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47B9" w:rsidRPr="00BE755E" w:rsidRDefault="00DB47B9" w:rsidP="00DB47B9">
      <w:pPr>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Федеральное государственное образовательное бюджетное учреждение</w:t>
      </w:r>
    </w:p>
    <w:p w:rsidR="00DB47B9" w:rsidRPr="00BE755E" w:rsidRDefault="00DB47B9" w:rsidP="00DB47B9">
      <w:pPr>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высшего образования</w:t>
      </w:r>
    </w:p>
    <w:p w:rsidR="00DB47B9" w:rsidRPr="00BE755E" w:rsidRDefault="00DB47B9" w:rsidP="00DB47B9">
      <w:pPr>
        <w:spacing w:after="0" w:line="240" w:lineRule="auto"/>
        <w:jc w:val="center"/>
        <w:rPr>
          <w:rFonts w:ascii="Times New Roman" w:hAnsi="Times New Roman" w:cs="Times New Roman"/>
          <w:b/>
          <w:caps/>
          <w:sz w:val="28"/>
          <w:szCs w:val="28"/>
          <w:lang w:eastAsia="ru-RU"/>
        </w:rPr>
      </w:pPr>
      <w:r w:rsidRPr="00BE755E">
        <w:rPr>
          <w:rFonts w:ascii="Times New Roman" w:hAnsi="Times New Roman" w:cs="Times New Roman"/>
          <w:b/>
          <w:caps/>
          <w:sz w:val="28"/>
          <w:szCs w:val="28"/>
          <w:lang w:eastAsia="ru-RU"/>
        </w:rPr>
        <w:t xml:space="preserve">«ФинансоВЫЙ УНИВЕРСИТЕТ </w:t>
      </w:r>
    </w:p>
    <w:p w:rsidR="00DB47B9" w:rsidRPr="00BE755E" w:rsidRDefault="00DB47B9" w:rsidP="00DB47B9">
      <w:pPr>
        <w:spacing w:after="0" w:line="240" w:lineRule="auto"/>
        <w:jc w:val="center"/>
        <w:rPr>
          <w:rFonts w:ascii="Times New Roman" w:hAnsi="Times New Roman" w:cs="Times New Roman"/>
          <w:b/>
          <w:caps/>
          <w:sz w:val="28"/>
          <w:szCs w:val="28"/>
          <w:lang w:eastAsia="ru-RU"/>
        </w:rPr>
      </w:pPr>
      <w:r w:rsidRPr="00BE755E">
        <w:rPr>
          <w:rFonts w:ascii="Times New Roman" w:hAnsi="Times New Roman" w:cs="Times New Roman"/>
          <w:b/>
          <w:caps/>
          <w:sz w:val="28"/>
          <w:szCs w:val="28"/>
          <w:lang w:eastAsia="ru-RU"/>
        </w:rPr>
        <w:t>при Правительстве Российской Федерации»</w:t>
      </w:r>
    </w:p>
    <w:p w:rsidR="00DB47B9" w:rsidRPr="00BE755E" w:rsidRDefault="00DB47B9" w:rsidP="00DB47B9">
      <w:pPr>
        <w:spacing w:after="0" w:line="240" w:lineRule="auto"/>
        <w:jc w:val="center"/>
        <w:rPr>
          <w:rFonts w:ascii="Times New Roman" w:hAnsi="Times New Roman" w:cs="Times New Roman"/>
          <w:b/>
          <w:sz w:val="28"/>
          <w:szCs w:val="28"/>
          <w:lang w:eastAsia="ru-RU"/>
        </w:rPr>
      </w:pPr>
      <w:r w:rsidRPr="00BE755E">
        <w:rPr>
          <w:rFonts w:ascii="Times New Roman" w:hAnsi="Times New Roman" w:cs="Times New Roman"/>
          <w:b/>
          <w:sz w:val="28"/>
          <w:szCs w:val="28"/>
          <w:lang w:eastAsia="ru-RU"/>
        </w:rPr>
        <w:t>(Финансовый университет)</w:t>
      </w:r>
    </w:p>
    <w:p w:rsidR="00DB47B9" w:rsidRPr="00BE755E" w:rsidRDefault="00DB47B9" w:rsidP="00DB47B9">
      <w:pPr>
        <w:ind w:left="900"/>
        <w:jc w:val="center"/>
        <w:rPr>
          <w:rFonts w:ascii="Times New Roman" w:hAnsi="Times New Roman" w:cs="Times New Roman"/>
          <w:sz w:val="24"/>
          <w:szCs w:val="24"/>
          <w:lang w:eastAsia="ru-RU"/>
        </w:rPr>
      </w:pPr>
    </w:p>
    <w:p w:rsidR="00DB47B9" w:rsidRPr="00BE755E" w:rsidRDefault="00DB47B9" w:rsidP="00DB47B9">
      <w:pPr>
        <w:spacing w:after="0"/>
        <w:jc w:val="center"/>
        <w:rPr>
          <w:rFonts w:ascii="Times New Roman" w:hAnsi="Times New Roman" w:cs="Times New Roman"/>
          <w:b/>
          <w:bCs/>
          <w:sz w:val="28"/>
          <w:szCs w:val="28"/>
        </w:rPr>
      </w:pPr>
      <w:r w:rsidRPr="00BE755E">
        <w:rPr>
          <w:rFonts w:ascii="Times New Roman" w:hAnsi="Times New Roman" w:cs="Times New Roman"/>
          <w:b/>
          <w:bCs/>
          <w:sz w:val="28"/>
          <w:szCs w:val="28"/>
        </w:rPr>
        <w:t>Департамент правового регулирования экономической деятельности</w:t>
      </w:r>
    </w:p>
    <w:p w:rsidR="00DB47B9" w:rsidRPr="00BE755E" w:rsidRDefault="00DB47B9" w:rsidP="00DB47B9">
      <w:pPr>
        <w:spacing w:after="0"/>
        <w:jc w:val="center"/>
        <w:rPr>
          <w:rFonts w:ascii="Times New Roman" w:hAnsi="Times New Roman" w:cs="Times New Roman"/>
          <w:b/>
          <w:bCs/>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DB47B9" w:rsidRPr="00BE755E" w:rsidTr="004A14DA">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DB47B9" w:rsidRPr="00BE755E" w:rsidRDefault="00DB47B9" w:rsidP="004A14DA">
            <w:pPr>
              <w:spacing w:after="0" w:line="240" w:lineRule="auto"/>
              <w:rPr>
                <w:rFonts w:ascii="Times New Roman" w:hAnsi="Times New Roman" w:cs="Times New Roman"/>
                <w:sz w:val="28"/>
                <w:szCs w:val="28"/>
              </w:rPr>
            </w:pPr>
            <w:r w:rsidRPr="00BE755E">
              <w:rPr>
                <w:rFonts w:ascii="Times New Roman" w:hAnsi="Times New Roman" w:cs="Times New Roman"/>
                <w:sz w:val="28"/>
                <w:szCs w:val="28"/>
              </w:rPr>
              <w:t>УТВЕРЖДАЮ</w:t>
            </w:r>
          </w:p>
          <w:p w:rsidR="00DB47B9" w:rsidRPr="00BE755E" w:rsidRDefault="00DB47B9" w:rsidP="004A14DA">
            <w:pPr>
              <w:spacing w:after="0" w:line="240" w:lineRule="auto"/>
              <w:rPr>
                <w:rFonts w:ascii="Times New Roman" w:hAnsi="Times New Roman" w:cs="Times New Roman"/>
                <w:sz w:val="28"/>
                <w:szCs w:val="28"/>
              </w:rPr>
            </w:pPr>
          </w:p>
          <w:p w:rsidR="00DB47B9" w:rsidRPr="00BE755E" w:rsidRDefault="00DB47B9" w:rsidP="004A14DA">
            <w:pPr>
              <w:spacing w:after="0" w:line="240" w:lineRule="auto"/>
              <w:jc w:val="center"/>
              <w:rPr>
                <w:rFonts w:ascii="Times New Roman" w:hAnsi="Times New Roman" w:cs="Times New Roman"/>
                <w:sz w:val="28"/>
                <w:szCs w:val="28"/>
              </w:rPr>
            </w:pPr>
            <w:r w:rsidRPr="00BE755E">
              <w:rPr>
                <w:rFonts w:ascii="Times New Roman" w:hAnsi="Times New Roman" w:cs="Times New Roman"/>
                <w:sz w:val="28"/>
                <w:szCs w:val="28"/>
              </w:rPr>
              <w:t xml:space="preserve">      Ректор</w:t>
            </w:r>
          </w:p>
          <w:p w:rsidR="00DB47B9" w:rsidRPr="00BE755E" w:rsidRDefault="00DB47B9" w:rsidP="004A14DA">
            <w:pPr>
              <w:spacing w:after="0" w:line="240" w:lineRule="auto"/>
              <w:rPr>
                <w:rFonts w:ascii="Times New Roman" w:hAnsi="Times New Roman" w:cs="Times New Roman"/>
                <w:sz w:val="28"/>
                <w:szCs w:val="28"/>
              </w:rPr>
            </w:pPr>
            <w:r w:rsidRPr="00BE755E">
              <w:rPr>
                <w:rFonts w:ascii="Times New Roman" w:hAnsi="Times New Roman" w:cs="Times New Roman"/>
                <w:sz w:val="28"/>
                <w:szCs w:val="28"/>
              </w:rPr>
              <w:t xml:space="preserve">____________ М.А. </w:t>
            </w:r>
            <w:proofErr w:type="spellStart"/>
            <w:r w:rsidRPr="00BE755E">
              <w:rPr>
                <w:rFonts w:ascii="Times New Roman" w:hAnsi="Times New Roman" w:cs="Times New Roman"/>
                <w:sz w:val="28"/>
                <w:szCs w:val="28"/>
              </w:rPr>
              <w:t>Эскиндаров</w:t>
            </w:r>
            <w:proofErr w:type="spellEnd"/>
          </w:p>
          <w:p w:rsidR="00DB47B9" w:rsidRPr="00BE755E" w:rsidRDefault="00DB47B9" w:rsidP="004A14DA">
            <w:pPr>
              <w:spacing w:after="0" w:line="240" w:lineRule="auto"/>
              <w:rPr>
                <w:rFonts w:ascii="Times New Roman" w:hAnsi="Times New Roman" w:cs="Times New Roman"/>
                <w:sz w:val="28"/>
                <w:szCs w:val="28"/>
              </w:rPr>
            </w:pPr>
          </w:p>
          <w:p w:rsidR="00DB47B9" w:rsidRPr="001C45E1" w:rsidRDefault="00DB47B9" w:rsidP="004A14DA">
            <w:pPr>
              <w:spacing w:after="0" w:line="240" w:lineRule="auto"/>
              <w:jc w:val="center"/>
              <w:rPr>
                <w:rFonts w:ascii="Times New Roman" w:hAnsi="Times New Roman" w:cs="Times New Roman"/>
                <w:sz w:val="28"/>
                <w:szCs w:val="28"/>
              </w:rPr>
            </w:pPr>
            <w:r w:rsidRPr="001C45E1">
              <w:rPr>
                <w:rFonts w:ascii="Times New Roman" w:hAnsi="Times New Roman" w:cs="Times New Roman"/>
                <w:sz w:val="28"/>
                <w:szCs w:val="28"/>
              </w:rPr>
              <w:t>«</w:t>
            </w:r>
            <w:r w:rsidRPr="00BA104C">
              <w:rPr>
                <w:rFonts w:ascii="Times New Roman" w:hAnsi="Times New Roman" w:cs="Times New Roman"/>
                <w:sz w:val="28"/>
                <w:szCs w:val="28"/>
                <w:u w:val="single"/>
              </w:rPr>
              <w:t>_</w:t>
            </w:r>
            <w:r w:rsidR="00BA104C">
              <w:rPr>
                <w:rFonts w:ascii="Times New Roman" w:hAnsi="Times New Roman" w:cs="Times New Roman"/>
                <w:sz w:val="28"/>
                <w:szCs w:val="28"/>
                <w:u w:val="single"/>
              </w:rPr>
              <w:t>09</w:t>
            </w:r>
            <w:proofErr w:type="gramStart"/>
            <w:r w:rsidRPr="00BA104C">
              <w:rPr>
                <w:rFonts w:ascii="Times New Roman" w:hAnsi="Times New Roman" w:cs="Times New Roman"/>
                <w:sz w:val="28"/>
                <w:szCs w:val="28"/>
                <w:u w:val="single"/>
              </w:rPr>
              <w:t>_</w:t>
            </w:r>
            <w:r w:rsidRPr="001C45E1">
              <w:rPr>
                <w:rFonts w:ascii="Times New Roman" w:hAnsi="Times New Roman" w:cs="Times New Roman"/>
                <w:sz w:val="28"/>
                <w:szCs w:val="28"/>
              </w:rPr>
              <w:t>»</w:t>
            </w:r>
            <w:r>
              <w:rPr>
                <w:rFonts w:ascii="Times New Roman" w:hAnsi="Times New Roman" w:cs="Times New Roman"/>
                <w:sz w:val="28"/>
                <w:szCs w:val="28"/>
                <w:u w:val="single"/>
              </w:rPr>
              <w:t xml:space="preserve">  </w:t>
            </w:r>
            <w:r w:rsidRPr="001C45E1">
              <w:rPr>
                <w:rFonts w:ascii="Times New Roman" w:hAnsi="Times New Roman" w:cs="Times New Roman"/>
                <w:sz w:val="28"/>
                <w:szCs w:val="28"/>
                <w:u w:val="single"/>
              </w:rPr>
              <w:t xml:space="preserve"> </w:t>
            </w:r>
            <w:proofErr w:type="gramEnd"/>
            <w:r w:rsidR="00BA104C">
              <w:rPr>
                <w:rFonts w:ascii="Times New Roman" w:hAnsi="Times New Roman" w:cs="Times New Roman"/>
                <w:sz w:val="28"/>
                <w:szCs w:val="28"/>
                <w:u w:val="single"/>
              </w:rPr>
              <w:t>ноября</w:t>
            </w:r>
            <w:r w:rsidRPr="001C45E1">
              <w:rPr>
                <w:rFonts w:ascii="Times New Roman" w:hAnsi="Times New Roman" w:cs="Times New Roman"/>
                <w:sz w:val="28"/>
                <w:szCs w:val="28"/>
                <w:u w:val="single"/>
              </w:rPr>
              <w:t xml:space="preserve"> </w:t>
            </w:r>
            <w:r>
              <w:rPr>
                <w:rFonts w:ascii="Times New Roman" w:hAnsi="Times New Roman" w:cs="Times New Roman"/>
                <w:sz w:val="28"/>
                <w:szCs w:val="28"/>
                <w:u w:val="single"/>
              </w:rPr>
              <w:t xml:space="preserve">  </w:t>
            </w:r>
            <w:r w:rsidRPr="001C45E1">
              <w:rPr>
                <w:rFonts w:ascii="Times New Roman" w:hAnsi="Times New Roman" w:cs="Times New Roman"/>
                <w:sz w:val="28"/>
                <w:szCs w:val="28"/>
              </w:rPr>
              <w:t>2021 г.</w:t>
            </w:r>
          </w:p>
          <w:p w:rsidR="00DB47B9" w:rsidRPr="00BE755E" w:rsidRDefault="00DB47B9" w:rsidP="004A14DA">
            <w:pPr>
              <w:spacing w:after="0" w:line="240" w:lineRule="auto"/>
              <w:rPr>
                <w:rFonts w:ascii="Times New Roman" w:hAnsi="Times New Roman" w:cs="Times New Roman"/>
                <w:b/>
                <w:color w:val="FF0000"/>
                <w:sz w:val="28"/>
                <w:szCs w:val="28"/>
              </w:rPr>
            </w:pPr>
          </w:p>
        </w:tc>
      </w:tr>
    </w:tbl>
    <w:p w:rsidR="00DB47B9" w:rsidRPr="00BE755E" w:rsidRDefault="00DB47B9" w:rsidP="00DB47B9">
      <w:pPr>
        <w:spacing w:after="0"/>
        <w:jc w:val="center"/>
        <w:rPr>
          <w:rFonts w:ascii="Times New Roman" w:hAnsi="Times New Roman" w:cs="Times New Roman"/>
          <w:sz w:val="32"/>
          <w:szCs w:val="32"/>
        </w:rPr>
      </w:pPr>
    </w:p>
    <w:tbl>
      <w:tblPr>
        <w:tblStyle w:val="a5"/>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4791"/>
      </w:tblGrid>
      <w:tr w:rsidR="00DB47B9" w:rsidRPr="00BE755E" w:rsidTr="004A14DA">
        <w:tc>
          <w:tcPr>
            <w:tcW w:w="2586" w:type="pct"/>
          </w:tcPr>
          <w:p w:rsidR="00DB47B9" w:rsidRPr="00BE755E" w:rsidRDefault="00DB47B9" w:rsidP="004A14DA">
            <w:pPr>
              <w:rPr>
                <w:rFonts w:ascii="Times New Roman" w:hAnsi="Times New Roman" w:cs="Times New Roman"/>
                <w:sz w:val="28"/>
                <w:szCs w:val="28"/>
              </w:rPr>
            </w:pPr>
          </w:p>
        </w:tc>
        <w:tc>
          <w:tcPr>
            <w:tcW w:w="2414" w:type="pct"/>
          </w:tcPr>
          <w:p w:rsidR="00DB47B9" w:rsidRPr="00BE755E" w:rsidRDefault="00DB47B9" w:rsidP="004A14DA">
            <w:pPr>
              <w:rPr>
                <w:rFonts w:ascii="Times New Roman" w:hAnsi="Times New Roman" w:cs="Times New Roman"/>
                <w:sz w:val="28"/>
                <w:szCs w:val="28"/>
              </w:rPr>
            </w:pPr>
          </w:p>
        </w:tc>
      </w:tr>
    </w:tbl>
    <w:p w:rsidR="00DB47B9" w:rsidRPr="00BE755E" w:rsidRDefault="00DB47B9" w:rsidP="00DB47B9">
      <w:pPr>
        <w:spacing w:after="0" w:line="240" w:lineRule="auto"/>
        <w:jc w:val="center"/>
        <w:rPr>
          <w:rFonts w:ascii="Times New Roman" w:hAnsi="Times New Roman" w:cs="Times New Roman"/>
          <w:sz w:val="28"/>
          <w:szCs w:val="28"/>
          <w:lang w:eastAsia="ru-RU"/>
        </w:rPr>
      </w:pPr>
      <w:bookmarkStart w:id="0" w:name="_GoBack"/>
      <w:bookmarkEnd w:id="0"/>
    </w:p>
    <w:p w:rsidR="00DB47B9" w:rsidRPr="00BE755E" w:rsidRDefault="00DB47B9" w:rsidP="00DB47B9">
      <w:pPr>
        <w:spacing w:after="0"/>
        <w:jc w:val="center"/>
        <w:rPr>
          <w:rFonts w:ascii="Times New Roman" w:hAnsi="Times New Roman" w:cs="Times New Roman"/>
          <w:sz w:val="32"/>
          <w:szCs w:val="32"/>
          <w:lang w:eastAsia="ru-RU"/>
        </w:rPr>
      </w:pPr>
      <w:r w:rsidRPr="00BE755E">
        <w:rPr>
          <w:rFonts w:ascii="Times New Roman" w:hAnsi="Times New Roman" w:cs="Times New Roman"/>
          <w:sz w:val="32"/>
          <w:szCs w:val="32"/>
          <w:lang w:eastAsia="ru-RU"/>
        </w:rPr>
        <w:t>Н.А. Матвеева</w:t>
      </w:r>
    </w:p>
    <w:p w:rsidR="00DB47B9" w:rsidRPr="00BE755E" w:rsidRDefault="00DB47B9" w:rsidP="00DB47B9">
      <w:pPr>
        <w:spacing w:after="0" w:line="360" w:lineRule="auto"/>
        <w:jc w:val="center"/>
        <w:rPr>
          <w:rFonts w:ascii="Times New Roman" w:hAnsi="Times New Roman" w:cs="Times New Roman"/>
          <w:b/>
          <w:sz w:val="32"/>
          <w:szCs w:val="32"/>
          <w:lang w:eastAsia="ru-RU"/>
        </w:rPr>
      </w:pPr>
    </w:p>
    <w:p w:rsidR="00DB47B9" w:rsidRPr="00BE755E" w:rsidRDefault="00DB47B9" w:rsidP="00DB47B9">
      <w:pPr>
        <w:spacing w:after="0"/>
        <w:jc w:val="center"/>
        <w:rPr>
          <w:rFonts w:ascii="Times New Roman" w:hAnsi="Times New Roman" w:cs="Times New Roman"/>
          <w:b/>
          <w:sz w:val="32"/>
          <w:szCs w:val="32"/>
          <w:lang w:eastAsia="ru-RU"/>
        </w:rPr>
      </w:pPr>
      <w:r w:rsidRPr="00BE755E">
        <w:rPr>
          <w:rFonts w:ascii="Times New Roman" w:hAnsi="Times New Roman" w:cs="Times New Roman"/>
          <w:b/>
          <w:sz w:val="32"/>
          <w:szCs w:val="32"/>
          <w:lang w:eastAsia="ru-RU"/>
        </w:rPr>
        <w:t>Семейное право</w:t>
      </w:r>
    </w:p>
    <w:p w:rsidR="00DB47B9" w:rsidRPr="00BE755E" w:rsidRDefault="00DB47B9" w:rsidP="00DB47B9">
      <w:pPr>
        <w:jc w:val="center"/>
        <w:rPr>
          <w:rFonts w:ascii="Times New Roman" w:hAnsi="Times New Roman" w:cs="Times New Roman"/>
          <w:b/>
          <w:sz w:val="18"/>
          <w:szCs w:val="32"/>
          <w:lang w:eastAsia="ru-RU"/>
        </w:rPr>
      </w:pPr>
    </w:p>
    <w:p w:rsidR="00DB47B9" w:rsidRPr="00BE755E" w:rsidRDefault="00DB47B9" w:rsidP="00DB47B9">
      <w:pPr>
        <w:spacing w:after="0" w:line="360" w:lineRule="auto"/>
        <w:jc w:val="center"/>
        <w:rPr>
          <w:rFonts w:ascii="Times New Roman" w:hAnsi="Times New Roman" w:cs="Times New Roman"/>
          <w:b/>
          <w:sz w:val="28"/>
          <w:szCs w:val="28"/>
          <w:lang w:eastAsia="ru-RU"/>
        </w:rPr>
      </w:pPr>
      <w:r w:rsidRPr="00BE755E">
        <w:rPr>
          <w:rFonts w:ascii="Times New Roman" w:hAnsi="Times New Roman" w:cs="Times New Roman"/>
          <w:b/>
          <w:sz w:val="28"/>
          <w:szCs w:val="28"/>
          <w:lang w:eastAsia="ru-RU"/>
        </w:rPr>
        <w:t>Рабочая программа дисциплины</w:t>
      </w:r>
    </w:p>
    <w:p w:rsidR="00DB47B9" w:rsidRPr="00BE755E" w:rsidRDefault="00DB47B9" w:rsidP="00DB47B9">
      <w:pPr>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для студентов, обучающихся по направлению подготовки</w:t>
      </w:r>
    </w:p>
    <w:p w:rsidR="00DB47B9" w:rsidRPr="00BE755E" w:rsidRDefault="00DB47B9" w:rsidP="00DB47B9">
      <w:pPr>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40.03.01 «Юриспруденция»</w:t>
      </w:r>
    </w:p>
    <w:p w:rsidR="00DB47B9" w:rsidRPr="00BE755E" w:rsidRDefault="00DB47B9" w:rsidP="00DB47B9">
      <w:pPr>
        <w:spacing w:after="0"/>
        <w:jc w:val="center"/>
        <w:rPr>
          <w:rFonts w:ascii="Times New Roman" w:hAnsi="Times New Roman" w:cs="Times New Roman"/>
          <w:sz w:val="24"/>
          <w:szCs w:val="24"/>
          <w:lang w:eastAsia="ru-RU"/>
        </w:rPr>
      </w:pPr>
    </w:p>
    <w:p w:rsidR="00DB47B9" w:rsidRPr="00BE755E" w:rsidRDefault="00DB47B9" w:rsidP="00DB47B9">
      <w:pPr>
        <w:suppressAutoHyphens/>
        <w:spacing w:after="0"/>
        <w:jc w:val="center"/>
        <w:rPr>
          <w:rFonts w:ascii="Times New Roman" w:hAnsi="Times New Roman" w:cs="Times New Roman"/>
          <w:i/>
          <w:sz w:val="28"/>
          <w:szCs w:val="28"/>
        </w:rPr>
      </w:pPr>
      <w:r w:rsidRPr="00BE755E">
        <w:rPr>
          <w:rFonts w:ascii="Times New Roman" w:hAnsi="Times New Roman" w:cs="Times New Roman"/>
          <w:i/>
          <w:sz w:val="28"/>
          <w:szCs w:val="28"/>
        </w:rPr>
        <w:t xml:space="preserve">Рекомендовано Ученым советом Юридического факультета </w:t>
      </w:r>
    </w:p>
    <w:p w:rsidR="00BA104C" w:rsidRPr="00BE755E" w:rsidRDefault="00BA104C" w:rsidP="00BA104C">
      <w:pPr>
        <w:suppressAutoHyphens/>
        <w:spacing w:after="0"/>
        <w:jc w:val="center"/>
        <w:rPr>
          <w:rFonts w:ascii="Times New Roman" w:hAnsi="Times New Roman" w:cs="Times New Roman"/>
          <w:iCs/>
          <w:sz w:val="28"/>
          <w:szCs w:val="28"/>
        </w:rPr>
      </w:pPr>
      <w:r w:rsidRPr="00BE755E">
        <w:rPr>
          <w:rFonts w:ascii="Times New Roman" w:hAnsi="Times New Roman" w:cs="Times New Roman"/>
          <w:iCs/>
          <w:sz w:val="28"/>
          <w:szCs w:val="28"/>
        </w:rPr>
        <w:t>(</w:t>
      </w:r>
      <w:r w:rsidRPr="00BE755E">
        <w:rPr>
          <w:rFonts w:ascii="Times New Roman" w:hAnsi="Times New Roman" w:cs="Times New Roman"/>
          <w:i/>
          <w:sz w:val="28"/>
          <w:szCs w:val="28"/>
        </w:rPr>
        <w:t xml:space="preserve">протокол № </w:t>
      </w:r>
      <w:r>
        <w:rPr>
          <w:rFonts w:ascii="Times New Roman" w:hAnsi="Times New Roman" w:cs="Times New Roman"/>
          <w:i/>
          <w:sz w:val="28"/>
          <w:szCs w:val="28"/>
        </w:rPr>
        <w:t xml:space="preserve">11 </w:t>
      </w:r>
      <w:r w:rsidRPr="00BE755E">
        <w:rPr>
          <w:rFonts w:ascii="Times New Roman" w:hAnsi="Times New Roman" w:cs="Times New Roman"/>
          <w:i/>
          <w:sz w:val="28"/>
          <w:szCs w:val="28"/>
        </w:rPr>
        <w:t xml:space="preserve">от </w:t>
      </w:r>
      <w:r>
        <w:rPr>
          <w:rFonts w:ascii="Times New Roman" w:hAnsi="Times New Roman" w:cs="Times New Roman"/>
          <w:i/>
          <w:sz w:val="28"/>
          <w:szCs w:val="28"/>
        </w:rPr>
        <w:t xml:space="preserve">27 октября </w:t>
      </w:r>
      <w:r w:rsidRPr="00BE755E">
        <w:rPr>
          <w:rFonts w:ascii="Times New Roman" w:hAnsi="Times New Roman" w:cs="Times New Roman"/>
          <w:i/>
          <w:sz w:val="28"/>
          <w:szCs w:val="28"/>
        </w:rPr>
        <w:t>2021 г.</w:t>
      </w:r>
      <w:r w:rsidRPr="00BE755E">
        <w:rPr>
          <w:rFonts w:ascii="Times New Roman" w:hAnsi="Times New Roman" w:cs="Times New Roman"/>
          <w:iCs/>
          <w:sz w:val="28"/>
          <w:szCs w:val="28"/>
        </w:rPr>
        <w:t>)</w:t>
      </w:r>
    </w:p>
    <w:p w:rsidR="00BA104C" w:rsidRPr="00BE755E" w:rsidRDefault="00BA104C" w:rsidP="00BA104C">
      <w:pPr>
        <w:suppressAutoHyphens/>
        <w:spacing w:after="0"/>
        <w:jc w:val="center"/>
        <w:rPr>
          <w:rFonts w:ascii="Times New Roman" w:hAnsi="Times New Roman" w:cs="Times New Roman"/>
          <w:i/>
          <w:sz w:val="28"/>
          <w:szCs w:val="28"/>
        </w:rPr>
      </w:pPr>
      <w:r w:rsidRPr="00BE755E">
        <w:rPr>
          <w:rFonts w:ascii="Times New Roman" w:hAnsi="Times New Roman" w:cs="Times New Roman"/>
          <w:i/>
          <w:sz w:val="28"/>
          <w:szCs w:val="28"/>
        </w:rPr>
        <w:t xml:space="preserve">Одобрено Советом </w:t>
      </w:r>
      <w:r>
        <w:rPr>
          <w:rFonts w:ascii="Times New Roman" w:hAnsi="Times New Roman" w:cs="Times New Roman"/>
          <w:i/>
          <w:sz w:val="28"/>
          <w:szCs w:val="28"/>
        </w:rPr>
        <w:t xml:space="preserve">учебно-научного </w:t>
      </w:r>
      <w:r w:rsidRPr="00BE755E">
        <w:rPr>
          <w:rFonts w:ascii="Times New Roman" w:hAnsi="Times New Roman" w:cs="Times New Roman"/>
          <w:i/>
          <w:sz w:val="28"/>
          <w:szCs w:val="28"/>
        </w:rPr>
        <w:t>департамента правового регулирования экономической деятельности</w:t>
      </w:r>
    </w:p>
    <w:p w:rsidR="00BA104C" w:rsidRPr="00BE755E" w:rsidRDefault="00BA104C" w:rsidP="00BA104C">
      <w:pPr>
        <w:suppressAutoHyphens/>
        <w:spacing w:after="0"/>
        <w:jc w:val="center"/>
        <w:rPr>
          <w:rFonts w:ascii="Times New Roman" w:hAnsi="Times New Roman" w:cs="Times New Roman"/>
          <w:i/>
          <w:sz w:val="28"/>
          <w:szCs w:val="28"/>
        </w:rPr>
      </w:pPr>
      <w:r w:rsidRPr="00BE755E">
        <w:rPr>
          <w:rFonts w:ascii="Times New Roman" w:hAnsi="Times New Roman" w:cs="Times New Roman"/>
          <w:iCs/>
          <w:sz w:val="28"/>
          <w:szCs w:val="28"/>
        </w:rPr>
        <w:t>(</w:t>
      </w:r>
      <w:r w:rsidRPr="00BE755E">
        <w:rPr>
          <w:rFonts w:ascii="Times New Roman" w:hAnsi="Times New Roman" w:cs="Times New Roman"/>
          <w:i/>
          <w:sz w:val="28"/>
          <w:szCs w:val="28"/>
        </w:rPr>
        <w:t xml:space="preserve">протокол № </w:t>
      </w:r>
      <w:r>
        <w:rPr>
          <w:rFonts w:ascii="Times New Roman" w:hAnsi="Times New Roman" w:cs="Times New Roman"/>
          <w:i/>
          <w:sz w:val="28"/>
          <w:szCs w:val="28"/>
        </w:rPr>
        <w:t xml:space="preserve">3 </w:t>
      </w:r>
      <w:r w:rsidRPr="00BE755E">
        <w:rPr>
          <w:rFonts w:ascii="Times New Roman" w:hAnsi="Times New Roman" w:cs="Times New Roman"/>
          <w:i/>
          <w:sz w:val="28"/>
          <w:szCs w:val="28"/>
        </w:rPr>
        <w:t xml:space="preserve">от </w:t>
      </w:r>
      <w:r>
        <w:rPr>
          <w:rFonts w:ascii="Times New Roman" w:hAnsi="Times New Roman" w:cs="Times New Roman"/>
          <w:i/>
          <w:sz w:val="28"/>
          <w:szCs w:val="28"/>
        </w:rPr>
        <w:t xml:space="preserve">05 октября </w:t>
      </w:r>
      <w:r w:rsidRPr="00BE755E">
        <w:rPr>
          <w:rFonts w:ascii="Times New Roman" w:hAnsi="Times New Roman" w:cs="Times New Roman"/>
          <w:i/>
          <w:sz w:val="28"/>
          <w:szCs w:val="28"/>
        </w:rPr>
        <w:t>2021 г.</w:t>
      </w:r>
      <w:r w:rsidRPr="00BE755E">
        <w:rPr>
          <w:rFonts w:ascii="Times New Roman" w:hAnsi="Times New Roman" w:cs="Times New Roman"/>
          <w:iCs/>
          <w:sz w:val="28"/>
          <w:szCs w:val="28"/>
        </w:rPr>
        <w:t>)</w:t>
      </w:r>
    </w:p>
    <w:p w:rsidR="00BA104C" w:rsidRPr="00BE755E" w:rsidRDefault="00BA104C" w:rsidP="00BA104C">
      <w:pPr>
        <w:jc w:val="center"/>
        <w:rPr>
          <w:rFonts w:ascii="Times New Roman" w:hAnsi="Times New Roman" w:cs="Times New Roman"/>
          <w:b/>
          <w:sz w:val="28"/>
          <w:szCs w:val="24"/>
          <w:lang w:eastAsia="ru-RU"/>
        </w:rPr>
      </w:pPr>
    </w:p>
    <w:p w:rsidR="00DB47B9" w:rsidRPr="00BE755E" w:rsidRDefault="00DB47B9" w:rsidP="00DB47B9">
      <w:pPr>
        <w:jc w:val="center"/>
        <w:rPr>
          <w:rFonts w:ascii="Times New Roman" w:hAnsi="Times New Roman" w:cs="Times New Roman"/>
          <w:b/>
          <w:sz w:val="28"/>
          <w:szCs w:val="24"/>
          <w:lang w:eastAsia="ru-RU"/>
        </w:rPr>
      </w:pPr>
    </w:p>
    <w:p w:rsidR="00DB47B9" w:rsidRPr="00BE755E" w:rsidRDefault="00DB47B9" w:rsidP="00DB47B9">
      <w:pPr>
        <w:jc w:val="center"/>
        <w:rPr>
          <w:rFonts w:ascii="Times New Roman" w:hAnsi="Times New Roman" w:cs="Times New Roman"/>
          <w:b/>
          <w:sz w:val="28"/>
          <w:szCs w:val="24"/>
          <w:lang w:eastAsia="ru-RU"/>
        </w:rPr>
      </w:pPr>
    </w:p>
    <w:p w:rsidR="00DB47B9" w:rsidRPr="00BE755E" w:rsidRDefault="00DB47B9" w:rsidP="00DB47B9">
      <w:pPr>
        <w:jc w:val="center"/>
        <w:rPr>
          <w:rFonts w:ascii="Times New Roman" w:hAnsi="Times New Roman" w:cs="Times New Roman"/>
          <w:b/>
          <w:sz w:val="28"/>
          <w:szCs w:val="24"/>
          <w:lang w:eastAsia="ru-RU"/>
        </w:rPr>
      </w:pPr>
    </w:p>
    <w:p w:rsidR="00DB47B9" w:rsidRPr="00BE755E" w:rsidRDefault="00DB47B9" w:rsidP="00DB47B9">
      <w:pPr>
        <w:jc w:val="center"/>
        <w:rPr>
          <w:rFonts w:ascii="Times New Roman" w:hAnsi="Times New Roman" w:cs="Times New Roman"/>
          <w:b/>
          <w:sz w:val="28"/>
          <w:szCs w:val="24"/>
          <w:lang w:eastAsia="ru-RU"/>
        </w:rPr>
      </w:pPr>
    </w:p>
    <w:p w:rsidR="00DB47B9" w:rsidRPr="00BE755E" w:rsidRDefault="00DB47B9" w:rsidP="00DB47B9">
      <w:pPr>
        <w:jc w:val="center"/>
        <w:rPr>
          <w:rFonts w:ascii="Times New Roman" w:hAnsi="Times New Roman" w:cs="Times New Roman"/>
          <w:b/>
          <w:sz w:val="28"/>
          <w:szCs w:val="24"/>
          <w:lang w:eastAsia="ru-RU"/>
        </w:rPr>
      </w:pPr>
      <w:r>
        <w:rPr>
          <w:rFonts w:ascii="Times New Roman" w:hAnsi="Times New Roman" w:cs="Times New Roman"/>
          <w:b/>
          <w:sz w:val="28"/>
          <w:szCs w:val="24"/>
          <w:lang w:eastAsia="ru-RU"/>
        </w:rPr>
        <w:t xml:space="preserve">Москва </w:t>
      </w:r>
      <w:r w:rsidRPr="00BE755E">
        <w:rPr>
          <w:rFonts w:ascii="Times New Roman" w:hAnsi="Times New Roman" w:cs="Times New Roman"/>
          <w:b/>
          <w:sz w:val="28"/>
          <w:szCs w:val="24"/>
          <w:lang w:eastAsia="ru-RU"/>
        </w:rPr>
        <w:t xml:space="preserve"> 2021</w:t>
      </w:r>
      <w:r w:rsidRPr="00BE755E">
        <w:rPr>
          <w:rFonts w:ascii="Times New Roman" w:hAnsi="Times New Roman" w:cs="Times New Roman"/>
          <w:b/>
          <w:sz w:val="28"/>
          <w:szCs w:val="24"/>
          <w:lang w:eastAsia="ru-RU"/>
        </w:rPr>
        <w:br w:type="page"/>
      </w:r>
    </w:p>
    <w:p w:rsidR="00DB47B9" w:rsidRPr="001C20FB" w:rsidRDefault="00DB47B9" w:rsidP="00DB47B9">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r w:rsidRPr="001C20FB">
        <w:rPr>
          <w:rFonts w:ascii="Times New Roman" w:eastAsia="Times New Roman" w:hAnsi="Times New Roman" w:cs="Times New Roman"/>
          <w:b/>
          <w:color w:val="000000" w:themeColor="text1"/>
          <w:sz w:val="28"/>
          <w:szCs w:val="28"/>
          <w:lang w:eastAsia="ar-SA"/>
        </w:rPr>
        <w:lastRenderedPageBreak/>
        <w:t>УДК     347.6(073)</w:t>
      </w:r>
    </w:p>
    <w:p w:rsidR="00DB47B9" w:rsidRPr="001C20FB" w:rsidRDefault="00DB47B9" w:rsidP="00DB47B9">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r w:rsidRPr="001C20FB">
        <w:rPr>
          <w:rFonts w:ascii="Times New Roman" w:eastAsia="Times New Roman" w:hAnsi="Times New Roman" w:cs="Times New Roman"/>
          <w:b/>
          <w:color w:val="000000" w:themeColor="text1"/>
          <w:sz w:val="28"/>
          <w:szCs w:val="28"/>
          <w:lang w:eastAsia="ar-SA"/>
        </w:rPr>
        <w:t>ББК      67.404.5</w:t>
      </w:r>
    </w:p>
    <w:p w:rsidR="00DB47B9" w:rsidRPr="001C20FB" w:rsidRDefault="00DB47B9" w:rsidP="00DB47B9">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r w:rsidRPr="001C20FB">
        <w:rPr>
          <w:rFonts w:ascii="Times New Roman" w:eastAsia="Times New Roman" w:hAnsi="Times New Roman" w:cs="Times New Roman"/>
          <w:b/>
          <w:color w:val="000000" w:themeColor="text1"/>
          <w:sz w:val="28"/>
          <w:szCs w:val="28"/>
          <w:lang w:eastAsia="ar-SA"/>
        </w:rPr>
        <w:t>М</w:t>
      </w:r>
      <w:r>
        <w:rPr>
          <w:rFonts w:ascii="Times New Roman" w:eastAsia="Times New Roman" w:hAnsi="Times New Roman" w:cs="Times New Roman"/>
          <w:b/>
          <w:color w:val="000000" w:themeColor="text1"/>
          <w:sz w:val="28"/>
          <w:szCs w:val="28"/>
          <w:lang w:eastAsia="ar-SA"/>
        </w:rPr>
        <w:t xml:space="preserve"> </w:t>
      </w:r>
      <w:r w:rsidRPr="001C20FB">
        <w:rPr>
          <w:rFonts w:ascii="Times New Roman" w:eastAsia="Times New Roman" w:hAnsi="Times New Roman" w:cs="Times New Roman"/>
          <w:b/>
          <w:color w:val="000000" w:themeColor="text1"/>
          <w:sz w:val="28"/>
          <w:szCs w:val="28"/>
          <w:lang w:eastAsia="ar-SA"/>
        </w:rPr>
        <w:t>33</w:t>
      </w:r>
    </w:p>
    <w:p w:rsidR="00DB47B9" w:rsidRDefault="00DB47B9" w:rsidP="00DB47B9">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p>
    <w:p w:rsidR="00DB47B9" w:rsidRDefault="00DB47B9" w:rsidP="00DB47B9">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r w:rsidRPr="00BE755E">
        <w:rPr>
          <w:rFonts w:ascii="Times New Roman" w:eastAsia="Times New Roman" w:hAnsi="Times New Roman" w:cs="Times New Roman"/>
          <w:b/>
          <w:color w:val="000000" w:themeColor="text1"/>
          <w:sz w:val="28"/>
          <w:szCs w:val="28"/>
          <w:lang w:eastAsia="ar-SA"/>
        </w:rPr>
        <w:t xml:space="preserve">Рецензент: </w:t>
      </w:r>
    </w:p>
    <w:p w:rsidR="00DB47B9" w:rsidRPr="00BE755E" w:rsidRDefault="00DB47B9" w:rsidP="00DB47B9">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p>
    <w:p w:rsidR="00DB47B9" w:rsidRPr="00BE755E" w:rsidRDefault="00DB47B9" w:rsidP="00DB47B9">
      <w:pPr>
        <w:suppressAutoHyphens/>
        <w:spacing w:before="40" w:after="0" w:line="240" w:lineRule="auto"/>
        <w:jc w:val="both"/>
        <w:rPr>
          <w:rFonts w:ascii="Times New Roman" w:eastAsia="Times New Roman" w:hAnsi="Times New Roman" w:cs="Times New Roman"/>
          <w:b/>
          <w:color w:val="000000" w:themeColor="text1"/>
          <w:sz w:val="26"/>
          <w:szCs w:val="26"/>
          <w:lang w:eastAsia="ar-SA"/>
        </w:rPr>
      </w:pPr>
    </w:p>
    <w:p w:rsidR="00DB47B9" w:rsidRPr="00BE755E" w:rsidRDefault="00DB47B9" w:rsidP="00DB47B9">
      <w:pPr>
        <w:suppressAutoHyphens/>
        <w:spacing w:before="40" w:after="0" w:line="240" w:lineRule="auto"/>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b/>
          <w:color w:val="000000" w:themeColor="text1"/>
          <w:sz w:val="28"/>
          <w:szCs w:val="28"/>
          <w:lang w:eastAsia="ar-SA"/>
        </w:rPr>
        <w:t>Матвеева Н.А.</w:t>
      </w:r>
    </w:p>
    <w:p w:rsidR="00DB47B9" w:rsidRPr="00BE755E" w:rsidRDefault="00DB47B9" w:rsidP="00DB47B9">
      <w:pPr>
        <w:spacing w:after="0" w:line="240" w:lineRule="auto"/>
        <w:ind w:firstLine="709"/>
        <w:jc w:val="both"/>
        <w:rPr>
          <w:rFonts w:ascii="Times New Roman" w:eastAsia="Times New Roman" w:hAnsi="Times New Roman" w:cs="Times New Roman"/>
          <w:color w:val="000000" w:themeColor="text1"/>
          <w:sz w:val="28"/>
          <w:szCs w:val="28"/>
          <w:lang w:eastAsia="ar-SA"/>
        </w:rPr>
      </w:pPr>
      <w:r w:rsidRPr="00BE755E">
        <w:rPr>
          <w:rFonts w:ascii="Times New Roman" w:eastAsia="Times New Roman" w:hAnsi="Times New Roman" w:cs="Times New Roman"/>
          <w:color w:val="000000" w:themeColor="text1"/>
          <w:sz w:val="28"/>
          <w:szCs w:val="28"/>
          <w:lang w:eastAsia="ar-SA"/>
        </w:rPr>
        <w:t>Рабочая программа дисциплины</w:t>
      </w:r>
      <w:r w:rsidRPr="00BE755E">
        <w:rPr>
          <w:rFonts w:ascii="Times New Roman" w:hAnsi="Times New Roman" w:cs="Times New Roman"/>
        </w:rPr>
        <w:t xml:space="preserve"> «</w:t>
      </w:r>
      <w:r w:rsidRPr="00BE755E">
        <w:rPr>
          <w:rFonts w:ascii="Times New Roman" w:eastAsia="Times New Roman" w:hAnsi="Times New Roman" w:cs="Times New Roman"/>
          <w:color w:val="000000" w:themeColor="text1"/>
          <w:sz w:val="28"/>
          <w:szCs w:val="28"/>
          <w:lang w:eastAsia="ar-SA"/>
        </w:rPr>
        <w:t>Семейное право» предназначена для студентов, обучающихся по направлению</w:t>
      </w:r>
      <w:r>
        <w:rPr>
          <w:rFonts w:ascii="Times New Roman" w:eastAsia="Times New Roman" w:hAnsi="Times New Roman" w:cs="Times New Roman"/>
          <w:color w:val="000000" w:themeColor="text1"/>
          <w:sz w:val="28"/>
          <w:szCs w:val="28"/>
          <w:lang w:eastAsia="ar-SA"/>
        </w:rPr>
        <w:t xml:space="preserve"> подготовки</w:t>
      </w:r>
      <w:r w:rsidRPr="00BE755E">
        <w:rPr>
          <w:rFonts w:ascii="Times New Roman" w:eastAsia="Times New Roman" w:hAnsi="Times New Roman" w:cs="Times New Roman"/>
          <w:color w:val="000000" w:themeColor="text1"/>
          <w:sz w:val="28"/>
          <w:szCs w:val="28"/>
          <w:lang w:eastAsia="ar-SA"/>
        </w:rPr>
        <w:t xml:space="preserve"> </w:t>
      </w:r>
      <w:r w:rsidRPr="00BE755E">
        <w:rPr>
          <w:rFonts w:ascii="Times New Roman" w:hAnsi="Times New Roman" w:cs="Times New Roman"/>
          <w:sz w:val="28"/>
          <w:szCs w:val="28"/>
          <w:lang w:eastAsia="ru-RU"/>
        </w:rPr>
        <w:t xml:space="preserve">40.03.01 «Юриспруденция» </w:t>
      </w:r>
      <w:r w:rsidRPr="00BE755E">
        <w:rPr>
          <w:rFonts w:ascii="Times New Roman" w:eastAsia="Times New Roman" w:hAnsi="Times New Roman" w:cs="Times New Roman"/>
          <w:color w:val="000000" w:themeColor="text1"/>
          <w:sz w:val="28"/>
          <w:szCs w:val="28"/>
          <w:lang w:eastAsia="ar-SA"/>
        </w:rPr>
        <w:t xml:space="preserve">– М.: Финансовый университет, </w:t>
      </w:r>
      <w:r w:rsidRPr="00BE755E">
        <w:rPr>
          <w:rFonts w:ascii="Times New Roman" w:hAnsi="Times New Roman" w:cs="Times New Roman"/>
          <w:color w:val="000000" w:themeColor="text1"/>
          <w:sz w:val="28"/>
          <w:szCs w:val="28"/>
          <w:lang w:eastAsia="ar-SA"/>
        </w:rPr>
        <w:t>Департамент правового регулирования экономической деятельности</w:t>
      </w:r>
      <w:r w:rsidRPr="00BE755E">
        <w:rPr>
          <w:rFonts w:ascii="Times New Roman" w:eastAsia="Times New Roman" w:hAnsi="Times New Roman" w:cs="Times New Roman"/>
          <w:color w:val="000000" w:themeColor="text1"/>
          <w:sz w:val="28"/>
          <w:szCs w:val="28"/>
          <w:lang w:eastAsia="ar-SA"/>
        </w:rPr>
        <w:t>, 202</w:t>
      </w:r>
      <w:r>
        <w:rPr>
          <w:rFonts w:ascii="Times New Roman" w:eastAsia="Times New Roman" w:hAnsi="Times New Roman" w:cs="Times New Roman"/>
          <w:color w:val="000000" w:themeColor="text1"/>
          <w:sz w:val="28"/>
          <w:szCs w:val="28"/>
          <w:lang w:eastAsia="ar-SA"/>
        </w:rPr>
        <w:t>1. – 3</w:t>
      </w:r>
      <w:r w:rsidR="00BA104C">
        <w:rPr>
          <w:rFonts w:ascii="Times New Roman" w:eastAsia="Times New Roman" w:hAnsi="Times New Roman" w:cs="Times New Roman"/>
          <w:color w:val="000000" w:themeColor="text1"/>
          <w:sz w:val="28"/>
          <w:szCs w:val="28"/>
          <w:lang w:eastAsia="ar-SA"/>
        </w:rPr>
        <w:t>6</w:t>
      </w:r>
      <w:r w:rsidRPr="00BE755E">
        <w:rPr>
          <w:rFonts w:ascii="Times New Roman" w:eastAsia="Times New Roman" w:hAnsi="Times New Roman" w:cs="Times New Roman"/>
          <w:color w:val="000000" w:themeColor="text1"/>
          <w:sz w:val="28"/>
          <w:szCs w:val="28"/>
          <w:lang w:eastAsia="ar-SA"/>
        </w:rPr>
        <w:t xml:space="preserve"> с.</w:t>
      </w:r>
    </w:p>
    <w:p w:rsidR="00DB47B9" w:rsidRPr="00BE755E" w:rsidRDefault="00DB47B9" w:rsidP="00DB47B9">
      <w:pPr>
        <w:tabs>
          <w:tab w:val="left" w:pos="425"/>
          <w:tab w:val="left" w:pos="992"/>
          <w:tab w:val="left" w:pos="2126"/>
        </w:tabs>
        <w:suppressAutoHyphens/>
        <w:spacing w:after="0" w:line="240" w:lineRule="auto"/>
        <w:ind w:firstLine="567"/>
        <w:jc w:val="both"/>
        <w:rPr>
          <w:rFonts w:ascii="Times New Roman" w:eastAsia="Times New Roman" w:hAnsi="Times New Roman" w:cs="Times New Roman"/>
          <w:color w:val="000000" w:themeColor="text1"/>
          <w:sz w:val="32"/>
          <w:szCs w:val="26"/>
          <w:lang w:eastAsia="ru-RU"/>
        </w:rPr>
      </w:pPr>
      <w:r w:rsidRPr="00BE755E">
        <w:rPr>
          <w:rFonts w:ascii="Times New Roman" w:hAnsi="Times New Roman" w:cs="Times New Roman"/>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rsidR="00DB47B9" w:rsidRPr="00BE755E" w:rsidRDefault="00DB47B9" w:rsidP="00DB47B9">
      <w:pPr>
        <w:suppressAutoHyphens/>
        <w:spacing w:after="120" w:line="320" w:lineRule="exact"/>
        <w:ind w:left="283"/>
        <w:jc w:val="center"/>
        <w:rPr>
          <w:rFonts w:ascii="Times New Roman" w:eastAsia="Times New Roman" w:hAnsi="Times New Roman" w:cs="Times New Roman"/>
          <w:b/>
          <w:bCs/>
          <w:iCs/>
          <w:color w:val="000000" w:themeColor="text1"/>
          <w:spacing w:val="-1"/>
          <w:sz w:val="26"/>
          <w:szCs w:val="26"/>
          <w:lang w:eastAsia="ar-SA"/>
        </w:rPr>
      </w:pPr>
    </w:p>
    <w:p w:rsidR="00DB47B9" w:rsidRPr="00BE755E" w:rsidRDefault="00DB47B9" w:rsidP="00DB47B9">
      <w:pPr>
        <w:suppressAutoHyphens/>
        <w:spacing w:after="120" w:line="320" w:lineRule="exact"/>
        <w:ind w:left="283"/>
        <w:jc w:val="center"/>
        <w:rPr>
          <w:rFonts w:ascii="Times New Roman" w:eastAsia="Times New Roman" w:hAnsi="Times New Roman" w:cs="Times New Roman"/>
          <w:bCs/>
          <w:i/>
          <w:iCs/>
          <w:color w:val="000000" w:themeColor="text1"/>
          <w:spacing w:val="-1"/>
          <w:sz w:val="28"/>
          <w:szCs w:val="26"/>
          <w:lang w:eastAsia="ar-SA"/>
        </w:rPr>
      </w:pPr>
      <w:r w:rsidRPr="00BE755E">
        <w:rPr>
          <w:rFonts w:ascii="Times New Roman" w:eastAsia="Times New Roman" w:hAnsi="Times New Roman" w:cs="Times New Roman"/>
          <w:bCs/>
          <w:i/>
          <w:iCs/>
          <w:color w:val="000000" w:themeColor="text1"/>
          <w:spacing w:val="-1"/>
          <w:sz w:val="28"/>
          <w:szCs w:val="26"/>
          <w:lang w:eastAsia="ar-SA"/>
        </w:rPr>
        <w:t>Учебное издание</w:t>
      </w:r>
    </w:p>
    <w:p w:rsidR="00DB47B9" w:rsidRPr="00BE755E" w:rsidRDefault="00DB47B9" w:rsidP="00DB47B9">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DB47B9" w:rsidRPr="00BE755E" w:rsidRDefault="00DB47B9" w:rsidP="00DB47B9">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sidRPr="00BE755E">
        <w:rPr>
          <w:rFonts w:ascii="Times New Roman" w:eastAsia="Times New Roman" w:hAnsi="Times New Roman" w:cs="Times New Roman"/>
          <w:b/>
          <w:color w:val="000000" w:themeColor="text1"/>
          <w:sz w:val="28"/>
          <w:szCs w:val="26"/>
          <w:lang w:eastAsia="ar-SA"/>
        </w:rPr>
        <w:t>Матвеева Наталья Алексеевна</w:t>
      </w:r>
    </w:p>
    <w:p w:rsidR="00DB47B9" w:rsidRPr="00BE755E" w:rsidRDefault="00DB47B9" w:rsidP="00DB47B9">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DB47B9" w:rsidRPr="00BE755E" w:rsidRDefault="00DB47B9" w:rsidP="00DB47B9">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sidRPr="00BE755E">
        <w:rPr>
          <w:rFonts w:ascii="Times New Roman" w:eastAsia="Times New Roman" w:hAnsi="Times New Roman" w:cs="Times New Roman"/>
          <w:b/>
          <w:color w:val="000000" w:themeColor="text1"/>
          <w:sz w:val="28"/>
          <w:szCs w:val="26"/>
          <w:lang w:eastAsia="ar-SA"/>
        </w:rPr>
        <w:t>Семейное право</w:t>
      </w:r>
    </w:p>
    <w:p w:rsidR="00DB47B9" w:rsidRPr="00BE755E" w:rsidRDefault="00DB47B9" w:rsidP="00DB47B9">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p>
    <w:p w:rsidR="00DB47B9" w:rsidRPr="00BE755E" w:rsidRDefault="00DB47B9" w:rsidP="00DB47B9">
      <w:pPr>
        <w:suppressAutoHyphens/>
        <w:spacing w:after="120" w:line="320" w:lineRule="exact"/>
        <w:ind w:left="283"/>
        <w:jc w:val="center"/>
        <w:rPr>
          <w:rFonts w:ascii="Times New Roman" w:eastAsia="Times New Roman" w:hAnsi="Times New Roman" w:cs="Times New Roman"/>
          <w:b/>
          <w:color w:val="000000" w:themeColor="text1"/>
          <w:sz w:val="28"/>
          <w:szCs w:val="26"/>
          <w:lang w:eastAsia="ar-SA"/>
        </w:rPr>
      </w:pPr>
      <w:r w:rsidRPr="00BE755E">
        <w:rPr>
          <w:rFonts w:ascii="Times New Roman" w:eastAsia="Times New Roman" w:hAnsi="Times New Roman" w:cs="Times New Roman"/>
          <w:b/>
          <w:color w:val="000000" w:themeColor="text1"/>
          <w:sz w:val="28"/>
          <w:szCs w:val="26"/>
          <w:lang w:eastAsia="ar-SA"/>
        </w:rPr>
        <w:t>Рабочая программа дисциплины</w:t>
      </w:r>
    </w:p>
    <w:p w:rsidR="00DB47B9" w:rsidRPr="00BE755E" w:rsidRDefault="00DB47B9" w:rsidP="00DB47B9">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DB47B9" w:rsidRPr="00BE755E" w:rsidRDefault="00DB47B9" w:rsidP="00DB47B9">
      <w:pPr>
        <w:tabs>
          <w:tab w:val="left" w:pos="780"/>
          <w:tab w:val="center" w:pos="4535"/>
        </w:tabs>
        <w:spacing w:after="0" w:line="240" w:lineRule="auto"/>
        <w:jc w:val="center"/>
        <w:rPr>
          <w:rFonts w:ascii="Times New Roman" w:eastAsia="Times New Roman" w:hAnsi="Times New Roman" w:cs="Times New Roman"/>
          <w:i/>
          <w:sz w:val="32"/>
          <w:szCs w:val="28"/>
          <w:lang w:eastAsia="ru-RU"/>
        </w:rPr>
      </w:pPr>
      <w:r w:rsidRPr="00BE755E">
        <w:rPr>
          <w:rFonts w:ascii="Times New Roman" w:eastAsia="Times New Roman" w:hAnsi="Times New Roman" w:cs="Times New Roman"/>
          <w:color w:val="000000" w:themeColor="text1"/>
          <w:sz w:val="28"/>
          <w:szCs w:val="26"/>
          <w:lang w:eastAsia="ar-SA"/>
        </w:rPr>
        <w:t xml:space="preserve">Компьютерный набор, верстка: </w:t>
      </w:r>
      <w:r w:rsidRPr="00BE755E">
        <w:rPr>
          <w:rFonts w:ascii="Times New Roman" w:eastAsia="Times New Roman" w:hAnsi="Times New Roman" w:cs="Times New Roman"/>
          <w:i/>
          <w:color w:val="000000" w:themeColor="text1"/>
          <w:sz w:val="28"/>
          <w:szCs w:val="26"/>
          <w:lang w:eastAsia="ar-SA"/>
        </w:rPr>
        <w:t>Матвеева Н.А.</w:t>
      </w:r>
    </w:p>
    <w:p w:rsidR="00DB47B9" w:rsidRPr="00BE755E" w:rsidRDefault="00DB47B9" w:rsidP="00DB47B9">
      <w:pPr>
        <w:suppressAutoHyphens/>
        <w:spacing w:after="0" w:line="240" w:lineRule="auto"/>
        <w:jc w:val="center"/>
        <w:rPr>
          <w:rFonts w:ascii="Times New Roman" w:eastAsia="Times New Roman" w:hAnsi="Times New Roman" w:cs="Times New Roman"/>
          <w:color w:val="000000" w:themeColor="text1"/>
          <w:sz w:val="28"/>
          <w:szCs w:val="26"/>
          <w:lang w:eastAsia="ar-SA"/>
        </w:rPr>
      </w:pPr>
      <w:r w:rsidRPr="00BE755E">
        <w:rPr>
          <w:rFonts w:ascii="Times New Roman" w:eastAsia="Times New Roman" w:hAnsi="Times New Roman" w:cs="Times New Roman"/>
          <w:color w:val="000000" w:themeColor="text1"/>
          <w:sz w:val="28"/>
          <w:szCs w:val="26"/>
          <w:lang w:eastAsia="ar-SA"/>
        </w:rPr>
        <w:t xml:space="preserve">Формат 60х90/16. Гарнитура </w:t>
      </w:r>
      <w:r w:rsidRPr="00BE755E">
        <w:rPr>
          <w:rFonts w:ascii="Times New Roman" w:eastAsia="Times New Roman" w:hAnsi="Times New Roman" w:cs="Times New Roman"/>
          <w:i/>
          <w:color w:val="000000" w:themeColor="text1"/>
          <w:sz w:val="28"/>
          <w:szCs w:val="26"/>
          <w:lang w:val="en-US" w:eastAsia="ar-SA"/>
        </w:rPr>
        <w:t>Times</w:t>
      </w:r>
      <w:r w:rsidRPr="00BE755E">
        <w:rPr>
          <w:rFonts w:ascii="Times New Roman" w:eastAsia="Times New Roman" w:hAnsi="Times New Roman" w:cs="Times New Roman"/>
          <w:i/>
          <w:color w:val="000000" w:themeColor="text1"/>
          <w:sz w:val="28"/>
          <w:szCs w:val="26"/>
          <w:lang w:eastAsia="ar-SA"/>
        </w:rPr>
        <w:t xml:space="preserve"> </w:t>
      </w:r>
      <w:r w:rsidRPr="00BE755E">
        <w:rPr>
          <w:rFonts w:ascii="Times New Roman" w:eastAsia="Times New Roman" w:hAnsi="Times New Roman" w:cs="Times New Roman"/>
          <w:i/>
          <w:color w:val="000000" w:themeColor="text1"/>
          <w:sz w:val="28"/>
          <w:szCs w:val="26"/>
          <w:lang w:val="en-US" w:eastAsia="ar-SA"/>
        </w:rPr>
        <w:t>New</w:t>
      </w:r>
      <w:r w:rsidRPr="00BE755E">
        <w:rPr>
          <w:rFonts w:ascii="Times New Roman" w:eastAsia="Times New Roman" w:hAnsi="Times New Roman" w:cs="Times New Roman"/>
          <w:i/>
          <w:color w:val="000000" w:themeColor="text1"/>
          <w:sz w:val="28"/>
          <w:szCs w:val="26"/>
          <w:lang w:eastAsia="ar-SA"/>
        </w:rPr>
        <w:t xml:space="preserve"> </w:t>
      </w:r>
      <w:r w:rsidRPr="00BE755E">
        <w:rPr>
          <w:rFonts w:ascii="Times New Roman" w:eastAsia="Times New Roman" w:hAnsi="Times New Roman" w:cs="Times New Roman"/>
          <w:i/>
          <w:color w:val="000000" w:themeColor="text1"/>
          <w:sz w:val="28"/>
          <w:szCs w:val="26"/>
          <w:lang w:val="en-US" w:eastAsia="ar-SA"/>
        </w:rPr>
        <w:t>Roman</w:t>
      </w:r>
    </w:p>
    <w:p w:rsidR="00DB47B9" w:rsidRPr="00BE755E" w:rsidRDefault="00DB47B9" w:rsidP="00DB47B9">
      <w:pPr>
        <w:suppressAutoHyphens/>
        <w:spacing w:after="0" w:line="240" w:lineRule="auto"/>
        <w:jc w:val="center"/>
        <w:rPr>
          <w:rFonts w:ascii="Times New Roman" w:eastAsia="Times New Roman" w:hAnsi="Times New Roman" w:cs="Times New Roman"/>
          <w:color w:val="000000" w:themeColor="text1"/>
          <w:sz w:val="28"/>
          <w:szCs w:val="26"/>
          <w:lang w:eastAsia="ar-SA"/>
        </w:rPr>
      </w:pPr>
      <w:proofErr w:type="spellStart"/>
      <w:r w:rsidRPr="00BE755E">
        <w:rPr>
          <w:rFonts w:ascii="Times New Roman" w:eastAsia="Times New Roman" w:hAnsi="Times New Roman" w:cs="Times New Roman"/>
          <w:color w:val="000000" w:themeColor="text1"/>
          <w:sz w:val="28"/>
          <w:szCs w:val="26"/>
          <w:lang w:eastAsia="ar-SA"/>
        </w:rPr>
        <w:t>Усл</w:t>
      </w:r>
      <w:proofErr w:type="spellEnd"/>
      <w:r w:rsidRPr="00BE755E">
        <w:rPr>
          <w:rFonts w:ascii="Times New Roman" w:eastAsia="Times New Roman" w:hAnsi="Times New Roman" w:cs="Times New Roman"/>
          <w:color w:val="000000" w:themeColor="text1"/>
          <w:sz w:val="28"/>
          <w:szCs w:val="26"/>
          <w:lang w:eastAsia="ar-SA"/>
        </w:rPr>
        <w:t xml:space="preserve">. </w:t>
      </w:r>
      <w:proofErr w:type="spellStart"/>
      <w:r w:rsidRPr="00BE755E">
        <w:rPr>
          <w:rFonts w:ascii="Times New Roman" w:eastAsia="Times New Roman" w:hAnsi="Times New Roman" w:cs="Times New Roman"/>
          <w:color w:val="000000" w:themeColor="text1"/>
          <w:sz w:val="28"/>
          <w:szCs w:val="26"/>
          <w:lang w:eastAsia="ar-SA"/>
        </w:rPr>
        <w:t>п.л</w:t>
      </w:r>
      <w:proofErr w:type="spellEnd"/>
      <w:r w:rsidRPr="00BE755E">
        <w:rPr>
          <w:rFonts w:ascii="Times New Roman" w:eastAsia="Times New Roman" w:hAnsi="Times New Roman" w:cs="Times New Roman"/>
          <w:color w:val="000000" w:themeColor="text1"/>
          <w:sz w:val="28"/>
          <w:szCs w:val="26"/>
          <w:lang w:eastAsia="ar-SA"/>
        </w:rPr>
        <w:t xml:space="preserve">. 4,7. Изд. № ___ - 2021. </w:t>
      </w:r>
      <w:proofErr w:type="gramStart"/>
      <w:r w:rsidRPr="00BE755E">
        <w:rPr>
          <w:rFonts w:ascii="Times New Roman" w:eastAsia="Times New Roman" w:hAnsi="Times New Roman" w:cs="Times New Roman"/>
          <w:color w:val="000000" w:themeColor="text1"/>
          <w:sz w:val="28"/>
          <w:szCs w:val="26"/>
          <w:lang w:eastAsia="ar-SA"/>
        </w:rPr>
        <w:t>Тираж  _</w:t>
      </w:r>
      <w:proofErr w:type="gramEnd"/>
      <w:r w:rsidRPr="00BE755E">
        <w:rPr>
          <w:rFonts w:ascii="Times New Roman" w:eastAsia="Times New Roman" w:hAnsi="Times New Roman" w:cs="Times New Roman"/>
          <w:color w:val="000000" w:themeColor="text1"/>
          <w:sz w:val="28"/>
          <w:szCs w:val="26"/>
          <w:lang w:eastAsia="ar-SA"/>
        </w:rPr>
        <w:t>____</w:t>
      </w:r>
    </w:p>
    <w:p w:rsidR="00DB47B9" w:rsidRPr="00BE755E" w:rsidRDefault="00DB47B9" w:rsidP="00DB47B9">
      <w:pPr>
        <w:suppressAutoHyphens/>
        <w:spacing w:after="0" w:line="240" w:lineRule="auto"/>
        <w:jc w:val="center"/>
        <w:rPr>
          <w:rFonts w:ascii="Times New Roman" w:eastAsia="Times New Roman" w:hAnsi="Times New Roman" w:cs="Times New Roman"/>
          <w:bCs/>
          <w:color w:val="000000" w:themeColor="text1"/>
          <w:sz w:val="28"/>
          <w:szCs w:val="26"/>
          <w:lang w:eastAsia="ar-SA"/>
        </w:rPr>
      </w:pPr>
    </w:p>
    <w:p w:rsidR="00DB47B9" w:rsidRPr="00BE755E" w:rsidRDefault="00DB47B9" w:rsidP="00DB47B9">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DB47B9" w:rsidRPr="00BE755E" w:rsidRDefault="00DB47B9" w:rsidP="00DB47B9">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DB47B9" w:rsidRPr="00BE755E" w:rsidRDefault="00DB47B9" w:rsidP="00DB47B9">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DB47B9" w:rsidRPr="00BE755E" w:rsidRDefault="00DB47B9" w:rsidP="00DB47B9">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DB47B9" w:rsidRPr="00BE755E" w:rsidRDefault="00DB47B9" w:rsidP="00DB47B9">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DB47B9" w:rsidRPr="00BE755E" w:rsidRDefault="00DB47B9" w:rsidP="00DB47B9">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r w:rsidRPr="00BE755E">
        <w:rPr>
          <w:rFonts w:ascii="Times New Roman" w:eastAsia="Times New Roman" w:hAnsi="Times New Roman" w:cs="Times New Roman"/>
          <w:b/>
          <w:bCs/>
          <w:iCs/>
          <w:color w:val="000000" w:themeColor="text1"/>
          <w:spacing w:val="-1"/>
          <w:sz w:val="26"/>
          <w:szCs w:val="26"/>
          <w:lang w:eastAsia="ar-SA"/>
        </w:rPr>
        <w:t xml:space="preserve">                                                                    </w:t>
      </w:r>
      <w:r w:rsidRPr="00BE755E">
        <w:rPr>
          <w:rFonts w:ascii="Times New Roman" w:eastAsia="Times New Roman" w:hAnsi="Times New Roman" w:cs="Times New Roman"/>
          <w:bCs/>
          <w:iCs/>
          <w:color w:val="000000" w:themeColor="text1"/>
          <w:sz w:val="26"/>
          <w:szCs w:val="26"/>
          <w:lang w:eastAsia="ar-SA"/>
        </w:rPr>
        <w:t xml:space="preserve">                                                          </w:t>
      </w:r>
    </w:p>
    <w:p w:rsidR="00DB47B9" w:rsidRDefault="00DB47B9" w:rsidP="00DB47B9">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rsidR="00DB47B9" w:rsidRDefault="00DB47B9" w:rsidP="00DB47B9">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rsidR="00DB47B9" w:rsidRDefault="00DB47B9" w:rsidP="00DB47B9">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rsidR="00DB47B9" w:rsidRPr="00BE755E" w:rsidRDefault="00DB47B9" w:rsidP="00DB47B9">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rsidR="00DB47B9" w:rsidRPr="00BE755E" w:rsidRDefault="00DB47B9" w:rsidP="00DB47B9">
      <w:pPr>
        <w:suppressAutoHyphens/>
        <w:spacing w:after="0" w:line="240" w:lineRule="auto"/>
        <w:ind w:left="283"/>
        <w:jc w:val="right"/>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bCs/>
          <w:iCs/>
          <w:color w:val="000000" w:themeColor="text1"/>
          <w:sz w:val="26"/>
          <w:szCs w:val="26"/>
          <w:lang w:eastAsia="ar-SA"/>
        </w:rPr>
        <w:t xml:space="preserve">    </w:t>
      </w:r>
    </w:p>
    <w:p w:rsidR="00DB47B9" w:rsidRPr="00BE755E" w:rsidRDefault="00DB47B9" w:rsidP="00DB47B9">
      <w:pPr>
        <w:suppressAutoHyphens/>
        <w:spacing w:after="0" w:line="240" w:lineRule="auto"/>
        <w:jc w:val="right"/>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color w:val="000000" w:themeColor="text1"/>
          <w:sz w:val="26"/>
          <w:szCs w:val="26"/>
          <w:lang w:eastAsia="ar-SA"/>
        </w:rPr>
        <w:t xml:space="preserve"> ©</w:t>
      </w:r>
      <w:r w:rsidRPr="00BE755E">
        <w:rPr>
          <w:rFonts w:ascii="Times New Roman" w:eastAsia="Times New Roman" w:hAnsi="Times New Roman" w:cs="Times New Roman"/>
          <w:bCs/>
          <w:iCs/>
          <w:color w:val="000000" w:themeColor="text1"/>
          <w:sz w:val="26"/>
          <w:szCs w:val="26"/>
          <w:lang w:eastAsia="ar-SA"/>
        </w:rPr>
        <w:t>Матвеева Наталья Алексеевна,</w:t>
      </w:r>
      <w:r w:rsidRPr="00BE755E">
        <w:rPr>
          <w:rFonts w:ascii="Times New Roman" w:eastAsia="Times New Roman" w:hAnsi="Times New Roman" w:cs="Times New Roman"/>
          <w:color w:val="000000" w:themeColor="text1"/>
          <w:sz w:val="26"/>
          <w:szCs w:val="26"/>
          <w:lang w:eastAsia="ar-SA"/>
        </w:rPr>
        <w:t xml:space="preserve"> 2021</w:t>
      </w:r>
    </w:p>
    <w:p w:rsidR="00DB47B9" w:rsidRPr="00BE755E" w:rsidRDefault="00DB47B9" w:rsidP="00DB47B9">
      <w:pPr>
        <w:suppressAutoHyphens/>
        <w:spacing w:after="0" w:line="240" w:lineRule="auto"/>
        <w:ind w:left="4531" w:firstLine="425"/>
        <w:jc w:val="center"/>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color w:val="000000" w:themeColor="text1"/>
          <w:sz w:val="26"/>
          <w:szCs w:val="26"/>
          <w:lang w:eastAsia="ar-SA"/>
        </w:rPr>
        <w:t xml:space="preserve">                 ©Финансовый университет, 2021</w:t>
      </w:r>
    </w:p>
    <w:p w:rsidR="00DB47B9" w:rsidRPr="00BE755E" w:rsidRDefault="00DB47B9" w:rsidP="00DB47B9">
      <w:pPr>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color w:val="000000" w:themeColor="text1"/>
          <w:sz w:val="26"/>
          <w:szCs w:val="26"/>
          <w:lang w:eastAsia="ar-SA"/>
        </w:rPr>
        <w:br w:type="page"/>
      </w:r>
    </w:p>
    <w:p w:rsidR="00DB47B9" w:rsidRPr="00BE755E" w:rsidRDefault="00DB47B9" w:rsidP="00DB47B9">
      <w:pPr>
        <w:keepNext/>
        <w:widowControl w:val="0"/>
        <w:autoSpaceDE w:val="0"/>
        <w:autoSpaceDN w:val="0"/>
        <w:adjustRightInd w:val="0"/>
        <w:spacing w:after="0"/>
        <w:rPr>
          <w:rFonts w:ascii="Times New Roman" w:eastAsia="Times New Roman" w:hAnsi="Times New Roman" w:cs="Times New Roman"/>
          <w:b/>
          <w:sz w:val="26"/>
          <w:szCs w:val="26"/>
          <w:lang w:eastAsia="ru-RU"/>
        </w:rPr>
      </w:pPr>
      <w:r w:rsidRPr="00BE755E">
        <w:rPr>
          <w:rFonts w:ascii="Times New Roman" w:eastAsia="Times New Roman" w:hAnsi="Times New Roman" w:cs="Times New Roman"/>
          <w:b/>
          <w:sz w:val="26"/>
          <w:szCs w:val="26"/>
          <w:lang w:eastAsia="ru-RU"/>
        </w:rPr>
        <w:lastRenderedPageBreak/>
        <w:t>СОДЕРЖАНИЕ</w:t>
      </w:r>
    </w:p>
    <w:p w:rsidR="00DB47B9" w:rsidRPr="00BE755E" w:rsidRDefault="00DB47B9" w:rsidP="00DB47B9">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1. Наименование дисциплины……………………………………………...…………………4</w:t>
      </w:r>
    </w:p>
    <w:p w:rsidR="00DB47B9" w:rsidRPr="00BE755E" w:rsidRDefault="00DB47B9" w:rsidP="00DB47B9">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дисциплине………………………………………………...................................4</w:t>
      </w:r>
    </w:p>
    <w:p w:rsidR="00DB47B9" w:rsidRPr="00BE755E" w:rsidRDefault="00DB47B9" w:rsidP="00DB47B9">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3. Место дисциплины в структуре образова</w:t>
      </w:r>
      <w:r>
        <w:rPr>
          <w:rFonts w:ascii="Times New Roman" w:eastAsia="Times New Roman" w:hAnsi="Times New Roman" w:cs="Times New Roman"/>
          <w:sz w:val="26"/>
          <w:szCs w:val="26"/>
          <w:lang w:eastAsia="ru-RU"/>
        </w:rPr>
        <w:t>тельной программы ……</w:t>
      </w:r>
      <w:proofErr w:type="gramStart"/>
      <w:r>
        <w:rPr>
          <w:rFonts w:ascii="Times New Roman" w:eastAsia="Times New Roman" w:hAnsi="Times New Roman" w:cs="Times New Roman"/>
          <w:sz w:val="26"/>
          <w:szCs w:val="26"/>
          <w:lang w:eastAsia="ru-RU"/>
        </w:rPr>
        <w:t>…….</w:t>
      </w:r>
      <w:proofErr w:type="gramEnd"/>
      <w:r>
        <w:rPr>
          <w:rFonts w:ascii="Times New Roman" w:eastAsia="Times New Roman" w:hAnsi="Times New Roman" w:cs="Times New Roman"/>
          <w:sz w:val="26"/>
          <w:szCs w:val="26"/>
          <w:lang w:eastAsia="ru-RU"/>
        </w:rPr>
        <w:t>.………….….5</w:t>
      </w:r>
    </w:p>
    <w:p w:rsidR="00DB47B9" w:rsidRPr="00BE755E" w:rsidRDefault="00DB47B9" w:rsidP="00DB47B9">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4. Объем дисциплины в зачетных единицах и в академических часах с выделением объема аудиторной (лекции, семинары) и самостоятельной работы </w:t>
      </w:r>
      <w:proofErr w:type="gramStart"/>
      <w:r w:rsidRPr="00BE755E">
        <w:rPr>
          <w:rFonts w:ascii="Times New Roman" w:eastAsia="Times New Roman" w:hAnsi="Times New Roman" w:cs="Times New Roman"/>
          <w:sz w:val="26"/>
          <w:szCs w:val="26"/>
          <w:lang w:eastAsia="ru-RU"/>
        </w:rPr>
        <w:t>обучающихся.…</w:t>
      </w:r>
      <w:proofErr w:type="gramEnd"/>
      <w:r w:rsidRPr="00BE755E">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……………………….………...………………….5</w:t>
      </w:r>
    </w:p>
    <w:p w:rsidR="00DB47B9" w:rsidRPr="00BE755E" w:rsidRDefault="00DB47B9" w:rsidP="00DB47B9">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5. Содержание дисциплины, структурированное по темам (разделам) дисциплины с указанием их объемов (в академических часах) и </w:t>
      </w:r>
      <w:r>
        <w:rPr>
          <w:rFonts w:ascii="Times New Roman" w:eastAsia="Times New Roman" w:hAnsi="Times New Roman" w:cs="Times New Roman"/>
          <w:sz w:val="26"/>
          <w:szCs w:val="26"/>
          <w:lang w:eastAsia="ru-RU"/>
        </w:rPr>
        <w:t>видов учебных занятий ……...</w:t>
      </w:r>
      <w:proofErr w:type="gramStart"/>
      <w:r>
        <w:rPr>
          <w:rFonts w:ascii="Times New Roman" w:eastAsia="Times New Roman" w:hAnsi="Times New Roman" w:cs="Times New Roman"/>
          <w:sz w:val="26"/>
          <w:szCs w:val="26"/>
          <w:lang w:eastAsia="ru-RU"/>
        </w:rPr>
        <w:t>…….</w:t>
      </w:r>
      <w:proofErr w:type="gramEnd"/>
      <w:r>
        <w:rPr>
          <w:rFonts w:ascii="Times New Roman" w:eastAsia="Times New Roman" w:hAnsi="Times New Roman" w:cs="Times New Roman"/>
          <w:sz w:val="26"/>
          <w:szCs w:val="26"/>
          <w:lang w:eastAsia="ru-RU"/>
        </w:rPr>
        <w:t>…6</w:t>
      </w:r>
    </w:p>
    <w:p w:rsidR="00DB47B9" w:rsidRPr="00BE755E" w:rsidRDefault="00DB47B9" w:rsidP="00DB47B9">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5.1. Содержание дисципл</w:t>
      </w:r>
      <w:r>
        <w:rPr>
          <w:rFonts w:ascii="Times New Roman" w:eastAsia="Times New Roman" w:hAnsi="Times New Roman" w:cs="Times New Roman"/>
          <w:sz w:val="26"/>
          <w:szCs w:val="26"/>
          <w:lang w:eastAsia="ru-RU"/>
        </w:rPr>
        <w:t>ины………………………………………………………...…</w:t>
      </w:r>
      <w:proofErr w:type="gramStart"/>
      <w:r>
        <w:rPr>
          <w:rFonts w:ascii="Times New Roman" w:eastAsia="Times New Roman" w:hAnsi="Times New Roman" w:cs="Times New Roman"/>
          <w:sz w:val="26"/>
          <w:szCs w:val="26"/>
          <w:lang w:eastAsia="ru-RU"/>
        </w:rPr>
        <w:t>…….</w:t>
      </w:r>
      <w:proofErr w:type="gramEnd"/>
      <w:r>
        <w:rPr>
          <w:rFonts w:ascii="Times New Roman" w:eastAsia="Times New Roman" w:hAnsi="Times New Roman" w:cs="Times New Roman"/>
          <w:sz w:val="26"/>
          <w:szCs w:val="26"/>
          <w:lang w:eastAsia="ru-RU"/>
        </w:rPr>
        <w:t>6</w:t>
      </w:r>
    </w:p>
    <w:p w:rsidR="00DB47B9" w:rsidRPr="00BE755E" w:rsidRDefault="00DB47B9" w:rsidP="00DB47B9">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5.2. Учебно-тематический план…</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proofErr w:type="gramEnd"/>
      <w:r>
        <w:rPr>
          <w:rFonts w:ascii="Times New Roman" w:eastAsia="Times New Roman" w:hAnsi="Times New Roman" w:cs="Times New Roman"/>
          <w:sz w:val="26"/>
          <w:szCs w:val="26"/>
          <w:lang w:eastAsia="ru-RU"/>
        </w:rPr>
        <w:t>…......…12</w:t>
      </w:r>
    </w:p>
    <w:p w:rsidR="00DB47B9" w:rsidRPr="00BE755E" w:rsidRDefault="00DB47B9" w:rsidP="00DB47B9">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5.3. Содержание семинаров, практичес</w:t>
      </w:r>
      <w:r>
        <w:rPr>
          <w:rFonts w:ascii="Times New Roman" w:eastAsia="Times New Roman" w:hAnsi="Times New Roman" w:cs="Times New Roman"/>
          <w:sz w:val="26"/>
          <w:szCs w:val="26"/>
          <w:lang w:eastAsia="ru-RU"/>
        </w:rPr>
        <w:t>ких занятий</w:t>
      </w:r>
      <w:proofErr w:type="gramStart"/>
      <w:r>
        <w:rPr>
          <w:rFonts w:ascii="Times New Roman" w:eastAsia="Times New Roman" w:hAnsi="Times New Roman" w:cs="Times New Roman"/>
          <w:sz w:val="26"/>
          <w:szCs w:val="26"/>
          <w:lang w:eastAsia="ru-RU"/>
        </w:rPr>
        <w:t xml:space="preserve"> ….</w:t>
      </w:r>
      <w:proofErr w:type="gramEnd"/>
      <w:r>
        <w:rPr>
          <w:rFonts w:ascii="Times New Roman" w:eastAsia="Times New Roman" w:hAnsi="Times New Roman" w:cs="Times New Roman"/>
          <w:sz w:val="26"/>
          <w:szCs w:val="26"/>
          <w:lang w:eastAsia="ru-RU"/>
        </w:rPr>
        <w:t>…………………….…………..…13</w:t>
      </w:r>
    </w:p>
    <w:p w:rsidR="00DB47B9" w:rsidRPr="00BE755E" w:rsidRDefault="00DB47B9" w:rsidP="00DB47B9">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6. Перечень учебно-методического обеспечения для самостоятельной работы обучающихся по </w:t>
      </w:r>
      <w:proofErr w:type="gramStart"/>
      <w:r w:rsidRPr="00BE755E">
        <w:rPr>
          <w:rFonts w:ascii="Times New Roman" w:eastAsia="Times New Roman" w:hAnsi="Times New Roman" w:cs="Times New Roman"/>
          <w:sz w:val="26"/>
          <w:szCs w:val="26"/>
          <w:lang w:eastAsia="ru-RU"/>
        </w:rPr>
        <w:t>дисциплин</w:t>
      </w:r>
      <w:r>
        <w:rPr>
          <w:rFonts w:ascii="Times New Roman" w:eastAsia="Times New Roman" w:hAnsi="Times New Roman" w:cs="Times New Roman"/>
          <w:sz w:val="26"/>
          <w:szCs w:val="26"/>
          <w:lang w:eastAsia="ru-RU"/>
        </w:rPr>
        <w:t>е.…</w:t>
      </w:r>
      <w:proofErr w:type="gramEnd"/>
      <w:r>
        <w:rPr>
          <w:rFonts w:ascii="Times New Roman" w:eastAsia="Times New Roman" w:hAnsi="Times New Roman" w:cs="Times New Roman"/>
          <w:sz w:val="26"/>
          <w:szCs w:val="26"/>
          <w:lang w:eastAsia="ru-RU"/>
        </w:rPr>
        <w:t>………………………………………………………..…...17</w:t>
      </w:r>
    </w:p>
    <w:p w:rsidR="00DB47B9" w:rsidRPr="00BE755E" w:rsidRDefault="00DB47B9" w:rsidP="00DB47B9">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w:t>
      </w:r>
      <w:r>
        <w:rPr>
          <w:rFonts w:ascii="Times New Roman" w:eastAsia="Times New Roman" w:hAnsi="Times New Roman" w:cs="Times New Roman"/>
          <w:sz w:val="26"/>
          <w:szCs w:val="26"/>
          <w:lang w:eastAsia="ru-RU"/>
        </w:rPr>
        <w:t>й работы…………………………………………</w:t>
      </w:r>
      <w:proofErr w:type="gramStart"/>
      <w:r>
        <w:rPr>
          <w:rFonts w:ascii="Times New Roman" w:eastAsia="Times New Roman" w:hAnsi="Times New Roman" w:cs="Times New Roman"/>
          <w:sz w:val="26"/>
          <w:szCs w:val="26"/>
          <w:lang w:eastAsia="ru-RU"/>
        </w:rPr>
        <w:t>…….</w:t>
      </w:r>
      <w:proofErr w:type="gramEnd"/>
      <w:r>
        <w:rPr>
          <w:rFonts w:ascii="Times New Roman" w:eastAsia="Times New Roman" w:hAnsi="Times New Roman" w:cs="Times New Roman"/>
          <w:sz w:val="26"/>
          <w:szCs w:val="26"/>
          <w:lang w:eastAsia="ru-RU"/>
        </w:rPr>
        <w:t>.….17</w:t>
      </w:r>
    </w:p>
    <w:p w:rsidR="00DB47B9" w:rsidRPr="00BE755E" w:rsidRDefault="00DB47B9" w:rsidP="00DB47B9">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6.2. Перечень вопросов, заданий, тем для подготовки к текущему </w:t>
      </w:r>
      <w:proofErr w:type="gramStart"/>
      <w:r w:rsidRPr="00BE755E">
        <w:rPr>
          <w:rFonts w:ascii="Times New Roman" w:eastAsia="Times New Roman" w:hAnsi="Times New Roman" w:cs="Times New Roman"/>
          <w:sz w:val="26"/>
          <w:szCs w:val="26"/>
          <w:lang w:eastAsia="ru-RU"/>
        </w:rPr>
        <w:t>контролю….</w:t>
      </w:r>
      <w:proofErr w:type="gramEnd"/>
      <w:r w:rsidRPr="00BE755E">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………………………….…………………………..………...…19</w:t>
      </w:r>
    </w:p>
    <w:p w:rsidR="00DB47B9" w:rsidRPr="00BE755E" w:rsidRDefault="00DB47B9" w:rsidP="00DB47B9">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 xml:space="preserve">7. Фонд оценочных средств для проведения промежуточной аттестации обучающихся по </w:t>
      </w:r>
      <w:r>
        <w:rPr>
          <w:rFonts w:ascii="Times New Roman" w:eastAsia="Times New Roman" w:hAnsi="Times New Roman" w:cs="Times New Roman"/>
          <w:sz w:val="26"/>
          <w:szCs w:val="26"/>
          <w:lang w:eastAsia="ru-RU"/>
        </w:rPr>
        <w:t>д</w:t>
      </w:r>
      <w:r w:rsidRPr="00BE755E">
        <w:rPr>
          <w:rFonts w:ascii="Times New Roman" w:eastAsia="Times New Roman" w:hAnsi="Times New Roman" w:cs="Times New Roman"/>
          <w:sz w:val="26"/>
          <w:szCs w:val="26"/>
          <w:lang w:eastAsia="ru-RU"/>
        </w:rPr>
        <w:t>исциплине……………………</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proofErr w:type="gramEnd"/>
      <w:r>
        <w:rPr>
          <w:rFonts w:ascii="Times New Roman" w:eastAsia="Times New Roman" w:hAnsi="Times New Roman" w:cs="Times New Roman"/>
          <w:sz w:val="26"/>
          <w:szCs w:val="26"/>
          <w:lang w:eastAsia="ru-RU"/>
        </w:rPr>
        <w:t>…………………………………….…</w:t>
      </w:r>
      <w:r w:rsidR="00BA104C">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21</w:t>
      </w:r>
    </w:p>
    <w:p w:rsidR="00DB47B9" w:rsidRPr="00BE755E" w:rsidRDefault="00DB47B9" w:rsidP="00DB47B9">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8. Перечень основной и дополнительной учебной литературы, необходимой для освоения дисциплины</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proofErr w:type="gramEnd"/>
      <w:r>
        <w:rPr>
          <w:rFonts w:ascii="Times New Roman" w:eastAsia="Times New Roman" w:hAnsi="Times New Roman" w:cs="Times New Roman"/>
          <w:sz w:val="26"/>
          <w:szCs w:val="26"/>
          <w:lang w:eastAsia="ru-RU"/>
        </w:rPr>
        <w:t>.……</w:t>
      </w:r>
      <w:r w:rsidRPr="00BE755E">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00BA104C">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28</w:t>
      </w:r>
    </w:p>
    <w:p w:rsidR="00DB47B9" w:rsidRPr="00BE755E" w:rsidRDefault="00DB47B9" w:rsidP="00DB47B9">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9. Перечень ресурсов информационно-телекоммуникационной сети «Интернет», необходимых для освоения дисци</w:t>
      </w:r>
      <w:r>
        <w:rPr>
          <w:rFonts w:ascii="Times New Roman" w:eastAsia="Times New Roman" w:hAnsi="Times New Roman" w:cs="Times New Roman"/>
          <w:sz w:val="26"/>
          <w:szCs w:val="26"/>
          <w:lang w:eastAsia="ru-RU"/>
        </w:rPr>
        <w:t>плины………………………………………</w:t>
      </w:r>
      <w:proofErr w:type="gramStart"/>
      <w:r>
        <w:rPr>
          <w:rFonts w:ascii="Times New Roman" w:eastAsia="Times New Roman" w:hAnsi="Times New Roman" w:cs="Times New Roman"/>
          <w:sz w:val="26"/>
          <w:szCs w:val="26"/>
          <w:lang w:eastAsia="ru-RU"/>
        </w:rPr>
        <w:t>…….</w:t>
      </w:r>
      <w:proofErr w:type="gramEnd"/>
      <w:r>
        <w:rPr>
          <w:rFonts w:ascii="Times New Roman" w:eastAsia="Times New Roman" w:hAnsi="Times New Roman" w:cs="Times New Roman"/>
          <w:sz w:val="26"/>
          <w:szCs w:val="26"/>
          <w:lang w:eastAsia="ru-RU"/>
        </w:rPr>
        <w:t>…......</w:t>
      </w:r>
      <w:r w:rsidR="00BA104C">
        <w:rPr>
          <w:rFonts w:ascii="Times New Roman" w:eastAsia="Times New Roman" w:hAnsi="Times New Roman" w:cs="Times New Roman"/>
          <w:sz w:val="26"/>
          <w:szCs w:val="26"/>
          <w:lang w:eastAsia="ru-RU"/>
        </w:rPr>
        <w:t>29</w:t>
      </w:r>
    </w:p>
    <w:p w:rsidR="00DB47B9" w:rsidRPr="00BE755E" w:rsidRDefault="00DB47B9" w:rsidP="00DB47B9">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10. Методические указания для обучающихся</w:t>
      </w:r>
      <w:r>
        <w:rPr>
          <w:rFonts w:ascii="Times New Roman" w:eastAsia="Times New Roman" w:hAnsi="Times New Roman" w:cs="Times New Roman"/>
          <w:sz w:val="26"/>
          <w:szCs w:val="26"/>
          <w:lang w:eastAsia="ru-RU"/>
        </w:rPr>
        <w:t xml:space="preserve"> по освоению дисциплины………</w:t>
      </w:r>
      <w:proofErr w:type="gramStart"/>
      <w:r>
        <w:rPr>
          <w:rFonts w:ascii="Times New Roman" w:eastAsia="Times New Roman" w:hAnsi="Times New Roman" w:cs="Times New Roman"/>
          <w:sz w:val="26"/>
          <w:szCs w:val="26"/>
          <w:lang w:eastAsia="ru-RU"/>
        </w:rPr>
        <w:t>…….</w:t>
      </w:r>
      <w:proofErr w:type="gramEnd"/>
      <w:r>
        <w:rPr>
          <w:rFonts w:ascii="Times New Roman" w:eastAsia="Times New Roman" w:hAnsi="Times New Roman" w:cs="Times New Roman"/>
          <w:sz w:val="26"/>
          <w:szCs w:val="26"/>
          <w:lang w:eastAsia="ru-RU"/>
        </w:rPr>
        <w:t>…3</w:t>
      </w:r>
      <w:r w:rsidR="00BA104C">
        <w:rPr>
          <w:rFonts w:ascii="Times New Roman" w:eastAsia="Times New Roman" w:hAnsi="Times New Roman" w:cs="Times New Roman"/>
          <w:sz w:val="26"/>
          <w:szCs w:val="26"/>
          <w:lang w:eastAsia="ru-RU"/>
        </w:rPr>
        <w:t>0</w:t>
      </w:r>
    </w:p>
    <w:p w:rsidR="00DB47B9" w:rsidRPr="00BE755E" w:rsidRDefault="00DB47B9" w:rsidP="00DB47B9">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w:t>
      </w:r>
      <w:r>
        <w:rPr>
          <w:rFonts w:ascii="Times New Roman" w:eastAsia="Times New Roman" w:hAnsi="Times New Roman" w:cs="Times New Roman"/>
          <w:sz w:val="26"/>
          <w:szCs w:val="26"/>
          <w:lang w:eastAsia="ru-RU"/>
        </w:rPr>
        <w:t xml:space="preserve"> справочных систем</w:t>
      </w:r>
      <w:proofErr w:type="gramStart"/>
      <w:r>
        <w:rPr>
          <w:rFonts w:ascii="Times New Roman" w:eastAsia="Times New Roman" w:hAnsi="Times New Roman" w:cs="Times New Roman"/>
          <w:sz w:val="26"/>
          <w:szCs w:val="26"/>
          <w:lang w:eastAsia="ru-RU"/>
        </w:rPr>
        <w:t>…….</w:t>
      </w:r>
      <w:proofErr w:type="gramEnd"/>
      <w:r>
        <w:rPr>
          <w:rFonts w:ascii="Times New Roman" w:eastAsia="Times New Roman" w:hAnsi="Times New Roman" w:cs="Times New Roman"/>
          <w:sz w:val="26"/>
          <w:szCs w:val="26"/>
          <w:lang w:eastAsia="ru-RU"/>
        </w:rPr>
        <w:t>.….…………..3</w:t>
      </w:r>
      <w:r w:rsidR="004A14DA">
        <w:rPr>
          <w:rFonts w:ascii="Times New Roman" w:eastAsia="Times New Roman" w:hAnsi="Times New Roman" w:cs="Times New Roman"/>
          <w:sz w:val="26"/>
          <w:szCs w:val="26"/>
          <w:lang w:eastAsia="ru-RU"/>
        </w:rPr>
        <w:t>5</w:t>
      </w:r>
    </w:p>
    <w:p w:rsidR="00DB47B9" w:rsidRPr="00BE755E" w:rsidRDefault="00DB47B9" w:rsidP="00DB47B9">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BE755E">
        <w:rPr>
          <w:rFonts w:ascii="Times New Roman" w:eastAsia="Times New Roman" w:hAnsi="Times New Roman" w:cs="Times New Roman"/>
          <w:sz w:val="26"/>
          <w:szCs w:val="26"/>
          <w:lang w:eastAsia="ru-RU"/>
        </w:rPr>
        <w:t>12. Описание материально-технической базы, необходимой для осуществления образовательного процесса по д</w:t>
      </w:r>
      <w:r>
        <w:rPr>
          <w:rFonts w:ascii="Times New Roman" w:eastAsia="Times New Roman" w:hAnsi="Times New Roman" w:cs="Times New Roman"/>
          <w:sz w:val="26"/>
          <w:szCs w:val="26"/>
          <w:lang w:eastAsia="ru-RU"/>
        </w:rPr>
        <w:t>исциплине………………………………………</w:t>
      </w:r>
      <w:proofErr w:type="gramStart"/>
      <w:r>
        <w:rPr>
          <w:rFonts w:ascii="Times New Roman" w:eastAsia="Times New Roman" w:hAnsi="Times New Roman" w:cs="Times New Roman"/>
          <w:sz w:val="26"/>
          <w:szCs w:val="26"/>
          <w:lang w:eastAsia="ru-RU"/>
        </w:rPr>
        <w:t>…….</w:t>
      </w:r>
      <w:proofErr w:type="gramEnd"/>
      <w:r>
        <w:rPr>
          <w:rFonts w:ascii="Times New Roman" w:eastAsia="Times New Roman" w:hAnsi="Times New Roman" w:cs="Times New Roman"/>
          <w:sz w:val="26"/>
          <w:szCs w:val="26"/>
          <w:lang w:eastAsia="ru-RU"/>
        </w:rPr>
        <w:t>.….3</w:t>
      </w:r>
      <w:r w:rsidR="004A14DA">
        <w:rPr>
          <w:rFonts w:ascii="Times New Roman" w:eastAsia="Times New Roman" w:hAnsi="Times New Roman" w:cs="Times New Roman"/>
          <w:sz w:val="26"/>
          <w:szCs w:val="26"/>
          <w:lang w:eastAsia="ru-RU"/>
        </w:rPr>
        <w:t>6</w:t>
      </w:r>
    </w:p>
    <w:p w:rsidR="00DB47B9" w:rsidRPr="00BE755E" w:rsidRDefault="00DB47B9" w:rsidP="00DB47B9">
      <w:pPr>
        <w:spacing w:after="0"/>
        <w:rPr>
          <w:rFonts w:ascii="Times New Roman" w:hAnsi="Times New Roman" w:cs="Times New Roman"/>
          <w:b/>
          <w:sz w:val="28"/>
          <w:szCs w:val="24"/>
          <w:lang w:eastAsia="ru-RU"/>
        </w:rPr>
      </w:pPr>
      <w:r w:rsidRPr="00BE755E">
        <w:rPr>
          <w:rFonts w:ascii="Times New Roman" w:hAnsi="Times New Roman" w:cs="Times New Roman"/>
          <w:b/>
          <w:sz w:val="26"/>
          <w:szCs w:val="26"/>
          <w:lang w:eastAsia="ru-RU"/>
        </w:rPr>
        <w:br w:type="page"/>
      </w:r>
      <w:r w:rsidRPr="00BE755E">
        <w:rPr>
          <w:rFonts w:ascii="Times New Roman" w:hAnsi="Times New Roman" w:cs="Times New Roman"/>
          <w:b/>
          <w:sz w:val="26"/>
          <w:szCs w:val="26"/>
          <w:lang w:eastAsia="ru-RU"/>
        </w:rPr>
        <w:lastRenderedPageBreak/>
        <w:t xml:space="preserve">1. </w:t>
      </w:r>
      <w:r w:rsidRPr="00BE755E">
        <w:rPr>
          <w:rFonts w:ascii="Times New Roman" w:hAnsi="Times New Roman" w:cs="Times New Roman"/>
          <w:b/>
          <w:sz w:val="28"/>
          <w:szCs w:val="24"/>
          <w:lang w:eastAsia="ru-RU"/>
        </w:rPr>
        <w:t>Наименование дисциплины</w:t>
      </w:r>
    </w:p>
    <w:p w:rsidR="00DB47B9" w:rsidRPr="00BE755E" w:rsidRDefault="00DB47B9" w:rsidP="00DB47B9">
      <w:pPr>
        <w:spacing w:after="0"/>
        <w:rPr>
          <w:rFonts w:ascii="Times New Roman" w:hAnsi="Times New Roman" w:cs="Times New Roman"/>
          <w:sz w:val="28"/>
          <w:szCs w:val="24"/>
          <w:lang w:eastAsia="ru-RU"/>
        </w:rPr>
      </w:pPr>
    </w:p>
    <w:p w:rsidR="00DB47B9" w:rsidRPr="00BE755E" w:rsidRDefault="00DB47B9" w:rsidP="00DB47B9">
      <w:pPr>
        <w:spacing w:after="0"/>
        <w:rPr>
          <w:rFonts w:ascii="Times New Roman" w:hAnsi="Times New Roman" w:cs="Times New Roman"/>
          <w:sz w:val="28"/>
          <w:szCs w:val="24"/>
          <w:lang w:eastAsia="ru-RU"/>
        </w:rPr>
      </w:pPr>
      <w:r w:rsidRPr="00BE755E">
        <w:rPr>
          <w:rFonts w:ascii="Times New Roman" w:hAnsi="Times New Roman" w:cs="Times New Roman"/>
          <w:sz w:val="28"/>
          <w:szCs w:val="24"/>
          <w:lang w:eastAsia="ru-RU"/>
        </w:rPr>
        <w:t>Семейное право</w:t>
      </w:r>
    </w:p>
    <w:p w:rsidR="00DB47B9" w:rsidRPr="00BE755E" w:rsidRDefault="00DB47B9" w:rsidP="00DB47B9">
      <w:pPr>
        <w:suppressAutoHyphens/>
        <w:spacing w:after="0" w:line="240" w:lineRule="auto"/>
        <w:ind w:firstLine="709"/>
        <w:jc w:val="both"/>
        <w:rPr>
          <w:rFonts w:ascii="Times New Roman" w:hAnsi="Times New Roman" w:cs="Times New Roman"/>
          <w:sz w:val="28"/>
          <w:szCs w:val="28"/>
          <w:lang w:eastAsia="ru-RU"/>
        </w:rPr>
      </w:pPr>
    </w:p>
    <w:p w:rsidR="00DB47B9" w:rsidRPr="00BE755E" w:rsidRDefault="00DB47B9" w:rsidP="00DB47B9">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B47B9" w:rsidRPr="00BE755E" w:rsidRDefault="00DB47B9" w:rsidP="00DB47B9">
      <w:pPr>
        <w:tabs>
          <w:tab w:val="left" w:pos="851"/>
        </w:tabs>
        <w:spacing w:after="0" w:line="240" w:lineRule="auto"/>
        <w:ind w:firstLine="782"/>
        <w:jc w:val="both"/>
        <w:rPr>
          <w:rFonts w:ascii="Times New Roman" w:eastAsia="Times New Roman" w:hAnsi="Times New Roman" w:cs="Times New Roman"/>
          <w:color w:val="000000"/>
          <w:sz w:val="28"/>
          <w:szCs w:val="28"/>
          <w:shd w:val="clear" w:color="auto" w:fill="FFFFFF"/>
        </w:rPr>
      </w:pP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264"/>
        <w:gridCol w:w="3039"/>
        <w:gridCol w:w="4164"/>
      </w:tblGrid>
      <w:tr w:rsidR="00DB47B9" w:rsidRPr="00BE755E" w:rsidTr="004A14DA">
        <w:tc>
          <w:tcPr>
            <w:tcW w:w="1194" w:type="dxa"/>
            <w:tcBorders>
              <w:top w:val="single" w:sz="4" w:space="0" w:color="auto"/>
              <w:left w:val="single" w:sz="4" w:space="0" w:color="auto"/>
              <w:bottom w:val="single" w:sz="4" w:space="0" w:color="auto"/>
              <w:right w:val="single" w:sz="4" w:space="0" w:color="auto"/>
            </w:tcBorders>
            <w:vAlign w:val="center"/>
            <w:hideMark/>
          </w:tcPr>
          <w:p w:rsidR="00DB47B9" w:rsidRPr="00BE755E" w:rsidRDefault="00DB47B9" w:rsidP="004A14DA">
            <w:pPr>
              <w:tabs>
                <w:tab w:val="left" w:pos="0"/>
              </w:tabs>
              <w:suppressAutoHyphens/>
              <w:spacing w:after="0" w:line="240" w:lineRule="auto"/>
              <w:ind w:left="199"/>
              <w:jc w:val="center"/>
              <w:rPr>
                <w:rFonts w:ascii="Times New Roman" w:eastAsia="Times New Roman" w:hAnsi="Times New Roman" w:cs="Times New Roman"/>
                <w:b/>
                <w:sz w:val="24"/>
                <w:szCs w:val="24"/>
              </w:rPr>
            </w:pPr>
            <w:r w:rsidRPr="00BE755E">
              <w:rPr>
                <w:rFonts w:ascii="Times New Roman" w:eastAsia="Times New Roman" w:hAnsi="Times New Roman" w:cs="Times New Roman"/>
                <w:b/>
                <w:sz w:val="24"/>
                <w:szCs w:val="24"/>
              </w:rPr>
              <w:t>Код компе-</w:t>
            </w:r>
            <w:proofErr w:type="spellStart"/>
            <w:r w:rsidRPr="00BE755E">
              <w:rPr>
                <w:rFonts w:ascii="Times New Roman" w:eastAsia="Times New Roman" w:hAnsi="Times New Roman" w:cs="Times New Roman"/>
                <w:b/>
                <w:sz w:val="24"/>
                <w:szCs w:val="24"/>
              </w:rPr>
              <w:t>тенции</w:t>
            </w:r>
            <w:proofErr w:type="spellEnd"/>
          </w:p>
        </w:tc>
        <w:tc>
          <w:tcPr>
            <w:tcW w:w="2264" w:type="dxa"/>
            <w:tcBorders>
              <w:top w:val="single" w:sz="4" w:space="0" w:color="auto"/>
              <w:left w:val="single" w:sz="4" w:space="0" w:color="auto"/>
              <w:bottom w:val="single" w:sz="4" w:space="0" w:color="auto"/>
              <w:right w:val="single" w:sz="4" w:space="0" w:color="auto"/>
            </w:tcBorders>
            <w:vAlign w:val="center"/>
            <w:hideMark/>
          </w:tcPr>
          <w:p w:rsidR="00DB47B9" w:rsidRPr="00BE755E" w:rsidRDefault="00DB47B9" w:rsidP="004A14DA">
            <w:pPr>
              <w:tabs>
                <w:tab w:val="left" w:pos="0"/>
              </w:tabs>
              <w:suppressAutoHyphens/>
              <w:spacing w:after="0" w:line="360" w:lineRule="auto"/>
              <w:jc w:val="center"/>
              <w:rPr>
                <w:rFonts w:ascii="Times New Roman" w:eastAsia="Times New Roman" w:hAnsi="Times New Roman" w:cs="Times New Roman"/>
                <w:b/>
                <w:sz w:val="24"/>
                <w:szCs w:val="24"/>
              </w:rPr>
            </w:pPr>
            <w:r w:rsidRPr="00BE755E">
              <w:rPr>
                <w:rFonts w:ascii="Times New Roman" w:eastAsia="Times New Roman" w:hAnsi="Times New Roman" w:cs="Times New Roman"/>
                <w:b/>
                <w:sz w:val="24"/>
                <w:szCs w:val="24"/>
              </w:rPr>
              <w:t>Наименование компетенции</w:t>
            </w:r>
          </w:p>
        </w:tc>
        <w:tc>
          <w:tcPr>
            <w:tcW w:w="3039" w:type="dxa"/>
            <w:tcBorders>
              <w:top w:val="single" w:sz="4" w:space="0" w:color="auto"/>
              <w:left w:val="single" w:sz="4" w:space="0" w:color="auto"/>
              <w:bottom w:val="single" w:sz="4" w:space="0" w:color="auto"/>
              <w:right w:val="single" w:sz="4" w:space="0" w:color="auto"/>
            </w:tcBorders>
            <w:vAlign w:val="center"/>
            <w:hideMark/>
          </w:tcPr>
          <w:p w:rsidR="00DB47B9" w:rsidRPr="00BE755E" w:rsidRDefault="00DB47B9" w:rsidP="004A14DA">
            <w:pPr>
              <w:tabs>
                <w:tab w:val="left" w:pos="0"/>
              </w:tabs>
              <w:suppressAutoHyphens/>
              <w:spacing w:after="0" w:line="240" w:lineRule="auto"/>
              <w:jc w:val="center"/>
              <w:rPr>
                <w:rFonts w:ascii="Times New Roman" w:eastAsia="Times New Roman" w:hAnsi="Times New Roman" w:cs="Times New Roman"/>
                <w:b/>
                <w:sz w:val="24"/>
                <w:szCs w:val="24"/>
              </w:rPr>
            </w:pPr>
            <w:r w:rsidRPr="00BE755E">
              <w:rPr>
                <w:rFonts w:ascii="Times New Roman" w:eastAsia="Times New Roman" w:hAnsi="Times New Roman" w:cs="Times New Roman"/>
                <w:b/>
                <w:sz w:val="24"/>
                <w:szCs w:val="24"/>
              </w:rPr>
              <w:t>Индикаторы достижения компетенции</w:t>
            </w:r>
          </w:p>
        </w:tc>
        <w:tc>
          <w:tcPr>
            <w:tcW w:w="4164" w:type="dxa"/>
            <w:tcBorders>
              <w:top w:val="single" w:sz="4" w:space="0" w:color="auto"/>
              <w:left w:val="single" w:sz="4" w:space="0" w:color="auto"/>
              <w:bottom w:val="single" w:sz="4" w:space="0" w:color="auto"/>
              <w:right w:val="single" w:sz="4" w:space="0" w:color="auto"/>
            </w:tcBorders>
            <w:vAlign w:val="center"/>
            <w:hideMark/>
          </w:tcPr>
          <w:p w:rsidR="00DB47B9" w:rsidRPr="00BE755E" w:rsidRDefault="00DB47B9" w:rsidP="004A14DA">
            <w:pPr>
              <w:tabs>
                <w:tab w:val="left" w:pos="0"/>
              </w:tabs>
              <w:suppressAutoHyphens/>
              <w:spacing w:after="0" w:line="240" w:lineRule="auto"/>
              <w:jc w:val="center"/>
              <w:rPr>
                <w:rFonts w:ascii="Times New Roman" w:eastAsia="Times New Roman" w:hAnsi="Times New Roman" w:cs="Times New Roman"/>
                <w:b/>
                <w:sz w:val="24"/>
                <w:szCs w:val="24"/>
              </w:rPr>
            </w:pPr>
            <w:r w:rsidRPr="00BE755E">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DB47B9" w:rsidRPr="00BE755E" w:rsidTr="004A14DA">
        <w:tc>
          <w:tcPr>
            <w:tcW w:w="1194" w:type="dxa"/>
            <w:tcBorders>
              <w:top w:val="single" w:sz="4" w:space="0" w:color="auto"/>
              <w:left w:val="single" w:sz="4" w:space="0" w:color="auto"/>
              <w:bottom w:val="single" w:sz="4" w:space="0" w:color="auto"/>
              <w:right w:val="single" w:sz="4" w:space="0" w:color="auto"/>
            </w:tcBorders>
            <w:vAlign w:val="center"/>
            <w:hideMark/>
          </w:tcPr>
          <w:p w:rsidR="00DB47B9" w:rsidRPr="00BE755E" w:rsidRDefault="00DB47B9" w:rsidP="004A14DA">
            <w:pPr>
              <w:tabs>
                <w:tab w:val="left" w:pos="0"/>
              </w:tabs>
              <w:suppressAutoHyphens/>
              <w:spacing w:after="0" w:line="360" w:lineRule="auto"/>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1</w:t>
            </w:r>
          </w:p>
        </w:tc>
        <w:tc>
          <w:tcPr>
            <w:tcW w:w="2264" w:type="dxa"/>
            <w:tcBorders>
              <w:top w:val="single" w:sz="4" w:space="0" w:color="auto"/>
              <w:left w:val="single" w:sz="4" w:space="0" w:color="auto"/>
              <w:bottom w:val="single" w:sz="4" w:space="0" w:color="auto"/>
              <w:right w:val="single" w:sz="4" w:space="0" w:color="auto"/>
            </w:tcBorders>
            <w:vAlign w:val="center"/>
            <w:hideMark/>
          </w:tcPr>
          <w:p w:rsidR="00DB47B9" w:rsidRPr="00BE755E" w:rsidRDefault="00DB47B9" w:rsidP="004A14DA">
            <w:pPr>
              <w:tabs>
                <w:tab w:val="left" w:pos="0"/>
              </w:tabs>
              <w:suppressAutoHyphens/>
              <w:spacing w:after="0" w:line="360" w:lineRule="auto"/>
              <w:jc w:val="center"/>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2</w:t>
            </w:r>
          </w:p>
        </w:tc>
        <w:tc>
          <w:tcPr>
            <w:tcW w:w="3039" w:type="dxa"/>
            <w:tcBorders>
              <w:top w:val="single" w:sz="4" w:space="0" w:color="auto"/>
              <w:left w:val="single" w:sz="4" w:space="0" w:color="auto"/>
              <w:bottom w:val="single" w:sz="4" w:space="0" w:color="auto"/>
              <w:right w:val="single" w:sz="4" w:space="0" w:color="auto"/>
            </w:tcBorders>
            <w:vAlign w:val="center"/>
            <w:hideMark/>
          </w:tcPr>
          <w:p w:rsidR="00DB47B9" w:rsidRPr="00BE755E" w:rsidRDefault="00DB47B9" w:rsidP="004A14DA">
            <w:pPr>
              <w:tabs>
                <w:tab w:val="left" w:pos="0"/>
              </w:tabs>
              <w:suppressAutoHyphens/>
              <w:spacing w:after="0" w:line="360" w:lineRule="auto"/>
              <w:jc w:val="center"/>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3</w:t>
            </w:r>
          </w:p>
        </w:tc>
        <w:tc>
          <w:tcPr>
            <w:tcW w:w="4164" w:type="dxa"/>
            <w:tcBorders>
              <w:top w:val="single" w:sz="4" w:space="0" w:color="auto"/>
              <w:left w:val="single" w:sz="4" w:space="0" w:color="auto"/>
              <w:bottom w:val="single" w:sz="4" w:space="0" w:color="auto"/>
              <w:right w:val="single" w:sz="4" w:space="0" w:color="auto"/>
            </w:tcBorders>
            <w:vAlign w:val="center"/>
            <w:hideMark/>
          </w:tcPr>
          <w:p w:rsidR="00DB47B9" w:rsidRPr="00BE755E" w:rsidRDefault="00DB47B9" w:rsidP="004A14DA">
            <w:pPr>
              <w:tabs>
                <w:tab w:val="left" w:pos="0"/>
              </w:tabs>
              <w:suppressAutoHyphens/>
              <w:spacing w:after="0" w:line="240" w:lineRule="auto"/>
              <w:jc w:val="center"/>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4</w:t>
            </w:r>
          </w:p>
        </w:tc>
      </w:tr>
      <w:tr w:rsidR="00DB47B9" w:rsidRPr="00BE755E" w:rsidTr="004A14DA">
        <w:trPr>
          <w:trHeight w:val="1064"/>
        </w:trPr>
        <w:tc>
          <w:tcPr>
            <w:tcW w:w="1194" w:type="dxa"/>
            <w:vMerge w:val="restart"/>
            <w:tcBorders>
              <w:top w:val="single" w:sz="4" w:space="0" w:color="auto"/>
              <w:left w:val="single" w:sz="4" w:space="0" w:color="auto"/>
              <w:bottom w:val="single" w:sz="4" w:space="0" w:color="auto"/>
              <w:right w:val="single" w:sz="4" w:space="0" w:color="auto"/>
            </w:tcBorders>
          </w:tcPr>
          <w:p w:rsidR="00DB47B9" w:rsidRPr="00BE755E" w:rsidRDefault="00DB47B9" w:rsidP="004A14DA">
            <w:pPr>
              <w:tabs>
                <w:tab w:val="left" w:pos="0"/>
              </w:tabs>
              <w:suppressAutoHyphens/>
              <w:spacing w:after="0" w:line="360" w:lineRule="auto"/>
              <w:rPr>
                <w:rFonts w:ascii="Times New Roman" w:eastAsia="Times New Roman" w:hAnsi="Times New Roman" w:cs="Times New Roman"/>
                <w:sz w:val="24"/>
                <w:szCs w:val="24"/>
              </w:rPr>
            </w:pPr>
            <w:r w:rsidRPr="00BE755E">
              <w:rPr>
                <w:rFonts w:ascii="Times New Roman" w:eastAsia="Times New Roman" w:hAnsi="Times New Roman" w:cs="Times New Roman"/>
                <w:sz w:val="24"/>
                <w:szCs w:val="24"/>
              </w:rPr>
              <w:t>ПКН-4</w:t>
            </w:r>
          </w:p>
        </w:tc>
        <w:tc>
          <w:tcPr>
            <w:tcW w:w="2264" w:type="dxa"/>
            <w:vMerge w:val="restart"/>
            <w:tcBorders>
              <w:top w:val="single" w:sz="4" w:space="0" w:color="auto"/>
              <w:left w:val="single" w:sz="4" w:space="0" w:color="auto"/>
              <w:bottom w:val="single" w:sz="4" w:space="0" w:color="auto"/>
              <w:right w:val="single" w:sz="4" w:space="0" w:color="auto"/>
            </w:tcBorders>
          </w:tcPr>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r w:rsidRPr="00BE755E">
              <w:rPr>
                <w:rFonts w:ascii="Times New Roman" w:eastAsia="Times New Roman" w:hAnsi="Times New Roman" w:cs="Times New Roman"/>
                <w:sz w:val="24"/>
                <w:szCs w:val="24"/>
              </w:rPr>
              <w:t>Способность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учетом фактических обстоятельств дела</w:t>
            </w:r>
          </w:p>
        </w:tc>
        <w:tc>
          <w:tcPr>
            <w:tcW w:w="3039" w:type="dxa"/>
            <w:tcBorders>
              <w:top w:val="single" w:sz="4" w:space="0" w:color="auto"/>
              <w:left w:val="single" w:sz="4" w:space="0" w:color="auto"/>
              <w:right w:val="single" w:sz="4" w:space="0" w:color="auto"/>
            </w:tcBorders>
          </w:tcPr>
          <w:p w:rsidR="00DB47B9" w:rsidRPr="00BE755E" w:rsidRDefault="00DB47B9" w:rsidP="004A14DA">
            <w:pPr>
              <w:pStyle w:val="Default"/>
              <w:ind w:left="28"/>
              <w:rPr>
                <w:color w:val="auto"/>
                <w:szCs w:val="28"/>
                <w:lang w:eastAsia="en-US"/>
              </w:rPr>
            </w:pPr>
            <w:r w:rsidRPr="00BE755E">
              <w:rPr>
                <w:color w:val="auto"/>
                <w:szCs w:val="28"/>
                <w:lang w:eastAsia="en-US"/>
              </w:rPr>
              <w:t>1.</w:t>
            </w:r>
            <w:r>
              <w:rPr>
                <w:color w:val="auto"/>
                <w:szCs w:val="28"/>
                <w:lang w:eastAsia="en-US"/>
              </w:rPr>
              <w:t xml:space="preserve"> </w:t>
            </w:r>
            <w:r w:rsidRPr="00BE755E">
              <w:rPr>
                <w:color w:val="auto"/>
                <w:szCs w:val="28"/>
                <w:lang w:eastAsia="en-US"/>
              </w:rPr>
              <w:t>Оценивает юридические факты и возникающие на их основе правоотношения.</w:t>
            </w:r>
          </w:p>
          <w:p w:rsidR="00DB47B9" w:rsidRPr="00BE755E" w:rsidRDefault="00DB47B9" w:rsidP="004A14DA">
            <w:pPr>
              <w:tabs>
                <w:tab w:val="left" w:pos="0"/>
              </w:tabs>
              <w:suppressAutoHyphens/>
              <w:spacing w:after="0" w:line="240" w:lineRule="auto"/>
              <w:rPr>
                <w:rFonts w:ascii="Times New Roman" w:eastAsia="Times New Roman" w:hAnsi="Times New Roman" w:cs="Times New Roman"/>
                <w:spacing w:val="-6"/>
                <w:sz w:val="24"/>
                <w:szCs w:val="24"/>
              </w:rPr>
            </w:pPr>
          </w:p>
        </w:tc>
        <w:tc>
          <w:tcPr>
            <w:tcW w:w="4164" w:type="dxa"/>
            <w:tcBorders>
              <w:top w:val="single" w:sz="4" w:space="0" w:color="auto"/>
              <w:left w:val="single" w:sz="4" w:space="0" w:color="auto"/>
              <w:right w:val="single" w:sz="4" w:space="0" w:color="auto"/>
            </w:tcBorders>
          </w:tcPr>
          <w:p w:rsidR="00DB47B9" w:rsidRPr="00BE755E" w:rsidRDefault="00DB47B9" w:rsidP="004A14DA">
            <w:pPr>
              <w:tabs>
                <w:tab w:val="left" w:pos="0"/>
                <w:tab w:val="left" w:pos="1500"/>
              </w:tabs>
              <w:suppressAutoHyphens/>
              <w:spacing w:after="0" w:line="240" w:lineRule="auto"/>
              <w:rPr>
                <w:rFonts w:ascii="Times New Roman" w:eastAsia="Times New Roman" w:hAnsi="Times New Roman" w:cs="Times New Roman"/>
                <w:sz w:val="24"/>
                <w:szCs w:val="24"/>
              </w:rPr>
            </w:pPr>
            <w:r w:rsidRPr="00BE755E">
              <w:rPr>
                <w:rFonts w:ascii="Times New Roman" w:hAnsi="Times New Roman" w:cs="Times New Roman"/>
                <w:b/>
                <w:sz w:val="24"/>
                <w:szCs w:val="24"/>
              </w:rPr>
              <w:t>Знать:</w:t>
            </w:r>
            <w:r w:rsidRPr="00BE755E">
              <w:rPr>
                <w:rFonts w:ascii="Times New Roman" w:hAnsi="Times New Roman" w:cs="Times New Roman"/>
                <w:sz w:val="24"/>
                <w:szCs w:val="24"/>
              </w:rPr>
              <w:t xml:space="preserve"> понятие и виды юридических фактов в </w:t>
            </w:r>
            <w:r>
              <w:rPr>
                <w:rFonts w:ascii="Times New Roman" w:hAnsi="Times New Roman" w:cs="Times New Roman"/>
                <w:sz w:val="24"/>
                <w:szCs w:val="24"/>
              </w:rPr>
              <w:t>семейн</w:t>
            </w:r>
            <w:r w:rsidRPr="00BE755E">
              <w:rPr>
                <w:rFonts w:ascii="Times New Roman" w:hAnsi="Times New Roman" w:cs="Times New Roman"/>
                <w:sz w:val="24"/>
                <w:szCs w:val="24"/>
              </w:rPr>
              <w:t xml:space="preserve">ом праве, понятие и виды </w:t>
            </w:r>
            <w:r>
              <w:rPr>
                <w:rFonts w:ascii="Times New Roman" w:hAnsi="Times New Roman" w:cs="Times New Roman"/>
                <w:sz w:val="24"/>
                <w:szCs w:val="24"/>
              </w:rPr>
              <w:t>семей</w:t>
            </w:r>
            <w:r w:rsidRPr="00BE755E">
              <w:rPr>
                <w:rFonts w:ascii="Times New Roman" w:hAnsi="Times New Roman" w:cs="Times New Roman"/>
                <w:sz w:val="24"/>
                <w:szCs w:val="24"/>
              </w:rPr>
              <w:t>ных правоотношений</w:t>
            </w:r>
          </w:p>
          <w:p w:rsidR="00DB47B9" w:rsidRPr="00BE755E" w:rsidRDefault="00DB47B9" w:rsidP="004A14DA">
            <w:pPr>
              <w:tabs>
                <w:tab w:val="left" w:pos="0"/>
                <w:tab w:val="left" w:pos="1500"/>
              </w:tabs>
              <w:suppressAutoHyphens/>
              <w:spacing w:after="0" w:line="240" w:lineRule="auto"/>
              <w:rPr>
                <w:rFonts w:ascii="Times New Roman" w:hAnsi="Times New Roman" w:cs="Times New Roman"/>
              </w:rPr>
            </w:pPr>
            <w:r w:rsidRPr="00BE755E">
              <w:rPr>
                <w:rFonts w:ascii="Times New Roman" w:hAnsi="Times New Roman" w:cs="Times New Roman"/>
                <w:b/>
                <w:sz w:val="24"/>
                <w:szCs w:val="24"/>
              </w:rPr>
              <w:t>Уметь</w:t>
            </w:r>
            <w:r w:rsidRPr="00BE755E">
              <w:rPr>
                <w:rFonts w:ascii="Times New Roman" w:hAnsi="Times New Roman" w:cs="Times New Roman"/>
                <w:sz w:val="24"/>
                <w:szCs w:val="24"/>
              </w:rPr>
              <w:t xml:space="preserve">: осуществлять оценку юридических фактов в </w:t>
            </w:r>
            <w:r>
              <w:rPr>
                <w:rFonts w:ascii="Times New Roman" w:hAnsi="Times New Roman" w:cs="Times New Roman"/>
                <w:sz w:val="24"/>
                <w:szCs w:val="24"/>
              </w:rPr>
              <w:t>семей</w:t>
            </w:r>
            <w:r w:rsidRPr="00BE755E">
              <w:rPr>
                <w:rFonts w:ascii="Times New Roman" w:hAnsi="Times New Roman" w:cs="Times New Roman"/>
                <w:sz w:val="24"/>
                <w:szCs w:val="24"/>
              </w:rPr>
              <w:t>ном праве и возникающих на их основе правоотношений</w:t>
            </w:r>
          </w:p>
        </w:tc>
      </w:tr>
      <w:tr w:rsidR="00DB47B9" w:rsidRPr="00BE755E" w:rsidTr="004A14DA">
        <w:trPr>
          <w:trHeight w:val="390"/>
        </w:trPr>
        <w:tc>
          <w:tcPr>
            <w:tcW w:w="1194" w:type="dxa"/>
            <w:vMerge/>
            <w:tcBorders>
              <w:top w:val="single" w:sz="4" w:space="0" w:color="auto"/>
              <w:left w:val="single" w:sz="4" w:space="0" w:color="auto"/>
              <w:bottom w:val="single" w:sz="4" w:space="0" w:color="auto"/>
              <w:right w:val="single" w:sz="4" w:space="0" w:color="auto"/>
            </w:tcBorders>
            <w:vAlign w:val="center"/>
          </w:tcPr>
          <w:p w:rsidR="00DB47B9" w:rsidRPr="00BE755E" w:rsidRDefault="00DB47B9" w:rsidP="004A14DA">
            <w:pPr>
              <w:spacing w:after="0" w:line="240" w:lineRule="auto"/>
              <w:rPr>
                <w:rFonts w:ascii="Times New Roman" w:eastAsia="Times New Roman" w:hAnsi="Times New Roman" w:cs="Times New Roman"/>
                <w:sz w:val="24"/>
                <w:szCs w:val="24"/>
              </w:rPr>
            </w:pPr>
          </w:p>
        </w:tc>
        <w:tc>
          <w:tcPr>
            <w:tcW w:w="2264" w:type="dxa"/>
            <w:vMerge/>
            <w:tcBorders>
              <w:top w:val="single" w:sz="4" w:space="0" w:color="auto"/>
              <w:left w:val="single" w:sz="4" w:space="0" w:color="auto"/>
              <w:bottom w:val="single" w:sz="4" w:space="0" w:color="auto"/>
              <w:right w:val="single" w:sz="4" w:space="0" w:color="auto"/>
            </w:tcBorders>
            <w:vAlign w:val="center"/>
          </w:tcPr>
          <w:p w:rsidR="00DB47B9" w:rsidRPr="00BE755E" w:rsidRDefault="00DB47B9" w:rsidP="004A14DA">
            <w:pPr>
              <w:spacing w:after="0" w:line="240" w:lineRule="auto"/>
              <w:rPr>
                <w:rFonts w:ascii="Times New Roman" w:eastAsia="Times New Roman" w:hAnsi="Times New Roman" w:cs="Times New Roman"/>
                <w:sz w:val="24"/>
                <w:szCs w:val="24"/>
              </w:rPr>
            </w:pPr>
          </w:p>
        </w:tc>
        <w:tc>
          <w:tcPr>
            <w:tcW w:w="3039" w:type="dxa"/>
            <w:tcBorders>
              <w:top w:val="single" w:sz="4" w:space="0" w:color="auto"/>
              <w:left w:val="single" w:sz="4" w:space="0" w:color="auto"/>
              <w:bottom w:val="single" w:sz="4" w:space="0" w:color="auto"/>
              <w:right w:val="single" w:sz="4" w:space="0" w:color="auto"/>
            </w:tcBorders>
          </w:tcPr>
          <w:p w:rsidR="00DB47B9" w:rsidRPr="00BE755E" w:rsidRDefault="00DB47B9" w:rsidP="004A14DA">
            <w:pPr>
              <w:pStyle w:val="Default"/>
              <w:ind w:left="28"/>
              <w:rPr>
                <w:color w:val="auto"/>
                <w:szCs w:val="28"/>
                <w:lang w:eastAsia="en-US"/>
              </w:rPr>
            </w:pPr>
            <w:r w:rsidRPr="00BE755E">
              <w:rPr>
                <w:color w:val="auto"/>
                <w:szCs w:val="28"/>
                <w:lang w:eastAsia="en-US"/>
              </w:rPr>
              <w:t>2.</w:t>
            </w:r>
            <w:r>
              <w:rPr>
                <w:color w:val="auto"/>
                <w:szCs w:val="28"/>
                <w:lang w:eastAsia="en-US"/>
              </w:rPr>
              <w:t xml:space="preserve"> </w:t>
            </w:r>
            <w:r w:rsidRPr="00BE755E">
              <w:rPr>
                <w:color w:val="auto"/>
                <w:szCs w:val="28"/>
                <w:lang w:eastAsia="en-US"/>
              </w:rPr>
              <w:t xml:space="preserve">Выбирает </w:t>
            </w:r>
            <w:r w:rsidRPr="00BE755E">
              <w:rPr>
                <w:color w:val="auto"/>
                <w:lang w:eastAsia="en-US"/>
              </w:rPr>
              <w:t>оптимальный вариант правомерного поведения с учетом фактических обстоятельств дела</w:t>
            </w:r>
            <w:r w:rsidRPr="00BE755E">
              <w:rPr>
                <w:color w:val="auto"/>
                <w:szCs w:val="28"/>
                <w:lang w:eastAsia="en-US"/>
              </w:rPr>
              <w:t>.</w:t>
            </w:r>
          </w:p>
          <w:p w:rsidR="00DB47B9" w:rsidRPr="00BE755E" w:rsidRDefault="00DB47B9" w:rsidP="004A14DA">
            <w:pPr>
              <w:tabs>
                <w:tab w:val="left" w:pos="0"/>
              </w:tabs>
              <w:suppressAutoHyphens/>
              <w:spacing w:after="0" w:line="240" w:lineRule="auto"/>
              <w:jc w:val="both"/>
              <w:rPr>
                <w:rFonts w:ascii="Times New Roman" w:eastAsia="Times New Roman" w:hAnsi="Times New Roman" w:cs="Times New Roman"/>
                <w:spacing w:val="-6"/>
                <w:sz w:val="24"/>
                <w:szCs w:val="24"/>
              </w:rPr>
            </w:pPr>
          </w:p>
        </w:tc>
        <w:tc>
          <w:tcPr>
            <w:tcW w:w="4164" w:type="dxa"/>
            <w:tcBorders>
              <w:top w:val="single" w:sz="4" w:space="0" w:color="auto"/>
              <w:left w:val="single" w:sz="4" w:space="0" w:color="auto"/>
              <w:bottom w:val="single" w:sz="4" w:space="0" w:color="auto"/>
              <w:right w:val="single" w:sz="4" w:space="0" w:color="auto"/>
            </w:tcBorders>
          </w:tcPr>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r w:rsidRPr="00BE755E">
              <w:rPr>
                <w:rFonts w:ascii="Times New Roman" w:hAnsi="Times New Roman" w:cs="Times New Roman"/>
                <w:b/>
                <w:sz w:val="24"/>
                <w:szCs w:val="24"/>
              </w:rPr>
              <w:t>Знать:</w:t>
            </w:r>
            <w:r w:rsidRPr="00BE755E">
              <w:rPr>
                <w:rFonts w:ascii="Times New Roman" w:hAnsi="Times New Roman" w:cs="Times New Roman"/>
                <w:sz w:val="24"/>
                <w:szCs w:val="24"/>
              </w:rPr>
              <w:t xml:space="preserve"> понятие, содержание виды правомерного поведения в зависимости от вида </w:t>
            </w:r>
            <w:r>
              <w:rPr>
                <w:rFonts w:ascii="Times New Roman" w:hAnsi="Times New Roman" w:cs="Times New Roman"/>
                <w:sz w:val="24"/>
                <w:szCs w:val="24"/>
              </w:rPr>
              <w:t>семей</w:t>
            </w:r>
            <w:r w:rsidRPr="00BE755E">
              <w:rPr>
                <w:rFonts w:ascii="Times New Roman" w:hAnsi="Times New Roman" w:cs="Times New Roman"/>
                <w:sz w:val="24"/>
                <w:szCs w:val="24"/>
              </w:rPr>
              <w:t>ного правоотношения</w:t>
            </w:r>
          </w:p>
          <w:p w:rsidR="00DB47B9" w:rsidRPr="00BE755E" w:rsidRDefault="00DB47B9" w:rsidP="004A14DA">
            <w:pPr>
              <w:tabs>
                <w:tab w:val="left" w:pos="0"/>
                <w:tab w:val="center" w:pos="2018"/>
              </w:tabs>
              <w:suppressAutoHyphens/>
              <w:spacing w:after="0" w:line="240" w:lineRule="auto"/>
              <w:rPr>
                <w:rFonts w:ascii="Times New Roman" w:eastAsia="Times New Roman" w:hAnsi="Times New Roman" w:cs="Times New Roman"/>
                <w:sz w:val="24"/>
                <w:szCs w:val="24"/>
              </w:rPr>
            </w:pPr>
            <w:r w:rsidRPr="00BE755E">
              <w:rPr>
                <w:rFonts w:ascii="Times New Roman" w:hAnsi="Times New Roman" w:cs="Times New Roman"/>
                <w:b/>
                <w:sz w:val="24"/>
                <w:szCs w:val="24"/>
              </w:rPr>
              <w:t>Уметь</w:t>
            </w:r>
            <w:r w:rsidRPr="00BE755E">
              <w:rPr>
                <w:rFonts w:ascii="Times New Roman" w:hAnsi="Times New Roman" w:cs="Times New Roman"/>
                <w:sz w:val="24"/>
                <w:szCs w:val="24"/>
              </w:rPr>
              <w:t xml:space="preserve">: осуществлять выбор оптимального варианта правомерного поведения в конституционных правоотношениях </w:t>
            </w:r>
            <w:r w:rsidRPr="00BE755E">
              <w:rPr>
                <w:rFonts w:ascii="Times New Roman" w:eastAsia="Times New Roman" w:hAnsi="Times New Roman" w:cs="Times New Roman"/>
                <w:sz w:val="24"/>
                <w:szCs w:val="24"/>
              </w:rPr>
              <w:t>с учетом фактических обстоятельств дела</w:t>
            </w:r>
          </w:p>
        </w:tc>
      </w:tr>
      <w:tr w:rsidR="00DB47B9" w:rsidRPr="00BE755E" w:rsidTr="004A14DA">
        <w:trPr>
          <w:trHeight w:val="390"/>
        </w:trPr>
        <w:tc>
          <w:tcPr>
            <w:tcW w:w="1194" w:type="dxa"/>
            <w:vMerge/>
            <w:tcBorders>
              <w:top w:val="single" w:sz="4" w:space="0" w:color="auto"/>
              <w:left w:val="single" w:sz="4" w:space="0" w:color="auto"/>
              <w:bottom w:val="single" w:sz="4" w:space="0" w:color="auto"/>
              <w:right w:val="single" w:sz="4" w:space="0" w:color="auto"/>
            </w:tcBorders>
            <w:vAlign w:val="center"/>
          </w:tcPr>
          <w:p w:rsidR="00DB47B9" w:rsidRPr="00BE755E" w:rsidRDefault="00DB47B9" w:rsidP="004A14DA">
            <w:pPr>
              <w:spacing w:after="0" w:line="240" w:lineRule="auto"/>
              <w:rPr>
                <w:rFonts w:ascii="Times New Roman" w:eastAsia="Times New Roman" w:hAnsi="Times New Roman" w:cs="Times New Roman"/>
                <w:sz w:val="24"/>
                <w:szCs w:val="24"/>
              </w:rPr>
            </w:pPr>
          </w:p>
        </w:tc>
        <w:tc>
          <w:tcPr>
            <w:tcW w:w="2264" w:type="dxa"/>
            <w:vMerge/>
            <w:tcBorders>
              <w:top w:val="single" w:sz="4" w:space="0" w:color="auto"/>
              <w:left w:val="single" w:sz="4" w:space="0" w:color="auto"/>
              <w:bottom w:val="single" w:sz="4" w:space="0" w:color="auto"/>
              <w:right w:val="single" w:sz="4" w:space="0" w:color="auto"/>
            </w:tcBorders>
            <w:vAlign w:val="center"/>
          </w:tcPr>
          <w:p w:rsidR="00DB47B9" w:rsidRPr="00BE755E" w:rsidRDefault="00DB47B9" w:rsidP="004A14DA">
            <w:pPr>
              <w:spacing w:after="0" w:line="240" w:lineRule="auto"/>
              <w:rPr>
                <w:rFonts w:ascii="Times New Roman" w:eastAsia="Times New Roman" w:hAnsi="Times New Roman" w:cs="Times New Roman"/>
                <w:sz w:val="24"/>
                <w:szCs w:val="24"/>
              </w:rPr>
            </w:pPr>
          </w:p>
        </w:tc>
        <w:tc>
          <w:tcPr>
            <w:tcW w:w="3039" w:type="dxa"/>
            <w:tcBorders>
              <w:top w:val="single" w:sz="4" w:space="0" w:color="auto"/>
              <w:left w:val="single" w:sz="4" w:space="0" w:color="auto"/>
              <w:bottom w:val="single" w:sz="4" w:space="0" w:color="auto"/>
              <w:right w:val="single" w:sz="4" w:space="0" w:color="auto"/>
            </w:tcBorders>
          </w:tcPr>
          <w:p w:rsidR="00DB47B9" w:rsidRPr="00BE755E" w:rsidRDefault="00DB47B9" w:rsidP="004A14DA">
            <w:pPr>
              <w:pStyle w:val="Default"/>
              <w:ind w:left="28"/>
              <w:rPr>
                <w:color w:val="auto"/>
                <w:lang w:eastAsia="en-US"/>
              </w:rPr>
            </w:pPr>
            <w:r w:rsidRPr="00BE755E">
              <w:rPr>
                <w:color w:val="auto"/>
                <w:lang w:eastAsia="en-US"/>
              </w:rPr>
              <w:t>3.</w:t>
            </w:r>
            <w:r>
              <w:rPr>
                <w:color w:val="auto"/>
                <w:lang w:eastAsia="en-US"/>
              </w:rPr>
              <w:t xml:space="preserve"> </w:t>
            </w:r>
            <w:r w:rsidRPr="00BE755E">
              <w:rPr>
                <w:color w:val="auto"/>
                <w:lang w:eastAsia="en-US"/>
              </w:rPr>
              <w:t>Реализует нормы права применительно к конкретным жизненным ситуациям.</w:t>
            </w:r>
          </w:p>
          <w:p w:rsidR="00DB47B9" w:rsidRPr="00BE755E" w:rsidRDefault="00DB47B9" w:rsidP="004A14DA">
            <w:pPr>
              <w:tabs>
                <w:tab w:val="left" w:pos="0"/>
              </w:tabs>
              <w:suppressAutoHyphens/>
              <w:spacing w:after="0" w:line="240" w:lineRule="auto"/>
              <w:jc w:val="both"/>
              <w:rPr>
                <w:rFonts w:ascii="Times New Roman" w:eastAsia="Times New Roman" w:hAnsi="Times New Roman" w:cs="Times New Roman"/>
                <w:spacing w:val="-6"/>
                <w:sz w:val="24"/>
                <w:szCs w:val="24"/>
              </w:rPr>
            </w:pPr>
          </w:p>
        </w:tc>
        <w:tc>
          <w:tcPr>
            <w:tcW w:w="4164" w:type="dxa"/>
            <w:tcBorders>
              <w:top w:val="single" w:sz="4" w:space="0" w:color="auto"/>
              <w:left w:val="single" w:sz="4" w:space="0" w:color="auto"/>
              <w:bottom w:val="single" w:sz="4" w:space="0" w:color="auto"/>
              <w:right w:val="single" w:sz="4" w:space="0" w:color="auto"/>
            </w:tcBorders>
          </w:tcPr>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r w:rsidRPr="00BE755E">
              <w:rPr>
                <w:rFonts w:ascii="Times New Roman" w:hAnsi="Times New Roman" w:cs="Times New Roman"/>
                <w:b/>
                <w:sz w:val="24"/>
                <w:szCs w:val="24"/>
              </w:rPr>
              <w:t>Знать:</w:t>
            </w:r>
            <w:r w:rsidRPr="00BE755E">
              <w:rPr>
                <w:rFonts w:ascii="Times New Roman" w:hAnsi="Times New Roman" w:cs="Times New Roman"/>
                <w:sz w:val="24"/>
                <w:szCs w:val="24"/>
              </w:rPr>
              <w:t xml:space="preserve"> виды </w:t>
            </w:r>
            <w:r>
              <w:rPr>
                <w:rFonts w:ascii="Times New Roman" w:hAnsi="Times New Roman" w:cs="Times New Roman"/>
                <w:sz w:val="24"/>
                <w:szCs w:val="24"/>
              </w:rPr>
              <w:t>семей</w:t>
            </w:r>
            <w:r w:rsidRPr="00BE755E">
              <w:rPr>
                <w:rFonts w:ascii="Times New Roman" w:hAnsi="Times New Roman" w:cs="Times New Roman"/>
                <w:sz w:val="24"/>
                <w:szCs w:val="24"/>
              </w:rPr>
              <w:t>но-правовых норм</w:t>
            </w:r>
          </w:p>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r w:rsidRPr="00BE755E">
              <w:rPr>
                <w:rFonts w:ascii="Times New Roman" w:hAnsi="Times New Roman" w:cs="Times New Roman"/>
                <w:b/>
                <w:sz w:val="24"/>
                <w:szCs w:val="24"/>
              </w:rPr>
              <w:t>Уметь</w:t>
            </w:r>
            <w:r w:rsidRPr="00BE755E">
              <w:rPr>
                <w:rFonts w:ascii="Times New Roman" w:hAnsi="Times New Roman" w:cs="Times New Roman"/>
                <w:sz w:val="24"/>
                <w:szCs w:val="24"/>
              </w:rPr>
              <w:t xml:space="preserve">: реализовать </w:t>
            </w:r>
            <w:r>
              <w:rPr>
                <w:rFonts w:ascii="Times New Roman" w:hAnsi="Times New Roman" w:cs="Times New Roman"/>
                <w:sz w:val="24"/>
                <w:szCs w:val="24"/>
              </w:rPr>
              <w:t>семей</w:t>
            </w:r>
            <w:r w:rsidRPr="00BE755E">
              <w:rPr>
                <w:rFonts w:ascii="Times New Roman" w:hAnsi="Times New Roman" w:cs="Times New Roman"/>
                <w:sz w:val="24"/>
                <w:szCs w:val="24"/>
              </w:rPr>
              <w:t>но-правовые нормы применительно к конкретным жизненным ситуациям</w:t>
            </w:r>
          </w:p>
        </w:tc>
      </w:tr>
      <w:tr w:rsidR="00DB47B9" w:rsidRPr="00BE755E" w:rsidTr="004A14DA">
        <w:trPr>
          <w:trHeight w:val="1932"/>
        </w:trPr>
        <w:tc>
          <w:tcPr>
            <w:tcW w:w="1194" w:type="dxa"/>
            <w:vMerge/>
            <w:tcBorders>
              <w:top w:val="single" w:sz="4" w:space="0" w:color="auto"/>
              <w:left w:val="single" w:sz="4" w:space="0" w:color="auto"/>
              <w:bottom w:val="single" w:sz="4" w:space="0" w:color="auto"/>
              <w:right w:val="single" w:sz="4" w:space="0" w:color="auto"/>
            </w:tcBorders>
            <w:vAlign w:val="center"/>
          </w:tcPr>
          <w:p w:rsidR="00DB47B9" w:rsidRPr="00BE755E" w:rsidRDefault="00DB47B9" w:rsidP="004A14DA">
            <w:pPr>
              <w:spacing w:after="0" w:line="240" w:lineRule="auto"/>
              <w:rPr>
                <w:rFonts w:ascii="Times New Roman" w:eastAsia="Times New Roman" w:hAnsi="Times New Roman" w:cs="Times New Roman"/>
                <w:sz w:val="24"/>
                <w:szCs w:val="24"/>
              </w:rPr>
            </w:pPr>
          </w:p>
        </w:tc>
        <w:tc>
          <w:tcPr>
            <w:tcW w:w="2264" w:type="dxa"/>
            <w:vMerge/>
            <w:tcBorders>
              <w:top w:val="single" w:sz="4" w:space="0" w:color="auto"/>
              <w:left w:val="single" w:sz="4" w:space="0" w:color="auto"/>
              <w:bottom w:val="single" w:sz="4" w:space="0" w:color="auto"/>
              <w:right w:val="single" w:sz="4" w:space="0" w:color="auto"/>
            </w:tcBorders>
            <w:vAlign w:val="center"/>
          </w:tcPr>
          <w:p w:rsidR="00DB47B9" w:rsidRPr="00BE755E" w:rsidRDefault="00DB47B9" w:rsidP="004A14DA">
            <w:pPr>
              <w:spacing w:after="0" w:line="240" w:lineRule="auto"/>
              <w:rPr>
                <w:rFonts w:ascii="Times New Roman" w:eastAsia="Times New Roman" w:hAnsi="Times New Roman" w:cs="Times New Roman"/>
                <w:sz w:val="24"/>
                <w:szCs w:val="24"/>
              </w:rPr>
            </w:pPr>
          </w:p>
        </w:tc>
        <w:tc>
          <w:tcPr>
            <w:tcW w:w="3039" w:type="dxa"/>
            <w:tcBorders>
              <w:top w:val="single" w:sz="4" w:space="0" w:color="auto"/>
              <w:left w:val="single" w:sz="4" w:space="0" w:color="auto"/>
              <w:right w:val="single" w:sz="4" w:space="0" w:color="auto"/>
            </w:tcBorders>
          </w:tcPr>
          <w:p w:rsidR="00DB47B9" w:rsidRPr="00BE755E" w:rsidRDefault="00DB47B9" w:rsidP="004A14DA">
            <w:pPr>
              <w:tabs>
                <w:tab w:val="left" w:pos="0"/>
              </w:tabs>
              <w:suppressAutoHyphens/>
              <w:spacing w:after="0" w:line="240" w:lineRule="auto"/>
              <w:rPr>
                <w:rFonts w:ascii="Times New Roman" w:eastAsia="Times New Roman" w:hAnsi="Times New Roman" w:cs="Times New Roman"/>
                <w:spacing w:val="-6"/>
                <w:sz w:val="24"/>
                <w:szCs w:val="24"/>
              </w:rPr>
            </w:pPr>
            <w:r w:rsidRPr="00BE755E">
              <w:rPr>
                <w:rFonts w:ascii="Times New Roman" w:hAnsi="Times New Roman" w:cs="Times New Roman"/>
                <w:sz w:val="24"/>
                <w:szCs w:val="24"/>
              </w:rPr>
              <w:t>4.</w:t>
            </w:r>
            <w:r>
              <w:rPr>
                <w:rFonts w:ascii="Times New Roman" w:hAnsi="Times New Roman" w:cs="Times New Roman"/>
                <w:sz w:val="24"/>
                <w:szCs w:val="24"/>
              </w:rPr>
              <w:t xml:space="preserve"> </w:t>
            </w:r>
            <w:r w:rsidRPr="00BE755E">
              <w:rPr>
                <w:rFonts w:ascii="Times New Roman" w:hAnsi="Times New Roman" w:cs="Times New Roman"/>
                <w:sz w:val="24"/>
                <w:szCs w:val="24"/>
              </w:rPr>
              <w:t>Владеет навыками применения правового инструментария для решения профессиональных задач и оформления правоприменительных актов.</w:t>
            </w:r>
          </w:p>
        </w:tc>
        <w:tc>
          <w:tcPr>
            <w:tcW w:w="4164" w:type="dxa"/>
            <w:tcBorders>
              <w:top w:val="single" w:sz="4" w:space="0" w:color="auto"/>
              <w:left w:val="single" w:sz="4" w:space="0" w:color="auto"/>
              <w:right w:val="single" w:sz="4" w:space="0" w:color="auto"/>
            </w:tcBorders>
          </w:tcPr>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r w:rsidRPr="00BE755E">
              <w:rPr>
                <w:rFonts w:ascii="Times New Roman" w:hAnsi="Times New Roman" w:cs="Times New Roman"/>
                <w:b/>
                <w:sz w:val="24"/>
                <w:szCs w:val="24"/>
              </w:rPr>
              <w:t>Знать:</w:t>
            </w:r>
            <w:r w:rsidRPr="00BE755E">
              <w:rPr>
                <w:rFonts w:ascii="Times New Roman" w:hAnsi="Times New Roman" w:cs="Times New Roman"/>
                <w:sz w:val="24"/>
                <w:szCs w:val="24"/>
              </w:rPr>
              <w:t xml:space="preserve"> содержание правового инструментария для решения профессиональных задач и оформления правоприменительных актов</w:t>
            </w:r>
          </w:p>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r w:rsidRPr="00BE755E">
              <w:rPr>
                <w:rFonts w:ascii="Times New Roman" w:hAnsi="Times New Roman" w:cs="Times New Roman"/>
                <w:b/>
                <w:sz w:val="24"/>
                <w:szCs w:val="24"/>
              </w:rPr>
              <w:t>Уметь</w:t>
            </w:r>
            <w:r w:rsidRPr="00BE755E">
              <w:rPr>
                <w:rFonts w:ascii="Times New Roman" w:hAnsi="Times New Roman" w:cs="Times New Roman"/>
                <w:sz w:val="24"/>
                <w:szCs w:val="24"/>
              </w:rPr>
              <w:t>: правильно применять правовой инструментарий для решения профессиональных задач и оформления правоприменительных актов</w:t>
            </w:r>
          </w:p>
        </w:tc>
      </w:tr>
      <w:tr w:rsidR="00DB47B9" w:rsidRPr="00BE755E" w:rsidTr="004A14DA">
        <w:trPr>
          <w:trHeight w:val="390"/>
        </w:trPr>
        <w:tc>
          <w:tcPr>
            <w:tcW w:w="1194" w:type="dxa"/>
            <w:vMerge w:val="restart"/>
            <w:tcBorders>
              <w:top w:val="single" w:sz="4" w:space="0" w:color="auto"/>
              <w:left w:val="single" w:sz="4" w:space="0" w:color="auto"/>
              <w:right w:val="single" w:sz="4" w:space="0" w:color="auto"/>
            </w:tcBorders>
          </w:tcPr>
          <w:p w:rsidR="00DB47B9" w:rsidRPr="00BE755E" w:rsidRDefault="00DB47B9" w:rsidP="004A14DA">
            <w:pPr>
              <w:spacing w:after="0" w:line="240" w:lineRule="auto"/>
              <w:rPr>
                <w:rFonts w:ascii="Times New Roman" w:eastAsia="Times New Roman" w:hAnsi="Times New Roman" w:cs="Times New Roman"/>
                <w:sz w:val="24"/>
                <w:szCs w:val="24"/>
              </w:rPr>
            </w:pPr>
            <w:r w:rsidRPr="00BE755E">
              <w:rPr>
                <w:rFonts w:ascii="Times New Roman" w:eastAsia="Times New Roman" w:hAnsi="Times New Roman" w:cs="Times New Roman"/>
                <w:sz w:val="24"/>
                <w:szCs w:val="24"/>
              </w:rPr>
              <w:t>ПКН-9</w:t>
            </w:r>
          </w:p>
        </w:tc>
        <w:tc>
          <w:tcPr>
            <w:tcW w:w="2264" w:type="dxa"/>
            <w:vMerge w:val="restart"/>
            <w:tcBorders>
              <w:top w:val="single" w:sz="4" w:space="0" w:color="auto"/>
              <w:left w:val="single" w:sz="4" w:space="0" w:color="auto"/>
              <w:right w:val="single" w:sz="4" w:space="0" w:color="auto"/>
            </w:tcBorders>
            <w:vAlign w:val="center"/>
          </w:tcPr>
          <w:p w:rsidR="00DB47B9" w:rsidRPr="00BE755E" w:rsidRDefault="00DB47B9" w:rsidP="004A14DA">
            <w:pPr>
              <w:spacing w:after="0" w:line="240" w:lineRule="auto"/>
              <w:rPr>
                <w:rFonts w:ascii="Times New Roman" w:eastAsia="Times New Roman" w:hAnsi="Times New Roman" w:cs="Times New Roman"/>
                <w:sz w:val="24"/>
                <w:szCs w:val="24"/>
              </w:rPr>
            </w:pPr>
            <w:r w:rsidRPr="00BE755E">
              <w:rPr>
                <w:rFonts w:ascii="Times New Roman" w:eastAsia="Times New Roman" w:hAnsi="Times New Roman" w:cs="Times New Roman"/>
                <w:sz w:val="24"/>
                <w:szCs w:val="24"/>
              </w:rPr>
              <w:t xml:space="preserve">Способность осознавать и соблюдать принципы </w:t>
            </w:r>
            <w:r w:rsidRPr="00BE755E">
              <w:rPr>
                <w:rFonts w:ascii="Times New Roman" w:eastAsia="Times New Roman" w:hAnsi="Times New Roman" w:cs="Times New Roman"/>
                <w:sz w:val="24"/>
                <w:szCs w:val="24"/>
              </w:rPr>
              <w:lastRenderedPageBreak/>
              <w:t>профессиональной этики юриста, базирующиеся на нормах морали и общечеловеческих ценностях, активной гражданской позиции, долге и чести юриста и гражданина</w:t>
            </w:r>
          </w:p>
        </w:tc>
        <w:tc>
          <w:tcPr>
            <w:tcW w:w="3039" w:type="dxa"/>
            <w:tcBorders>
              <w:top w:val="single" w:sz="4" w:space="0" w:color="auto"/>
              <w:left w:val="single" w:sz="4" w:space="0" w:color="auto"/>
              <w:bottom w:val="single" w:sz="4" w:space="0" w:color="auto"/>
              <w:right w:val="single" w:sz="4" w:space="0" w:color="auto"/>
            </w:tcBorders>
          </w:tcPr>
          <w:p w:rsidR="00DB47B9" w:rsidRPr="00BE755E" w:rsidRDefault="00DB47B9" w:rsidP="004A14DA">
            <w:pPr>
              <w:pStyle w:val="Default"/>
              <w:rPr>
                <w:color w:val="auto"/>
              </w:rPr>
            </w:pPr>
            <w:r w:rsidRPr="00BE755E">
              <w:rPr>
                <w:color w:val="auto"/>
              </w:rPr>
              <w:lastRenderedPageBreak/>
              <w:t xml:space="preserve">1. Владеет навыками общения с гражданами и представителями юридических лиц в рамках </w:t>
            </w:r>
            <w:r w:rsidRPr="00BE755E">
              <w:rPr>
                <w:color w:val="auto"/>
              </w:rPr>
              <w:lastRenderedPageBreak/>
              <w:t>осуществления правотворческой и правоприменительной деятельности в соответствии с нормами морали и права.</w:t>
            </w:r>
          </w:p>
          <w:p w:rsidR="00DB47B9" w:rsidRPr="00BE755E" w:rsidRDefault="00DB47B9" w:rsidP="004A14DA">
            <w:pPr>
              <w:tabs>
                <w:tab w:val="left" w:pos="0"/>
              </w:tabs>
              <w:suppressAutoHyphens/>
              <w:spacing w:after="0" w:line="240" w:lineRule="auto"/>
              <w:jc w:val="both"/>
              <w:rPr>
                <w:rFonts w:ascii="Times New Roman" w:eastAsia="Times New Roman" w:hAnsi="Times New Roman" w:cs="Times New Roman"/>
                <w:spacing w:val="-6"/>
                <w:sz w:val="24"/>
                <w:szCs w:val="24"/>
              </w:rPr>
            </w:pPr>
          </w:p>
        </w:tc>
        <w:tc>
          <w:tcPr>
            <w:tcW w:w="4164" w:type="dxa"/>
            <w:tcBorders>
              <w:top w:val="single" w:sz="4" w:space="0" w:color="auto"/>
              <w:left w:val="single" w:sz="4" w:space="0" w:color="auto"/>
              <w:bottom w:val="single" w:sz="4" w:space="0" w:color="auto"/>
              <w:right w:val="single" w:sz="4" w:space="0" w:color="auto"/>
            </w:tcBorders>
          </w:tcPr>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r w:rsidRPr="00BE755E">
              <w:rPr>
                <w:rFonts w:ascii="Times New Roman" w:hAnsi="Times New Roman" w:cs="Times New Roman"/>
                <w:b/>
                <w:sz w:val="24"/>
                <w:szCs w:val="24"/>
              </w:rPr>
              <w:lastRenderedPageBreak/>
              <w:t>Знать:</w:t>
            </w:r>
            <w:r w:rsidRPr="00BE755E">
              <w:rPr>
                <w:rFonts w:ascii="Times New Roman" w:hAnsi="Times New Roman" w:cs="Times New Roman"/>
                <w:sz w:val="24"/>
                <w:szCs w:val="24"/>
              </w:rPr>
              <w:t xml:space="preserve"> нормы морали и </w:t>
            </w:r>
            <w:r>
              <w:rPr>
                <w:rFonts w:ascii="Times New Roman" w:hAnsi="Times New Roman" w:cs="Times New Roman"/>
                <w:sz w:val="24"/>
                <w:szCs w:val="24"/>
              </w:rPr>
              <w:t>семей</w:t>
            </w:r>
            <w:r w:rsidRPr="00BE755E">
              <w:rPr>
                <w:rFonts w:ascii="Times New Roman" w:hAnsi="Times New Roman" w:cs="Times New Roman"/>
                <w:sz w:val="24"/>
                <w:szCs w:val="24"/>
              </w:rPr>
              <w:t xml:space="preserve">но-правовые нормы, основы осуществления правотворческой и </w:t>
            </w:r>
            <w:r w:rsidRPr="00BE755E">
              <w:rPr>
                <w:rFonts w:ascii="Times New Roman" w:hAnsi="Times New Roman" w:cs="Times New Roman"/>
                <w:sz w:val="24"/>
                <w:szCs w:val="24"/>
              </w:rPr>
              <w:lastRenderedPageBreak/>
              <w:t xml:space="preserve">правоприменительной деятельности в </w:t>
            </w:r>
            <w:r>
              <w:rPr>
                <w:rFonts w:ascii="Times New Roman" w:hAnsi="Times New Roman" w:cs="Times New Roman"/>
                <w:sz w:val="24"/>
                <w:szCs w:val="24"/>
              </w:rPr>
              <w:t>семей</w:t>
            </w:r>
            <w:r w:rsidRPr="00BE755E">
              <w:rPr>
                <w:rFonts w:ascii="Times New Roman" w:hAnsi="Times New Roman" w:cs="Times New Roman"/>
                <w:sz w:val="24"/>
                <w:szCs w:val="24"/>
              </w:rPr>
              <w:t>но-правовой сфере</w:t>
            </w:r>
          </w:p>
          <w:p w:rsidR="00DB47B9" w:rsidRDefault="00DB47B9" w:rsidP="004A14DA">
            <w:pPr>
              <w:tabs>
                <w:tab w:val="left" w:pos="0"/>
              </w:tabs>
              <w:suppressAutoHyphens/>
              <w:spacing w:after="0" w:line="240" w:lineRule="auto"/>
              <w:rPr>
                <w:rFonts w:ascii="Times New Roman" w:hAnsi="Times New Roman" w:cs="Times New Roman"/>
                <w:sz w:val="24"/>
                <w:szCs w:val="24"/>
              </w:rPr>
            </w:pPr>
            <w:r w:rsidRPr="00BE755E">
              <w:rPr>
                <w:rFonts w:ascii="Times New Roman" w:hAnsi="Times New Roman" w:cs="Times New Roman"/>
                <w:b/>
                <w:sz w:val="24"/>
                <w:szCs w:val="24"/>
              </w:rPr>
              <w:t>Уметь</w:t>
            </w:r>
            <w:r w:rsidRPr="00BE755E">
              <w:rPr>
                <w:rFonts w:ascii="Times New Roman" w:hAnsi="Times New Roman" w:cs="Times New Roman"/>
                <w:sz w:val="24"/>
                <w:szCs w:val="24"/>
              </w:rPr>
              <w:t xml:space="preserve">: действовать в соответствии с нормами морали и </w:t>
            </w:r>
            <w:r>
              <w:rPr>
                <w:rFonts w:ascii="Times New Roman" w:hAnsi="Times New Roman" w:cs="Times New Roman"/>
                <w:sz w:val="24"/>
                <w:szCs w:val="24"/>
              </w:rPr>
              <w:t>семей</w:t>
            </w:r>
            <w:r w:rsidRPr="00BE755E">
              <w:rPr>
                <w:rFonts w:ascii="Times New Roman" w:hAnsi="Times New Roman" w:cs="Times New Roman"/>
                <w:sz w:val="24"/>
                <w:szCs w:val="24"/>
              </w:rPr>
              <w:t>но-правовыми нормами в общении с гражданами и представителями юридических лиц в рамках осуществления правотворческой и правоприменительной деятельности</w:t>
            </w:r>
          </w:p>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p>
        </w:tc>
      </w:tr>
      <w:tr w:rsidR="00DB47B9" w:rsidRPr="00BE755E" w:rsidTr="004A14DA">
        <w:trPr>
          <w:trHeight w:val="390"/>
        </w:trPr>
        <w:tc>
          <w:tcPr>
            <w:tcW w:w="1194" w:type="dxa"/>
            <w:vMerge/>
            <w:tcBorders>
              <w:left w:val="single" w:sz="4" w:space="0" w:color="auto"/>
              <w:right w:val="single" w:sz="4" w:space="0" w:color="auto"/>
            </w:tcBorders>
            <w:vAlign w:val="center"/>
          </w:tcPr>
          <w:p w:rsidR="00DB47B9" w:rsidRPr="00BE755E" w:rsidRDefault="00DB47B9" w:rsidP="004A14DA">
            <w:pPr>
              <w:spacing w:after="0" w:line="240" w:lineRule="auto"/>
              <w:rPr>
                <w:rFonts w:ascii="Times New Roman" w:eastAsia="Times New Roman" w:hAnsi="Times New Roman" w:cs="Times New Roman"/>
                <w:sz w:val="24"/>
                <w:szCs w:val="24"/>
              </w:rPr>
            </w:pPr>
          </w:p>
        </w:tc>
        <w:tc>
          <w:tcPr>
            <w:tcW w:w="2264" w:type="dxa"/>
            <w:vMerge/>
            <w:tcBorders>
              <w:left w:val="single" w:sz="4" w:space="0" w:color="auto"/>
              <w:right w:val="single" w:sz="4" w:space="0" w:color="auto"/>
            </w:tcBorders>
            <w:vAlign w:val="center"/>
          </w:tcPr>
          <w:p w:rsidR="00DB47B9" w:rsidRPr="00BE755E" w:rsidRDefault="00DB47B9" w:rsidP="004A14DA">
            <w:pPr>
              <w:spacing w:after="0" w:line="240" w:lineRule="auto"/>
              <w:rPr>
                <w:rFonts w:ascii="Times New Roman" w:eastAsia="Times New Roman" w:hAnsi="Times New Roman" w:cs="Times New Roman"/>
                <w:sz w:val="24"/>
                <w:szCs w:val="24"/>
              </w:rPr>
            </w:pPr>
          </w:p>
        </w:tc>
        <w:tc>
          <w:tcPr>
            <w:tcW w:w="3039" w:type="dxa"/>
            <w:tcBorders>
              <w:top w:val="single" w:sz="4" w:space="0" w:color="auto"/>
              <w:left w:val="single" w:sz="4" w:space="0" w:color="auto"/>
              <w:bottom w:val="single" w:sz="4" w:space="0" w:color="auto"/>
              <w:right w:val="single" w:sz="4" w:space="0" w:color="auto"/>
            </w:tcBorders>
          </w:tcPr>
          <w:p w:rsidR="00DB47B9" w:rsidRPr="00BE755E" w:rsidRDefault="00DB47B9" w:rsidP="004A14DA">
            <w:pPr>
              <w:pStyle w:val="Default"/>
              <w:rPr>
                <w:color w:val="auto"/>
              </w:rPr>
            </w:pPr>
            <w:r w:rsidRPr="00BE755E">
              <w:rPr>
                <w:color w:val="auto"/>
              </w:rPr>
              <w:t>2. Осуществляет профессиональную деятельность на основе нравственных норм и общечеловеческих ценностей в сфере юридической деятельности.</w:t>
            </w:r>
          </w:p>
          <w:p w:rsidR="00DB47B9" w:rsidRPr="00BE755E" w:rsidRDefault="00DB47B9" w:rsidP="004A14DA">
            <w:pPr>
              <w:tabs>
                <w:tab w:val="left" w:pos="0"/>
              </w:tabs>
              <w:suppressAutoHyphens/>
              <w:spacing w:after="0" w:line="240" w:lineRule="auto"/>
              <w:jc w:val="both"/>
              <w:rPr>
                <w:rFonts w:ascii="Times New Roman" w:eastAsia="Times New Roman" w:hAnsi="Times New Roman" w:cs="Times New Roman"/>
                <w:spacing w:val="-6"/>
                <w:sz w:val="24"/>
                <w:szCs w:val="24"/>
              </w:rPr>
            </w:pPr>
          </w:p>
        </w:tc>
        <w:tc>
          <w:tcPr>
            <w:tcW w:w="4164" w:type="dxa"/>
            <w:tcBorders>
              <w:top w:val="single" w:sz="4" w:space="0" w:color="auto"/>
              <w:left w:val="single" w:sz="4" w:space="0" w:color="auto"/>
              <w:bottom w:val="single" w:sz="4" w:space="0" w:color="auto"/>
              <w:right w:val="single" w:sz="4" w:space="0" w:color="auto"/>
            </w:tcBorders>
          </w:tcPr>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r w:rsidRPr="00BE755E">
              <w:rPr>
                <w:rFonts w:ascii="Times New Roman" w:hAnsi="Times New Roman" w:cs="Times New Roman"/>
                <w:b/>
                <w:sz w:val="24"/>
                <w:szCs w:val="24"/>
              </w:rPr>
              <w:t>Знать:</w:t>
            </w:r>
            <w:r w:rsidRPr="00BE755E">
              <w:rPr>
                <w:rFonts w:ascii="Times New Roman" w:hAnsi="Times New Roman" w:cs="Times New Roman"/>
                <w:sz w:val="24"/>
                <w:szCs w:val="24"/>
              </w:rPr>
              <w:t xml:space="preserve"> общечеловеческие базовые </w:t>
            </w:r>
            <w:r>
              <w:rPr>
                <w:rFonts w:ascii="Times New Roman" w:hAnsi="Times New Roman" w:cs="Times New Roman"/>
                <w:sz w:val="24"/>
                <w:szCs w:val="24"/>
              </w:rPr>
              <w:t>семей</w:t>
            </w:r>
            <w:r w:rsidRPr="00BE755E">
              <w:rPr>
                <w:rFonts w:ascii="Times New Roman" w:hAnsi="Times New Roman" w:cs="Times New Roman"/>
                <w:sz w:val="24"/>
                <w:szCs w:val="24"/>
              </w:rPr>
              <w:t xml:space="preserve">но-правовые ценности, нравственные нормы применительно к </w:t>
            </w:r>
            <w:r>
              <w:rPr>
                <w:rFonts w:ascii="Times New Roman" w:hAnsi="Times New Roman" w:cs="Times New Roman"/>
                <w:sz w:val="24"/>
                <w:szCs w:val="24"/>
              </w:rPr>
              <w:t>семей</w:t>
            </w:r>
            <w:r w:rsidRPr="00BE755E">
              <w:rPr>
                <w:rFonts w:ascii="Times New Roman" w:hAnsi="Times New Roman" w:cs="Times New Roman"/>
                <w:sz w:val="24"/>
                <w:szCs w:val="24"/>
              </w:rPr>
              <w:t>ным правоотношениям</w:t>
            </w:r>
          </w:p>
          <w:p w:rsidR="00DB47B9" w:rsidRPr="00BE755E" w:rsidRDefault="00DB47B9" w:rsidP="004A14DA">
            <w:pPr>
              <w:tabs>
                <w:tab w:val="left" w:pos="0"/>
                <w:tab w:val="left" w:pos="1455"/>
              </w:tabs>
              <w:suppressAutoHyphens/>
              <w:spacing w:after="0" w:line="240" w:lineRule="auto"/>
              <w:rPr>
                <w:rFonts w:ascii="Times New Roman" w:eastAsia="Times New Roman" w:hAnsi="Times New Roman" w:cs="Times New Roman"/>
                <w:sz w:val="24"/>
                <w:szCs w:val="24"/>
              </w:rPr>
            </w:pPr>
            <w:r w:rsidRPr="00BE755E">
              <w:rPr>
                <w:rFonts w:ascii="Times New Roman" w:hAnsi="Times New Roman" w:cs="Times New Roman"/>
                <w:b/>
                <w:sz w:val="24"/>
                <w:szCs w:val="24"/>
              </w:rPr>
              <w:t>Уметь</w:t>
            </w:r>
            <w:r w:rsidRPr="00BE755E">
              <w:rPr>
                <w:rFonts w:ascii="Times New Roman" w:hAnsi="Times New Roman" w:cs="Times New Roman"/>
                <w:sz w:val="24"/>
                <w:szCs w:val="24"/>
              </w:rPr>
              <w:t xml:space="preserve">: самостоятельно осуществлять профессиональную деятельность на основе нравственных норм, </w:t>
            </w:r>
            <w:r>
              <w:rPr>
                <w:rFonts w:ascii="Times New Roman" w:hAnsi="Times New Roman" w:cs="Times New Roman"/>
                <w:sz w:val="24"/>
                <w:szCs w:val="24"/>
              </w:rPr>
              <w:t>семей</w:t>
            </w:r>
            <w:r w:rsidRPr="00BE755E">
              <w:rPr>
                <w:rFonts w:ascii="Times New Roman" w:hAnsi="Times New Roman" w:cs="Times New Roman"/>
                <w:sz w:val="24"/>
                <w:szCs w:val="24"/>
              </w:rPr>
              <w:t>но-правовых ценностей</w:t>
            </w:r>
          </w:p>
        </w:tc>
      </w:tr>
      <w:tr w:rsidR="00DB47B9" w:rsidRPr="00BE755E" w:rsidTr="004A14DA">
        <w:trPr>
          <w:trHeight w:val="390"/>
        </w:trPr>
        <w:tc>
          <w:tcPr>
            <w:tcW w:w="1194" w:type="dxa"/>
            <w:vMerge/>
            <w:tcBorders>
              <w:left w:val="single" w:sz="4" w:space="0" w:color="auto"/>
              <w:right w:val="single" w:sz="4" w:space="0" w:color="auto"/>
            </w:tcBorders>
            <w:vAlign w:val="center"/>
          </w:tcPr>
          <w:p w:rsidR="00DB47B9" w:rsidRPr="00BE755E" w:rsidRDefault="00DB47B9" w:rsidP="004A14DA">
            <w:pPr>
              <w:spacing w:after="0" w:line="240" w:lineRule="auto"/>
              <w:rPr>
                <w:rFonts w:ascii="Times New Roman" w:eastAsia="Times New Roman" w:hAnsi="Times New Roman" w:cs="Times New Roman"/>
                <w:sz w:val="24"/>
                <w:szCs w:val="24"/>
              </w:rPr>
            </w:pPr>
          </w:p>
        </w:tc>
        <w:tc>
          <w:tcPr>
            <w:tcW w:w="2264" w:type="dxa"/>
            <w:vMerge/>
            <w:tcBorders>
              <w:left w:val="single" w:sz="4" w:space="0" w:color="auto"/>
              <w:right w:val="single" w:sz="4" w:space="0" w:color="auto"/>
            </w:tcBorders>
            <w:vAlign w:val="center"/>
          </w:tcPr>
          <w:p w:rsidR="00DB47B9" w:rsidRPr="00BE755E" w:rsidRDefault="00DB47B9" w:rsidP="004A14DA">
            <w:pPr>
              <w:spacing w:after="0" w:line="240" w:lineRule="auto"/>
              <w:rPr>
                <w:rFonts w:ascii="Times New Roman" w:eastAsia="Times New Roman" w:hAnsi="Times New Roman" w:cs="Times New Roman"/>
                <w:sz w:val="24"/>
                <w:szCs w:val="24"/>
              </w:rPr>
            </w:pPr>
          </w:p>
        </w:tc>
        <w:tc>
          <w:tcPr>
            <w:tcW w:w="3039" w:type="dxa"/>
            <w:tcBorders>
              <w:top w:val="single" w:sz="4" w:space="0" w:color="auto"/>
              <w:left w:val="single" w:sz="4" w:space="0" w:color="auto"/>
              <w:bottom w:val="single" w:sz="4" w:space="0" w:color="auto"/>
              <w:right w:val="single" w:sz="4" w:space="0" w:color="auto"/>
            </w:tcBorders>
          </w:tcPr>
          <w:p w:rsidR="00DB47B9" w:rsidRPr="00BE755E" w:rsidRDefault="00DB47B9" w:rsidP="004A14DA">
            <w:pPr>
              <w:pStyle w:val="Default"/>
              <w:rPr>
                <w:color w:val="auto"/>
                <w:lang w:eastAsia="en-US"/>
              </w:rPr>
            </w:pPr>
            <w:r w:rsidRPr="00BE755E">
              <w:rPr>
                <w:color w:val="auto"/>
              </w:rPr>
              <w:t xml:space="preserve">3. Придерживается активной гражданской позиции на основе понятия о </w:t>
            </w:r>
            <w:r w:rsidRPr="00BE755E">
              <w:rPr>
                <w:color w:val="auto"/>
                <w:lang w:eastAsia="en-US"/>
              </w:rPr>
              <w:t xml:space="preserve">долге и чести юриста и гражданина, </w:t>
            </w:r>
            <w:r w:rsidRPr="00BE755E">
              <w:rPr>
                <w:color w:val="auto"/>
              </w:rPr>
              <w:t>формируя профессиональное правосознание.</w:t>
            </w:r>
          </w:p>
          <w:p w:rsidR="00DB47B9" w:rsidRPr="00BE755E" w:rsidRDefault="00DB47B9" w:rsidP="004A14DA">
            <w:pPr>
              <w:tabs>
                <w:tab w:val="left" w:pos="0"/>
              </w:tabs>
              <w:suppressAutoHyphens/>
              <w:spacing w:after="0" w:line="240" w:lineRule="auto"/>
              <w:jc w:val="both"/>
              <w:rPr>
                <w:rFonts w:ascii="Times New Roman" w:eastAsia="Times New Roman" w:hAnsi="Times New Roman" w:cs="Times New Roman"/>
                <w:spacing w:val="-6"/>
                <w:sz w:val="24"/>
                <w:szCs w:val="24"/>
              </w:rPr>
            </w:pPr>
          </w:p>
        </w:tc>
        <w:tc>
          <w:tcPr>
            <w:tcW w:w="4164" w:type="dxa"/>
            <w:tcBorders>
              <w:top w:val="single" w:sz="4" w:space="0" w:color="auto"/>
              <w:left w:val="single" w:sz="4" w:space="0" w:color="auto"/>
              <w:bottom w:val="single" w:sz="4" w:space="0" w:color="auto"/>
              <w:right w:val="single" w:sz="4" w:space="0" w:color="auto"/>
            </w:tcBorders>
          </w:tcPr>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r w:rsidRPr="00BE755E">
              <w:rPr>
                <w:rFonts w:ascii="Times New Roman" w:hAnsi="Times New Roman" w:cs="Times New Roman"/>
                <w:b/>
                <w:sz w:val="24"/>
                <w:szCs w:val="24"/>
              </w:rPr>
              <w:t>Знать:</w:t>
            </w:r>
            <w:r w:rsidRPr="00BE755E">
              <w:rPr>
                <w:rFonts w:ascii="Times New Roman" w:hAnsi="Times New Roman" w:cs="Times New Roman"/>
                <w:sz w:val="24"/>
                <w:szCs w:val="24"/>
              </w:rPr>
              <w:t xml:space="preserve"> понятия долга и чести юриста, понятие и виды правосознания</w:t>
            </w:r>
          </w:p>
          <w:p w:rsidR="00DB47B9" w:rsidRDefault="00DB47B9" w:rsidP="004A14DA">
            <w:pPr>
              <w:tabs>
                <w:tab w:val="left" w:pos="0"/>
              </w:tabs>
              <w:suppressAutoHyphens/>
              <w:spacing w:after="0" w:line="240" w:lineRule="auto"/>
              <w:rPr>
                <w:rFonts w:ascii="Times New Roman" w:hAnsi="Times New Roman" w:cs="Times New Roman"/>
                <w:sz w:val="24"/>
                <w:szCs w:val="24"/>
              </w:rPr>
            </w:pPr>
            <w:r w:rsidRPr="00BE755E">
              <w:rPr>
                <w:rFonts w:ascii="Times New Roman" w:hAnsi="Times New Roman" w:cs="Times New Roman"/>
                <w:b/>
                <w:sz w:val="24"/>
                <w:szCs w:val="24"/>
              </w:rPr>
              <w:t>Уметь</w:t>
            </w:r>
            <w:r w:rsidRPr="00BE755E">
              <w:rPr>
                <w:rFonts w:ascii="Times New Roman" w:hAnsi="Times New Roman" w:cs="Times New Roman"/>
                <w:sz w:val="24"/>
                <w:szCs w:val="24"/>
              </w:rPr>
              <w:t xml:space="preserve">: выражать активную гражданскую позицию, базируясь на общепризнанных понятиях долга и чести юриста, демонстрировать профессиональное правосознание в </w:t>
            </w:r>
            <w:r>
              <w:rPr>
                <w:rFonts w:ascii="Times New Roman" w:hAnsi="Times New Roman" w:cs="Times New Roman"/>
                <w:sz w:val="24"/>
                <w:szCs w:val="24"/>
              </w:rPr>
              <w:t>семей</w:t>
            </w:r>
            <w:r w:rsidRPr="00BE755E">
              <w:rPr>
                <w:rFonts w:ascii="Times New Roman" w:hAnsi="Times New Roman" w:cs="Times New Roman"/>
                <w:sz w:val="24"/>
                <w:szCs w:val="24"/>
              </w:rPr>
              <w:t>ных правоотношениях</w:t>
            </w:r>
          </w:p>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p>
        </w:tc>
      </w:tr>
      <w:tr w:rsidR="00DB47B9" w:rsidRPr="00BE755E" w:rsidTr="004A14DA">
        <w:trPr>
          <w:trHeight w:val="390"/>
        </w:trPr>
        <w:tc>
          <w:tcPr>
            <w:tcW w:w="1194" w:type="dxa"/>
            <w:vMerge/>
            <w:tcBorders>
              <w:left w:val="single" w:sz="4" w:space="0" w:color="auto"/>
              <w:bottom w:val="single" w:sz="4" w:space="0" w:color="auto"/>
              <w:right w:val="single" w:sz="4" w:space="0" w:color="auto"/>
            </w:tcBorders>
            <w:vAlign w:val="center"/>
          </w:tcPr>
          <w:p w:rsidR="00DB47B9" w:rsidRPr="00BE755E" w:rsidRDefault="00DB47B9" w:rsidP="004A14DA">
            <w:pPr>
              <w:spacing w:after="0" w:line="240" w:lineRule="auto"/>
              <w:rPr>
                <w:rFonts w:ascii="Times New Roman" w:eastAsia="Times New Roman" w:hAnsi="Times New Roman" w:cs="Times New Roman"/>
                <w:sz w:val="24"/>
                <w:szCs w:val="24"/>
              </w:rPr>
            </w:pPr>
          </w:p>
        </w:tc>
        <w:tc>
          <w:tcPr>
            <w:tcW w:w="2264" w:type="dxa"/>
            <w:vMerge/>
            <w:tcBorders>
              <w:left w:val="single" w:sz="4" w:space="0" w:color="auto"/>
              <w:bottom w:val="single" w:sz="4" w:space="0" w:color="auto"/>
              <w:right w:val="single" w:sz="4" w:space="0" w:color="auto"/>
            </w:tcBorders>
            <w:vAlign w:val="center"/>
          </w:tcPr>
          <w:p w:rsidR="00DB47B9" w:rsidRPr="00BE755E" w:rsidRDefault="00DB47B9" w:rsidP="004A14DA">
            <w:pPr>
              <w:spacing w:after="0" w:line="240" w:lineRule="auto"/>
              <w:rPr>
                <w:rFonts w:ascii="Times New Roman" w:eastAsia="Times New Roman" w:hAnsi="Times New Roman" w:cs="Times New Roman"/>
                <w:sz w:val="24"/>
                <w:szCs w:val="24"/>
              </w:rPr>
            </w:pPr>
          </w:p>
        </w:tc>
        <w:tc>
          <w:tcPr>
            <w:tcW w:w="3039" w:type="dxa"/>
            <w:tcBorders>
              <w:top w:val="single" w:sz="4" w:space="0" w:color="auto"/>
              <w:left w:val="single" w:sz="4" w:space="0" w:color="auto"/>
              <w:bottom w:val="single" w:sz="4" w:space="0" w:color="auto"/>
              <w:right w:val="single" w:sz="4" w:space="0" w:color="auto"/>
            </w:tcBorders>
          </w:tcPr>
          <w:p w:rsidR="00DB47B9" w:rsidRPr="00BE755E" w:rsidRDefault="00DB47B9" w:rsidP="004A14DA">
            <w:pPr>
              <w:tabs>
                <w:tab w:val="left" w:pos="0"/>
              </w:tabs>
              <w:suppressAutoHyphens/>
              <w:spacing w:after="0" w:line="240" w:lineRule="auto"/>
              <w:rPr>
                <w:rFonts w:ascii="Times New Roman" w:eastAsia="Times New Roman" w:hAnsi="Times New Roman" w:cs="Times New Roman"/>
                <w:spacing w:val="-6"/>
                <w:sz w:val="24"/>
                <w:szCs w:val="24"/>
              </w:rPr>
            </w:pPr>
            <w:r w:rsidRPr="00BE755E">
              <w:rPr>
                <w:rFonts w:ascii="Times New Roman" w:hAnsi="Times New Roman" w:cs="Times New Roman"/>
                <w:sz w:val="24"/>
                <w:szCs w:val="24"/>
              </w:rPr>
              <w:t>4. Оказывает содействие восстановлению нарушенных прав и свобод человека и гражданина.</w:t>
            </w:r>
          </w:p>
        </w:tc>
        <w:tc>
          <w:tcPr>
            <w:tcW w:w="4164" w:type="dxa"/>
            <w:tcBorders>
              <w:top w:val="single" w:sz="4" w:space="0" w:color="auto"/>
              <w:left w:val="single" w:sz="4" w:space="0" w:color="auto"/>
              <w:bottom w:val="single" w:sz="4" w:space="0" w:color="auto"/>
              <w:right w:val="single" w:sz="4" w:space="0" w:color="auto"/>
            </w:tcBorders>
          </w:tcPr>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r w:rsidRPr="00BE755E">
              <w:rPr>
                <w:rFonts w:ascii="Times New Roman" w:hAnsi="Times New Roman" w:cs="Times New Roman"/>
                <w:b/>
                <w:sz w:val="24"/>
                <w:szCs w:val="24"/>
              </w:rPr>
              <w:t>Знать:</w:t>
            </w:r>
            <w:r w:rsidRPr="00BE755E">
              <w:rPr>
                <w:rFonts w:ascii="Times New Roman" w:hAnsi="Times New Roman" w:cs="Times New Roman"/>
                <w:sz w:val="24"/>
                <w:szCs w:val="24"/>
              </w:rPr>
              <w:t xml:space="preserve"> способы восстановления нарушенных прав и свобод человека и гражданина</w:t>
            </w:r>
          </w:p>
          <w:p w:rsidR="00DB47B9" w:rsidRDefault="00DB47B9" w:rsidP="004A14DA">
            <w:pPr>
              <w:tabs>
                <w:tab w:val="left" w:pos="0"/>
              </w:tabs>
              <w:suppressAutoHyphens/>
              <w:spacing w:after="0" w:line="240" w:lineRule="auto"/>
              <w:rPr>
                <w:rFonts w:ascii="Times New Roman" w:hAnsi="Times New Roman" w:cs="Times New Roman"/>
                <w:sz w:val="24"/>
                <w:szCs w:val="24"/>
              </w:rPr>
            </w:pPr>
            <w:r w:rsidRPr="00BE755E">
              <w:rPr>
                <w:rFonts w:ascii="Times New Roman" w:hAnsi="Times New Roman" w:cs="Times New Roman"/>
                <w:b/>
                <w:sz w:val="24"/>
                <w:szCs w:val="24"/>
              </w:rPr>
              <w:t>Уметь</w:t>
            </w:r>
            <w:r w:rsidRPr="00BE755E">
              <w:rPr>
                <w:rFonts w:ascii="Times New Roman" w:hAnsi="Times New Roman" w:cs="Times New Roman"/>
                <w:sz w:val="24"/>
                <w:szCs w:val="24"/>
              </w:rPr>
              <w:t>: применять на практике способы восстановления нарушенных прав и свобод человека и гражданина, способствовать их восстановлению</w:t>
            </w:r>
          </w:p>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p>
        </w:tc>
      </w:tr>
    </w:tbl>
    <w:p w:rsidR="00DB47B9" w:rsidRPr="00BE755E" w:rsidRDefault="00DB47B9" w:rsidP="00DB47B9">
      <w:pPr>
        <w:tabs>
          <w:tab w:val="left" w:pos="851"/>
        </w:tabs>
        <w:spacing w:after="0" w:line="360" w:lineRule="auto"/>
        <w:ind w:firstLine="567"/>
        <w:jc w:val="both"/>
        <w:rPr>
          <w:rFonts w:ascii="Times New Roman" w:eastAsia="Times New Roman" w:hAnsi="Times New Roman" w:cs="Times New Roman"/>
          <w:color w:val="000000"/>
          <w:sz w:val="28"/>
          <w:szCs w:val="28"/>
          <w:shd w:val="clear" w:color="auto" w:fill="FFFFFF"/>
        </w:rPr>
      </w:pPr>
    </w:p>
    <w:p w:rsidR="00DB47B9" w:rsidRDefault="00DB47B9" w:rsidP="00DB47B9">
      <w:pPr>
        <w:pStyle w:val="a3"/>
        <w:ind w:left="0"/>
        <w:jc w:val="both"/>
        <w:rPr>
          <w:rFonts w:ascii="Times New Roman" w:hAnsi="Times New Roman" w:cs="Times New Roman"/>
          <w:b/>
          <w:sz w:val="28"/>
          <w:szCs w:val="24"/>
          <w:lang w:eastAsia="ru-RU"/>
        </w:rPr>
      </w:pPr>
    </w:p>
    <w:p w:rsidR="00DB47B9" w:rsidRPr="00BE755E" w:rsidRDefault="00DB47B9" w:rsidP="00DB47B9">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3. Место дисциплины в структуре образовательной программы</w:t>
      </w:r>
    </w:p>
    <w:p w:rsidR="00DB47B9" w:rsidRPr="00BE755E" w:rsidRDefault="00DB47B9" w:rsidP="00DB47B9">
      <w:pPr>
        <w:spacing w:after="0" w:line="360" w:lineRule="auto"/>
        <w:ind w:firstLine="709"/>
        <w:jc w:val="both"/>
        <w:rPr>
          <w:rFonts w:ascii="Times New Roman" w:hAnsi="Times New Roman" w:cs="Times New Roman"/>
          <w:sz w:val="28"/>
          <w:szCs w:val="28"/>
          <w:lang w:eastAsia="ru-RU"/>
        </w:rPr>
      </w:pPr>
      <w:r w:rsidRPr="00BE755E">
        <w:rPr>
          <w:rFonts w:ascii="Times New Roman" w:hAnsi="Times New Roman" w:cs="Times New Roman"/>
          <w:color w:val="000000"/>
          <w:sz w:val="28"/>
          <w:szCs w:val="28"/>
          <w:lang w:eastAsia="ru-RU"/>
        </w:rPr>
        <w:t xml:space="preserve">Дисциплина «Семейное право» входит в </w:t>
      </w:r>
      <w:r>
        <w:rPr>
          <w:rFonts w:ascii="Times New Roman" w:hAnsi="Times New Roman" w:cs="Times New Roman"/>
          <w:color w:val="000000"/>
          <w:sz w:val="28"/>
          <w:szCs w:val="28"/>
          <w:lang w:eastAsia="ru-RU"/>
        </w:rPr>
        <w:t>обязательн</w:t>
      </w:r>
      <w:r w:rsidRPr="00BE755E">
        <w:rPr>
          <w:rFonts w:ascii="Times New Roman" w:hAnsi="Times New Roman" w:cs="Times New Roman"/>
          <w:color w:val="000000"/>
          <w:sz w:val="28"/>
          <w:szCs w:val="28"/>
          <w:lang w:eastAsia="ru-RU"/>
        </w:rPr>
        <w:t xml:space="preserve">ую часть образовательной программы и </w:t>
      </w:r>
      <w:r w:rsidRPr="00BE755E">
        <w:rPr>
          <w:rFonts w:ascii="Times New Roman" w:eastAsia="Times New Roman" w:hAnsi="Times New Roman" w:cs="Times New Roman"/>
          <w:bCs/>
          <w:color w:val="000000" w:themeColor="text1"/>
          <w:sz w:val="28"/>
          <w:szCs w:val="28"/>
          <w:lang w:eastAsia="ru-RU"/>
        </w:rPr>
        <w:t xml:space="preserve">является общепрофессиональной дисциплиной </w:t>
      </w:r>
      <w:r>
        <w:rPr>
          <w:rFonts w:ascii="Times New Roman" w:eastAsia="Times New Roman" w:hAnsi="Times New Roman" w:cs="Times New Roman"/>
          <w:bCs/>
          <w:color w:val="000000" w:themeColor="text1"/>
          <w:sz w:val="28"/>
          <w:szCs w:val="28"/>
          <w:lang w:eastAsia="ru-RU"/>
        </w:rPr>
        <w:t xml:space="preserve">по </w:t>
      </w:r>
      <w:r w:rsidRPr="00BE755E">
        <w:rPr>
          <w:rFonts w:ascii="Times New Roman" w:eastAsia="Times New Roman" w:hAnsi="Times New Roman" w:cs="Times New Roman"/>
          <w:bCs/>
          <w:color w:val="000000" w:themeColor="text1"/>
          <w:sz w:val="28"/>
          <w:szCs w:val="28"/>
          <w:lang w:eastAsia="ru-RU"/>
        </w:rPr>
        <w:t>направлени</w:t>
      </w:r>
      <w:r>
        <w:rPr>
          <w:rFonts w:ascii="Times New Roman" w:eastAsia="Times New Roman" w:hAnsi="Times New Roman" w:cs="Times New Roman"/>
          <w:bCs/>
          <w:color w:val="000000" w:themeColor="text1"/>
          <w:sz w:val="28"/>
          <w:szCs w:val="28"/>
          <w:lang w:eastAsia="ru-RU"/>
        </w:rPr>
        <w:t>ю подготовки</w:t>
      </w:r>
      <w:r w:rsidRPr="00BE755E">
        <w:rPr>
          <w:rFonts w:ascii="Times New Roman" w:eastAsia="Times New Roman" w:hAnsi="Times New Roman" w:cs="Times New Roman"/>
          <w:bCs/>
          <w:color w:val="000000" w:themeColor="text1"/>
          <w:sz w:val="28"/>
          <w:szCs w:val="28"/>
          <w:lang w:eastAsia="ru-RU"/>
        </w:rPr>
        <w:t xml:space="preserve"> </w:t>
      </w:r>
      <w:r w:rsidRPr="00BE755E">
        <w:rPr>
          <w:rFonts w:ascii="Times New Roman" w:hAnsi="Times New Roman" w:cs="Times New Roman"/>
          <w:sz w:val="28"/>
          <w:szCs w:val="28"/>
          <w:lang w:eastAsia="ru-RU"/>
        </w:rPr>
        <w:t>40.03.01 «Юриспруденция».</w:t>
      </w:r>
    </w:p>
    <w:p w:rsidR="00DB47B9" w:rsidRPr="00BE755E" w:rsidRDefault="00DB47B9" w:rsidP="00DB47B9">
      <w:pPr>
        <w:spacing w:after="0" w:line="360" w:lineRule="auto"/>
        <w:ind w:firstLine="709"/>
        <w:jc w:val="both"/>
        <w:rPr>
          <w:rFonts w:ascii="Times New Roman" w:hAnsi="Times New Roman" w:cs="Times New Roman"/>
          <w:sz w:val="28"/>
          <w:szCs w:val="28"/>
          <w:lang w:eastAsia="ru-RU"/>
        </w:rPr>
      </w:pPr>
    </w:p>
    <w:p w:rsidR="00DB47B9" w:rsidRPr="00BE755E" w:rsidRDefault="00DB47B9" w:rsidP="00DB47B9">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rsidR="00DB47B9" w:rsidRPr="00BE755E" w:rsidRDefault="00DB47B9" w:rsidP="00DB47B9">
      <w:pPr>
        <w:pStyle w:val="a3"/>
        <w:ind w:left="0"/>
        <w:jc w:val="both"/>
        <w:rPr>
          <w:rFonts w:ascii="Times New Roman" w:eastAsia="Times New Roman" w:hAnsi="Times New Roman" w:cs="Times New Roman"/>
          <w:b/>
          <w:sz w:val="28"/>
          <w:szCs w:val="28"/>
          <w:u w:val="single"/>
        </w:rPr>
      </w:pPr>
      <w:r w:rsidRPr="00BE755E">
        <w:rPr>
          <w:rFonts w:ascii="Times New Roman" w:hAnsi="Times New Roman" w:cs="Times New Roman"/>
          <w:b/>
          <w:sz w:val="28"/>
          <w:szCs w:val="24"/>
          <w:lang w:eastAsia="ru-RU"/>
        </w:rPr>
        <w:lastRenderedPageBreak/>
        <w:t xml:space="preserve">                                           </w:t>
      </w:r>
      <w:r w:rsidRPr="00BE755E">
        <w:rPr>
          <w:rFonts w:ascii="Times New Roman" w:eastAsia="Times New Roman" w:hAnsi="Times New Roman" w:cs="Times New Roman"/>
          <w:b/>
          <w:sz w:val="28"/>
          <w:szCs w:val="28"/>
          <w:u w:val="single"/>
        </w:rPr>
        <w:t xml:space="preserve">для очной / очно-заочной форм обучения </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4"/>
        <w:gridCol w:w="3031"/>
        <w:gridCol w:w="2266"/>
      </w:tblGrid>
      <w:tr w:rsidR="00DB47B9" w:rsidRPr="00BE755E" w:rsidTr="004A14DA">
        <w:trPr>
          <w:trHeight w:val="353"/>
          <w:jc w:val="center"/>
        </w:trPr>
        <w:tc>
          <w:tcPr>
            <w:tcW w:w="4624" w:type="dxa"/>
            <w:shd w:val="clear" w:color="auto" w:fill="auto"/>
            <w:vAlign w:val="center"/>
          </w:tcPr>
          <w:p w:rsidR="00DB47B9" w:rsidRPr="00BE755E" w:rsidRDefault="00DB47B9" w:rsidP="004A14DA">
            <w:pPr>
              <w:tabs>
                <w:tab w:val="num" w:pos="0"/>
              </w:tabs>
              <w:suppressAutoHyphens/>
              <w:spacing w:after="0" w:line="240" w:lineRule="auto"/>
              <w:jc w:val="center"/>
              <w:rPr>
                <w:rFonts w:ascii="Times New Roman" w:hAnsi="Times New Roman" w:cs="Times New Roman"/>
                <w:b/>
                <w:bCs/>
                <w:sz w:val="24"/>
                <w:szCs w:val="20"/>
              </w:rPr>
            </w:pPr>
            <w:r w:rsidRPr="00BE755E">
              <w:rPr>
                <w:rFonts w:ascii="Times New Roman" w:hAnsi="Times New Roman" w:cs="Times New Roman"/>
                <w:b/>
                <w:bCs/>
                <w:sz w:val="24"/>
                <w:szCs w:val="20"/>
              </w:rPr>
              <w:t>Вид учебной работы по дисциплине</w:t>
            </w:r>
          </w:p>
        </w:tc>
        <w:tc>
          <w:tcPr>
            <w:tcW w:w="3031" w:type="dxa"/>
            <w:shd w:val="clear" w:color="auto" w:fill="auto"/>
            <w:vAlign w:val="center"/>
          </w:tcPr>
          <w:p w:rsidR="00DB47B9" w:rsidRPr="00BE755E" w:rsidRDefault="00DB47B9" w:rsidP="004A14DA">
            <w:pPr>
              <w:tabs>
                <w:tab w:val="num" w:pos="0"/>
              </w:tabs>
              <w:spacing w:after="0" w:line="240" w:lineRule="auto"/>
              <w:jc w:val="center"/>
              <w:rPr>
                <w:rFonts w:ascii="Times New Roman" w:hAnsi="Times New Roman" w:cs="Times New Roman"/>
                <w:b/>
                <w:bCs/>
                <w:sz w:val="24"/>
                <w:szCs w:val="20"/>
              </w:rPr>
            </w:pPr>
            <w:r w:rsidRPr="00BE755E">
              <w:rPr>
                <w:rFonts w:ascii="Times New Roman" w:hAnsi="Times New Roman" w:cs="Times New Roman"/>
                <w:b/>
                <w:bCs/>
                <w:sz w:val="24"/>
                <w:szCs w:val="20"/>
              </w:rPr>
              <w:t>Всего (в з/е и часах)</w:t>
            </w:r>
          </w:p>
        </w:tc>
        <w:tc>
          <w:tcPr>
            <w:tcW w:w="2266" w:type="dxa"/>
            <w:shd w:val="clear" w:color="auto" w:fill="auto"/>
            <w:vAlign w:val="center"/>
          </w:tcPr>
          <w:p w:rsidR="00DB47B9" w:rsidRPr="00BE755E" w:rsidRDefault="00DB47B9" w:rsidP="004A14DA">
            <w:pPr>
              <w:tabs>
                <w:tab w:val="num" w:pos="0"/>
              </w:tabs>
              <w:spacing w:after="0" w:line="240" w:lineRule="auto"/>
              <w:jc w:val="center"/>
              <w:rPr>
                <w:rFonts w:ascii="Times New Roman" w:hAnsi="Times New Roman" w:cs="Times New Roman"/>
                <w:b/>
                <w:bCs/>
                <w:sz w:val="24"/>
                <w:szCs w:val="20"/>
              </w:rPr>
            </w:pPr>
            <w:r>
              <w:rPr>
                <w:rFonts w:ascii="Times New Roman" w:hAnsi="Times New Roman" w:cs="Times New Roman"/>
                <w:b/>
                <w:bCs/>
                <w:sz w:val="24"/>
                <w:szCs w:val="20"/>
              </w:rPr>
              <w:t>Семестр 3</w:t>
            </w:r>
            <w:r w:rsidRPr="00BE755E">
              <w:rPr>
                <w:rFonts w:ascii="Times New Roman" w:hAnsi="Times New Roman" w:cs="Times New Roman"/>
                <w:b/>
                <w:bCs/>
                <w:sz w:val="24"/>
                <w:szCs w:val="20"/>
              </w:rPr>
              <w:t>/3</w:t>
            </w:r>
          </w:p>
        </w:tc>
      </w:tr>
      <w:tr w:rsidR="00DB47B9" w:rsidRPr="00BE755E" w:rsidTr="004A14DA">
        <w:trPr>
          <w:trHeight w:val="274"/>
          <w:jc w:val="center"/>
        </w:trPr>
        <w:tc>
          <w:tcPr>
            <w:tcW w:w="4624" w:type="dxa"/>
            <w:tcBorders>
              <w:bottom w:val="single" w:sz="4" w:space="0" w:color="auto"/>
            </w:tcBorders>
            <w:shd w:val="clear" w:color="auto" w:fill="auto"/>
            <w:vAlign w:val="center"/>
          </w:tcPr>
          <w:p w:rsidR="00DB47B9" w:rsidRPr="00BE755E" w:rsidRDefault="00DB47B9" w:rsidP="004A14DA">
            <w:pPr>
              <w:tabs>
                <w:tab w:val="num" w:pos="0"/>
              </w:tabs>
              <w:suppressAutoHyphens/>
              <w:spacing w:after="0"/>
              <w:rPr>
                <w:rFonts w:ascii="Times New Roman" w:hAnsi="Times New Roman" w:cs="Times New Roman"/>
                <w:b/>
                <w:bCs/>
                <w:sz w:val="24"/>
                <w:szCs w:val="20"/>
              </w:rPr>
            </w:pPr>
            <w:r w:rsidRPr="00BE755E">
              <w:rPr>
                <w:rFonts w:ascii="Times New Roman" w:hAnsi="Times New Roman" w:cs="Times New Roman"/>
                <w:b/>
                <w:bCs/>
                <w:sz w:val="24"/>
                <w:szCs w:val="20"/>
              </w:rPr>
              <w:t>Общая трудоемкость дисциплины</w:t>
            </w:r>
          </w:p>
        </w:tc>
        <w:tc>
          <w:tcPr>
            <w:tcW w:w="3031" w:type="dxa"/>
            <w:tcBorders>
              <w:bottom w:val="single" w:sz="4" w:space="0" w:color="auto"/>
            </w:tcBorders>
            <w:shd w:val="clear" w:color="auto" w:fill="auto"/>
            <w:vAlign w:val="bottom"/>
          </w:tcPr>
          <w:p w:rsidR="00DB47B9" w:rsidRPr="00BE755E" w:rsidRDefault="00DB47B9" w:rsidP="004A14DA">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4</w:t>
            </w:r>
            <w:r w:rsidRPr="00BE755E">
              <w:rPr>
                <w:rFonts w:ascii="Times New Roman" w:hAnsi="Times New Roman" w:cs="Times New Roman"/>
                <w:b/>
                <w:bCs/>
                <w:sz w:val="24"/>
                <w:szCs w:val="20"/>
              </w:rPr>
              <w:t xml:space="preserve"> </w:t>
            </w:r>
            <w:proofErr w:type="spellStart"/>
            <w:r w:rsidRPr="00BE755E">
              <w:rPr>
                <w:rFonts w:ascii="Times New Roman" w:hAnsi="Times New Roman" w:cs="Times New Roman"/>
                <w:b/>
                <w:bCs/>
                <w:sz w:val="24"/>
                <w:szCs w:val="20"/>
              </w:rPr>
              <w:t>з.е</w:t>
            </w:r>
            <w:proofErr w:type="spellEnd"/>
            <w:r w:rsidRPr="00BE755E">
              <w:rPr>
                <w:rFonts w:ascii="Times New Roman" w:hAnsi="Times New Roman" w:cs="Times New Roman"/>
                <w:b/>
                <w:bCs/>
                <w:sz w:val="24"/>
                <w:szCs w:val="20"/>
              </w:rPr>
              <w:t xml:space="preserve">. / </w:t>
            </w:r>
            <w:r>
              <w:rPr>
                <w:rFonts w:ascii="Times New Roman" w:hAnsi="Times New Roman" w:cs="Times New Roman"/>
                <w:b/>
                <w:bCs/>
                <w:sz w:val="24"/>
                <w:szCs w:val="20"/>
              </w:rPr>
              <w:t>144</w:t>
            </w:r>
          </w:p>
        </w:tc>
        <w:tc>
          <w:tcPr>
            <w:tcW w:w="2266" w:type="dxa"/>
            <w:tcBorders>
              <w:bottom w:val="single" w:sz="4" w:space="0" w:color="auto"/>
            </w:tcBorders>
            <w:shd w:val="clear" w:color="auto" w:fill="auto"/>
            <w:vAlign w:val="bottom"/>
          </w:tcPr>
          <w:p w:rsidR="00DB47B9" w:rsidRPr="00BE755E" w:rsidRDefault="00DB47B9" w:rsidP="004A14DA">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 xml:space="preserve">4 </w:t>
            </w:r>
            <w:proofErr w:type="spellStart"/>
            <w:r>
              <w:rPr>
                <w:rFonts w:ascii="Times New Roman" w:hAnsi="Times New Roman" w:cs="Times New Roman"/>
                <w:b/>
                <w:bCs/>
                <w:sz w:val="24"/>
                <w:szCs w:val="20"/>
              </w:rPr>
              <w:t>з.е</w:t>
            </w:r>
            <w:proofErr w:type="spellEnd"/>
            <w:r>
              <w:rPr>
                <w:rFonts w:ascii="Times New Roman" w:hAnsi="Times New Roman" w:cs="Times New Roman"/>
                <w:b/>
                <w:bCs/>
                <w:sz w:val="24"/>
                <w:szCs w:val="20"/>
              </w:rPr>
              <w:t>.</w:t>
            </w:r>
            <w:r w:rsidRPr="00BE755E">
              <w:rPr>
                <w:rFonts w:ascii="Times New Roman" w:hAnsi="Times New Roman" w:cs="Times New Roman"/>
                <w:b/>
                <w:bCs/>
                <w:sz w:val="24"/>
                <w:szCs w:val="20"/>
              </w:rPr>
              <w:t>/1</w:t>
            </w:r>
            <w:r>
              <w:rPr>
                <w:rFonts w:ascii="Times New Roman" w:hAnsi="Times New Roman" w:cs="Times New Roman"/>
                <w:b/>
                <w:bCs/>
                <w:sz w:val="24"/>
                <w:szCs w:val="20"/>
              </w:rPr>
              <w:t>44</w:t>
            </w:r>
          </w:p>
        </w:tc>
      </w:tr>
      <w:tr w:rsidR="00DB47B9" w:rsidRPr="00BE755E" w:rsidTr="004A14DA">
        <w:trPr>
          <w:trHeight w:val="346"/>
          <w:jc w:val="center"/>
        </w:trPr>
        <w:tc>
          <w:tcPr>
            <w:tcW w:w="4624" w:type="dxa"/>
            <w:shd w:val="clear" w:color="auto" w:fill="auto"/>
            <w:vAlign w:val="center"/>
          </w:tcPr>
          <w:p w:rsidR="00DB47B9" w:rsidRPr="00BE755E" w:rsidRDefault="00DB47B9" w:rsidP="004A14DA">
            <w:pPr>
              <w:tabs>
                <w:tab w:val="num" w:pos="0"/>
              </w:tabs>
              <w:suppressAutoHyphens/>
              <w:spacing w:after="0" w:line="400" w:lineRule="exact"/>
              <w:rPr>
                <w:rFonts w:ascii="Times New Roman" w:hAnsi="Times New Roman" w:cs="Times New Roman"/>
                <w:b/>
                <w:bCs/>
                <w:i/>
                <w:sz w:val="24"/>
                <w:szCs w:val="20"/>
              </w:rPr>
            </w:pPr>
            <w:r w:rsidRPr="00BE755E">
              <w:rPr>
                <w:rFonts w:ascii="Times New Roman" w:hAnsi="Times New Roman" w:cs="Times New Roman"/>
                <w:b/>
                <w:bCs/>
                <w:i/>
                <w:sz w:val="24"/>
                <w:szCs w:val="20"/>
              </w:rPr>
              <w:t>Контактная работа - Аудиторные занятия</w:t>
            </w:r>
          </w:p>
        </w:tc>
        <w:tc>
          <w:tcPr>
            <w:tcW w:w="3031" w:type="dxa"/>
            <w:shd w:val="clear" w:color="auto" w:fill="auto"/>
            <w:vAlign w:val="bottom"/>
          </w:tcPr>
          <w:p w:rsidR="00DB47B9" w:rsidRPr="00BE755E" w:rsidRDefault="00DB47B9" w:rsidP="004A14DA">
            <w:pPr>
              <w:tabs>
                <w:tab w:val="num" w:pos="0"/>
              </w:tabs>
              <w:spacing w:after="0" w:line="400" w:lineRule="exact"/>
              <w:jc w:val="center"/>
              <w:rPr>
                <w:rFonts w:ascii="Times New Roman" w:hAnsi="Times New Roman" w:cs="Times New Roman"/>
                <w:b/>
                <w:bCs/>
                <w:sz w:val="24"/>
                <w:szCs w:val="20"/>
              </w:rPr>
            </w:pPr>
            <w:r w:rsidRPr="00BE755E">
              <w:rPr>
                <w:rFonts w:ascii="Times New Roman" w:hAnsi="Times New Roman" w:cs="Times New Roman"/>
                <w:b/>
                <w:bCs/>
                <w:sz w:val="24"/>
                <w:szCs w:val="20"/>
              </w:rPr>
              <w:t>68/</w:t>
            </w:r>
            <w:r>
              <w:rPr>
                <w:rFonts w:ascii="Times New Roman" w:hAnsi="Times New Roman" w:cs="Times New Roman"/>
                <w:b/>
                <w:bCs/>
                <w:sz w:val="24"/>
                <w:szCs w:val="20"/>
              </w:rPr>
              <w:t>50</w:t>
            </w:r>
          </w:p>
        </w:tc>
        <w:tc>
          <w:tcPr>
            <w:tcW w:w="2266" w:type="dxa"/>
            <w:shd w:val="clear" w:color="auto" w:fill="auto"/>
            <w:vAlign w:val="bottom"/>
          </w:tcPr>
          <w:p w:rsidR="00DB47B9" w:rsidRPr="00BE755E" w:rsidRDefault="00DB47B9" w:rsidP="004A14DA">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68</w:t>
            </w:r>
            <w:r w:rsidRPr="00BE755E">
              <w:rPr>
                <w:rFonts w:ascii="Times New Roman" w:hAnsi="Times New Roman" w:cs="Times New Roman"/>
                <w:b/>
                <w:bCs/>
                <w:sz w:val="24"/>
                <w:szCs w:val="20"/>
              </w:rPr>
              <w:t>/</w:t>
            </w:r>
            <w:r>
              <w:rPr>
                <w:rFonts w:ascii="Times New Roman" w:hAnsi="Times New Roman" w:cs="Times New Roman"/>
                <w:b/>
                <w:bCs/>
                <w:sz w:val="24"/>
                <w:szCs w:val="20"/>
              </w:rPr>
              <w:t>50</w:t>
            </w:r>
          </w:p>
        </w:tc>
      </w:tr>
      <w:tr w:rsidR="00DB47B9" w:rsidRPr="00BE755E" w:rsidTr="004A14DA">
        <w:trPr>
          <w:trHeight w:val="222"/>
          <w:jc w:val="center"/>
        </w:trPr>
        <w:tc>
          <w:tcPr>
            <w:tcW w:w="4624" w:type="dxa"/>
            <w:shd w:val="clear" w:color="auto" w:fill="auto"/>
            <w:vAlign w:val="center"/>
          </w:tcPr>
          <w:p w:rsidR="00DB47B9" w:rsidRPr="00BE755E" w:rsidRDefault="00DB47B9" w:rsidP="004A14DA">
            <w:pPr>
              <w:tabs>
                <w:tab w:val="num" w:pos="0"/>
              </w:tabs>
              <w:suppressAutoHyphens/>
              <w:spacing w:after="0" w:line="400" w:lineRule="exact"/>
              <w:rPr>
                <w:rFonts w:ascii="Times New Roman" w:hAnsi="Times New Roman" w:cs="Times New Roman"/>
                <w:bCs/>
                <w:i/>
                <w:sz w:val="24"/>
                <w:szCs w:val="20"/>
              </w:rPr>
            </w:pPr>
            <w:r w:rsidRPr="00BE755E">
              <w:rPr>
                <w:rFonts w:ascii="Times New Roman" w:hAnsi="Times New Roman" w:cs="Times New Roman"/>
                <w:bCs/>
                <w:i/>
                <w:sz w:val="24"/>
                <w:szCs w:val="20"/>
              </w:rPr>
              <w:t>Лекции</w:t>
            </w:r>
          </w:p>
        </w:tc>
        <w:tc>
          <w:tcPr>
            <w:tcW w:w="3031" w:type="dxa"/>
            <w:shd w:val="clear" w:color="auto" w:fill="auto"/>
            <w:vAlign w:val="bottom"/>
          </w:tcPr>
          <w:p w:rsidR="00DB47B9" w:rsidRPr="00BE755E" w:rsidRDefault="00DB47B9" w:rsidP="004A14DA">
            <w:pPr>
              <w:tabs>
                <w:tab w:val="num"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34</w:t>
            </w:r>
            <w:r w:rsidRPr="00BE755E">
              <w:rPr>
                <w:rFonts w:ascii="Times New Roman" w:hAnsi="Times New Roman" w:cs="Times New Roman"/>
                <w:bCs/>
                <w:sz w:val="24"/>
                <w:szCs w:val="20"/>
              </w:rPr>
              <w:t>/</w:t>
            </w:r>
            <w:r>
              <w:rPr>
                <w:rFonts w:ascii="Times New Roman" w:hAnsi="Times New Roman" w:cs="Times New Roman"/>
                <w:bCs/>
                <w:sz w:val="24"/>
                <w:szCs w:val="20"/>
              </w:rPr>
              <w:t>16</w:t>
            </w:r>
          </w:p>
        </w:tc>
        <w:tc>
          <w:tcPr>
            <w:tcW w:w="2266" w:type="dxa"/>
            <w:shd w:val="clear" w:color="auto" w:fill="auto"/>
            <w:vAlign w:val="bottom"/>
          </w:tcPr>
          <w:p w:rsidR="00DB47B9" w:rsidRPr="00BE755E" w:rsidRDefault="00DB47B9" w:rsidP="004A14DA">
            <w:pPr>
              <w:jc w:val="center"/>
              <w:rPr>
                <w:rFonts w:ascii="Times New Roman" w:hAnsi="Times New Roman" w:cs="Times New Roman"/>
                <w:sz w:val="24"/>
              </w:rPr>
            </w:pPr>
            <w:r>
              <w:rPr>
                <w:rFonts w:ascii="Times New Roman" w:hAnsi="Times New Roman" w:cs="Times New Roman"/>
                <w:sz w:val="24"/>
              </w:rPr>
              <w:t>34</w:t>
            </w:r>
            <w:r w:rsidRPr="00BE755E">
              <w:rPr>
                <w:rFonts w:ascii="Times New Roman" w:hAnsi="Times New Roman" w:cs="Times New Roman"/>
                <w:sz w:val="24"/>
              </w:rPr>
              <w:t>/16</w:t>
            </w:r>
          </w:p>
        </w:tc>
      </w:tr>
      <w:tr w:rsidR="00DB47B9" w:rsidRPr="00BE755E" w:rsidTr="004A14DA">
        <w:trPr>
          <w:trHeight w:val="222"/>
          <w:jc w:val="center"/>
        </w:trPr>
        <w:tc>
          <w:tcPr>
            <w:tcW w:w="4624" w:type="dxa"/>
            <w:tcBorders>
              <w:bottom w:val="single" w:sz="4" w:space="0" w:color="auto"/>
            </w:tcBorders>
            <w:shd w:val="clear" w:color="auto" w:fill="auto"/>
            <w:vAlign w:val="center"/>
          </w:tcPr>
          <w:p w:rsidR="00DB47B9" w:rsidRPr="00BE755E" w:rsidRDefault="00DB47B9" w:rsidP="004A14DA">
            <w:pPr>
              <w:tabs>
                <w:tab w:val="num" w:pos="0"/>
              </w:tabs>
              <w:suppressAutoHyphens/>
              <w:spacing w:after="0" w:line="400" w:lineRule="exact"/>
              <w:rPr>
                <w:rFonts w:ascii="Times New Roman" w:hAnsi="Times New Roman" w:cs="Times New Roman"/>
                <w:bCs/>
                <w:i/>
                <w:sz w:val="24"/>
                <w:szCs w:val="20"/>
              </w:rPr>
            </w:pPr>
            <w:r w:rsidRPr="00BE755E">
              <w:rPr>
                <w:rFonts w:ascii="Times New Roman" w:hAnsi="Times New Roman" w:cs="Times New Roman"/>
                <w:bCs/>
                <w:i/>
                <w:sz w:val="24"/>
                <w:szCs w:val="20"/>
              </w:rPr>
              <w:t>Семинары, практические занятия</w:t>
            </w:r>
          </w:p>
        </w:tc>
        <w:tc>
          <w:tcPr>
            <w:tcW w:w="3031" w:type="dxa"/>
            <w:tcBorders>
              <w:bottom w:val="single" w:sz="4" w:space="0" w:color="auto"/>
            </w:tcBorders>
            <w:shd w:val="clear" w:color="auto" w:fill="auto"/>
            <w:vAlign w:val="bottom"/>
          </w:tcPr>
          <w:p w:rsidR="00DB47B9" w:rsidRPr="00BE755E" w:rsidRDefault="00DB47B9" w:rsidP="004A14DA">
            <w:pPr>
              <w:tabs>
                <w:tab w:val="num"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34/34</w:t>
            </w:r>
          </w:p>
        </w:tc>
        <w:tc>
          <w:tcPr>
            <w:tcW w:w="2266" w:type="dxa"/>
            <w:tcBorders>
              <w:bottom w:val="single" w:sz="4" w:space="0" w:color="auto"/>
            </w:tcBorders>
            <w:shd w:val="clear" w:color="auto" w:fill="auto"/>
            <w:vAlign w:val="center"/>
          </w:tcPr>
          <w:p w:rsidR="00DB47B9" w:rsidRPr="00BE755E" w:rsidRDefault="00DB47B9" w:rsidP="004A14DA">
            <w:pPr>
              <w:jc w:val="center"/>
              <w:rPr>
                <w:rFonts w:ascii="Times New Roman" w:hAnsi="Times New Roman" w:cs="Times New Roman"/>
                <w:sz w:val="24"/>
              </w:rPr>
            </w:pPr>
            <w:r>
              <w:rPr>
                <w:rFonts w:ascii="Times New Roman" w:hAnsi="Times New Roman" w:cs="Times New Roman"/>
                <w:sz w:val="24"/>
              </w:rPr>
              <w:t>34/34</w:t>
            </w:r>
          </w:p>
        </w:tc>
      </w:tr>
      <w:tr w:rsidR="00DB47B9" w:rsidRPr="00BE755E" w:rsidTr="004A14DA">
        <w:trPr>
          <w:trHeight w:val="170"/>
          <w:jc w:val="center"/>
        </w:trPr>
        <w:tc>
          <w:tcPr>
            <w:tcW w:w="4624" w:type="dxa"/>
            <w:shd w:val="clear" w:color="auto" w:fill="auto"/>
            <w:vAlign w:val="center"/>
          </w:tcPr>
          <w:p w:rsidR="00DB47B9" w:rsidRPr="00BE755E" w:rsidRDefault="00DB47B9" w:rsidP="004A14DA">
            <w:pPr>
              <w:tabs>
                <w:tab w:val="num" w:pos="0"/>
              </w:tabs>
              <w:suppressAutoHyphens/>
              <w:spacing w:after="0"/>
              <w:rPr>
                <w:rFonts w:ascii="Times New Roman" w:hAnsi="Times New Roman" w:cs="Times New Roman"/>
                <w:b/>
                <w:bCs/>
                <w:i/>
                <w:sz w:val="24"/>
                <w:szCs w:val="20"/>
              </w:rPr>
            </w:pPr>
            <w:r w:rsidRPr="00BE755E">
              <w:rPr>
                <w:rFonts w:ascii="Times New Roman" w:hAnsi="Times New Roman" w:cs="Times New Roman"/>
                <w:b/>
                <w:bCs/>
                <w:i/>
                <w:sz w:val="24"/>
                <w:szCs w:val="20"/>
              </w:rPr>
              <w:t xml:space="preserve">Самостоятельная работа </w:t>
            </w:r>
          </w:p>
        </w:tc>
        <w:tc>
          <w:tcPr>
            <w:tcW w:w="3031" w:type="dxa"/>
            <w:shd w:val="clear" w:color="auto" w:fill="auto"/>
            <w:vAlign w:val="bottom"/>
          </w:tcPr>
          <w:p w:rsidR="00DB47B9" w:rsidRPr="00BE755E" w:rsidRDefault="00DB47B9" w:rsidP="004A14DA">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76/9</w:t>
            </w:r>
            <w:r w:rsidRPr="00BE755E">
              <w:rPr>
                <w:rFonts w:ascii="Times New Roman" w:hAnsi="Times New Roman" w:cs="Times New Roman"/>
                <w:b/>
                <w:bCs/>
                <w:sz w:val="24"/>
                <w:szCs w:val="20"/>
              </w:rPr>
              <w:t>4</w:t>
            </w:r>
          </w:p>
        </w:tc>
        <w:tc>
          <w:tcPr>
            <w:tcW w:w="2266" w:type="dxa"/>
            <w:shd w:val="clear" w:color="auto" w:fill="auto"/>
            <w:vAlign w:val="bottom"/>
          </w:tcPr>
          <w:p w:rsidR="00DB47B9" w:rsidRPr="00BE755E" w:rsidRDefault="00DB47B9" w:rsidP="004A14DA">
            <w:pPr>
              <w:tabs>
                <w:tab w:val="num" w:pos="0"/>
              </w:tabs>
              <w:spacing w:after="0" w:line="400" w:lineRule="exact"/>
              <w:jc w:val="center"/>
              <w:rPr>
                <w:rFonts w:ascii="Times New Roman" w:hAnsi="Times New Roman" w:cs="Times New Roman"/>
                <w:b/>
                <w:bCs/>
                <w:sz w:val="24"/>
                <w:szCs w:val="20"/>
              </w:rPr>
            </w:pPr>
            <w:r>
              <w:rPr>
                <w:rFonts w:ascii="Times New Roman" w:hAnsi="Times New Roman" w:cs="Times New Roman"/>
                <w:b/>
                <w:bCs/>
                <w:sz w:val="24"/>
                <w:szCs w:val="20"/>
              </w:rPr>
              <w:t>76/94</w:t>
            </w:r>
          </w:p>
        </w:tc>
      </w:tr>
      <w:tr w:rsidR="00DB47B9" w:rsidRPr="00BE755E" w:rsidTr="004A14DA">
        <w:trPr>
          <w:trHeight w:val="427"/>
          <w:jc w:val="center"/>
        </w:trPr>
        <w:tc>
          <w:tcPr>
            <w:tcW w:w="4624" w:type="dxa"/>
            <w:shd w:val="clear" w:color="auto" w:fill="auto"/>
            <w:vAlign w:val="center"/>
          </w:tcPr>
          <w:p w:rsidR="00DB47B9" w:rsidRPr="00BE755E" w:rsidRDefault="00DB47B9" w:rsidP="004A14DA">
            <w:pPr>
              <w:tabs>
                <w:tab w:val="num" w:pos="0"/>
              </w:tabs>
              <w:suppressAutoHyphens/>
              <w:spacing w:after="0"/>
              <w:rPr>
                <w:rFonts w:ascii="Times New Roman" w:hAnsi="Times New Roman" w:cs="Times New Roman"/>
                <w:bCs/>
                <w:sz w:val="24"/>
                <w:szCs w:val="20"/>
              </w:rPr>
            </w:pPr>
            <w:r w:rsidRPr="00BE755E">
              <w:rPr>
                <w:rFonts w:ascii="Times New Roman" w:hAnsi="Times New Roman" w:cs="Times New Roman"/>
                <w:bCs/>
                <w:sz w:val="24"/>
                <w:szCs w:val="20"/>
              </w:rPr>
              <w:t>Вид текущего контроля</w:t>
            </w:r>
          </w:p>
        </w:tc>
        <w:tc>
          <w:tcPr>
            <w:tcW w:w="3031" w:type="dxa"/>
            <w:shd w:val="clear" w:color="auto" w:fill="auto"/>
            <w:vAlign w:val="bottom"/>
          </w:tcPr>
          <w:p w:rsidR="00DB47B9" w:rsidRPr="00BE755E" w:rsidRDefault="00DB47B9" w:rsidP="004A14DA">
            <w:pPr>
              <w:tabs>
                <w:tab w:val="num" w:pos="0"/>
              </w:tabs>
              <w:spacing w:line="400" w:lineRule="exact"/>
              <w:jc w:val="center"/>
              <w:rPr>
                <w:rFonts w:ascii="Times New Roman" w:hAnsi="Times New Roman" w:cs="Times New Roman"/>
                <w:b/>
                <w:bCs/>
                <w:sz w:val="24"/>
                <w:szCs w:val="20"/>
              </w:rPr>
            </w:pPr>
            <w:r w:rsidRPr="00BE755E">
              <w:rPr>
                <w:rFonts w:ascii="Times New Roman" w:hAnsi="Times New Roman" w:cs="Times New Roman"/>
                <w:bCs/>
                <w:sz w:val="24"/>
                <w:szCs w:val="20"/>
              </w:rPr>
              <w:t>Д</w:t>
            </w:r>
            <w:r>
              <w:rPr>
                <w:rFonts w:ascii="Times New Roman" w:hAnsi="Times New Roman" w:cs="Times New Roman"/>
                <w:bCs/>
                <w:sz w:val="24"/>
                <w:szCs w:val="20"/>
              </w:rPr>
              <w:t>омашнее творческое задание (Д</w:t>
            </w:r>
            <w:r w:rsidRPr="00BE755E">
              <w:rPr>
                <w:rFonts w:ascii="Times New Roman" w:hAnsi="Times New Roman" w:cs="Times New Roman"/>
                <w:bCs/>
                <w:sz w:val="24"/>
                <w:szCs w:val="20"/>
              </w:rPr>
              <w:t>ТЗ</w:t>
            </w:r>
            <w:r>
              <w:rPr>
                <w:rFonts w:ascii="Times New Roman" w:hAnsi="Times New Roman" w:cs="Times New Roman"/>
                <w:bCs/>
                <w:sz w:val="24"/>
                <w:szCs w:val="20"/>
              </w:rPr>
              <w:t>)</w:t>
            </w:r>
            <w:r w:rsidRPr="00BE755E">
              <w:rPr>
                <w:rFonts w:ascii="Times New Roman" w:hAnsi="Times New Roman" w:cs="Times New Roman"/>
                <w:bCs/>
                <w:sz w:val="24"/>
                <w:szCs w:val="20"/>
              </w:rPr>
              <w:t xml:space="preserve"> </w:t>
            </w:r>
            <w:r>
              <w:rPr>
                <w:rFonts w:ascii="Times New Roman" w:hAnsi="Times New Roman" w:cs="Times New Roman"/>
                <w:bCs/>
                <w:sz w:val="24"/>
                <w:szCs w:val="20"/>
              </w:rPr>
              <w:t>/ ДТЗ</w:t>
            </w:r>
          </w:p>
        </w:tc>
        <w:tc>
          <w:tcPr>
            <w:tcW w:w="2266" w:type="dxa"/>
            <w:shd w:val="clear" w:color="auto" w:fill="auto"/>
            <w:vAlign w:val="bottom"/>
          </w:tcPr>
          <w:p w:rsidR="00DB47B9" w:rsidRPr="00BF6B1B" w:rsidRDefault="00DB47B9" w:rsidP="004A14DA">
            <w:pPr>
              <w:tabs>
                <w:tab w:val="num" w:pos="0"/>
              </w:tabs>
              <w:spacing w:line="400" w:lineRule="exact"/>
              <w:jc w:val="center"/>
              <w:rPr>
                <w:rFonts w:ascii="Times New Roman" w:hAnsi="Times New Roman" w:cs="Times New Roman"/>
                <w:bCs/>
                <w:sz w:val="24"/>
                <w:szCs w:val="20"/>
              </w:rPr>
            </w:pPr>
            <w:r w:rsidRPr="00BF6B1B">
              <w:rPr>
                <w:rFonts w:ascii="Times New Roman" w:hAnsi="Times New Roman" w:cs="Times New Roman"/>
                <w:bCs/>
                <w:sz w:val="24"/>
                <w:szCs w:val="20"/>
              </w:rPr>
              <w:t>ДТЗ</w:t>
            </w:r>
            <w:r>
              <w:rPr>
                <w:rFonts w:ascii="Times New Roman" w:hAnsi="Times New Roman" w:cs="Times New Roman"/>
                <w:bCs/>
                <w:sz w:val="24"/>
                <w:szCs w:val="20"/>
              </w:rPr>
              <w:t>/ДТЗ</w:t>
            </w:r>
          </w:p>
        </w:tc>
      </w:tr>
      <w:tr w:rsidR="00DB47B9" w:rsidRPr="00BE755E" w:rsidTr="004A14DA">
        <w:trPr>
          <w:trHeight w:val="170"/>
          <w:jc w:val="center"/>
        </w:trPr>
        <w:tc>
          <w:tcPr>
            <w:tcW w:w="4624" w:type="dxa"/>
            <w:shd w:val="clear" w:color="auto" w:fill="auto"/>
            <w:vAlign w:val="center"/>
          </w:tcPr>
          <w:p w:rsidR="00DB47B9" w:rsidRPr="00BE755E" w:rsidRDefault="00DB47B9" w:rsidP="004A14DA">
            <w:pPr>
              <w:tabs>
                <w:tab w:val="num" w:pos="0"/>
              </w:tabs>
              <w:suppressAutoHyphens/>
              <w:spacing w:after="0" w:line="400" w:lineRule="exact"/>
              <w:rPr>
                <w:rFonts w:ascii="Times New Roman" w:hAnsi="Times New Roman" w:cs="Times New Roman"/>
                <w:bCs/>
                <w:sz w:val="24"/>
                <w:szCs w:val="20"/>
              </w:rPr>
            </w:pPr>
            <w:r w:rsidRPr="00BE755E">
              <w:rPr>
                <w:rFonts w:ascii="Times New Roman" w:hAnsi="Times New Roman" w:cs="Times New Roman"/>
                <w:bCs/>
                <w:sz w:val="24"/>
                <w:szCs w:val="20"/>
              </w:rPr>
              <w:t>Вид промежуточной аттестации</w:t>
            </w:r>
          </w:p>
        </w:tc>
        <w:tc>
          <w:tcPr>
            <w:tcW w:w="3031" w:type="dxa"/>
            <w:shd w:val="clear" w:color="auto" w:fill="auto"/>
            <w:vAlign w:val="bottom"/>
          </w:tcPr>
          <w:p w:rsidR="00DB47B9" w:rsidRPr="00BE755E" w:rsidRDefault="00DB47B9" w:rsidP="004A14DA">
            <w:pPr>
              <w:tabs>
                <w:tab w:val="num" w:pos="0"/>
              </w:tabs>
              <w:spacing w:after="0" w:line="400" w:lineRule="exact"/>
              <w:jc w:val="center"/>
              <w:rPr>
                <w:rFonts w:ascii="Times New Roman" w:hAnsi="Times New Roman" w:cs="Times New Roman"/>
                <w:bCs/>
                <w:sz w:val="24"/>
                <w:szCs w:val="20"/>
              </w:rPr>
            </w:pPr>
            <w:r w:rsidRPr="00BE755E">
              <w:rPr>
                <w:rFonts w:ascii="Times New Roman" w:hAnsi="Times New Roman" w:cs="Times New Roman"/>
                <w:bCs/>
                <w:sz w:val="24"/>
                <w:szCs w:val="20"/>
              </w:rPr>
              <w:t>экзамен</w:t>
            </w:r>
          </w:p>
        </w:tc>
        <w:tc>
          <w:tcPr>
            <w:tcW w:w="2266" w:type="dxa"/>
            <w:shd w:val="clear" w:color="auto" w:fill="auto"/>
            <w:vAlign w:val="bottom"/>
          </w:tcPr>
          <w:p w:rsidR="00DB47B9" w:rsidRPr="00BE755E" w:rsidRDefault="00DB47B9" w:rsidP="004A14DA">
            <w:pPr>
              <w:tabs>
                <w:tab w:val="num" w:pos="0"/>
              </w:tabs>
              <w:spacing w:after="0" w:line="400" w:lineRule="exact"/>
              <w:jc w:val="center"/>
              <w:rPr>
                <w:rFonts w:ascii="Times New Roman" w:hAnsi="Times New Roman" w:cs="Times New Roman"/>
                <w:bCs/>
                <w:sz w:val="24"/>
                <w:szCs w:val="20"/>
              </w:rPr>
            </w:pPr>
            <w:r>
              <w:rPr>
                <w:rFonts w:ascii="Times New Roman" w:hAnsi="Times New Roman" w:cs="Times New Roman"/>
                <w:bCs/>
                <w:sz w:val="24"/>
                <w:szCs w:val="20"/>
              </w:rPr>
              <w:t>экзамен</w:t>
            </w:r>
          </w:p>
        </w:tc>
      </w:tr>
    </w:tbl>
    <w:p w:rsidR="00DB47B9" w:rsidRPr="00BE755E" w:rsidRDefault="00DB47B9" w:rsidP="00DB47B9">
      <w:pPr>
        <w:pStyle w:val="a3"/>
        <w:ind w:left="0"/>
        <w:jc w:val="both"/>
        <w:rPr>
          <w:rFonts w:ascii="Times New Roman" w:hAnsi="Times New Roman" w:cs="Times New Roman"/>
          <w:b/>
          <w:sz w:val="28"/>
          <w:szCs w:val="24"/>
          <w:lang w:eastAsia="ru-RU"/>
        </w:rPr>
      </w:pPr>
    </w:p>
    <w:p w:rsidR="004A14DA" w:rsidRDefault="004A14DA" w:rsidP="00DB47B9">
      <w:pPr>
        <w:pStyle w:val="a3"/>
        <w:ind w:left="0"/>
        <w:jc w:val="both"/>
        <w:rPr>
          <w:rFonts w:ascii="Times New Roman" w:hAnsi="Times New Roman" w:cs="Times New Roman"/>
          <w:b/>
          <w:sz w:val="28"/>
          <w:szCs w:val="24"/>
          <w:lang w:eastAsia="ru-RU"/>
        </w:rPr>
      </w:pPr>
    </w:p>
    <w:p w:rsidR="00DB47B9" w:rsidRPr="00BE755E" w:rsidRDefault="00DB47B9" w:rsidP="00DB47B9">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DB47B9" w:rsidRPr="00BE755E" w:rsidRDefault="00DB47B9" w:rsidP="00DB47B9">
      <w:pPr>
        <w:ind w:firstLine="709"/>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5.1. Содержание дисциплины</w:t>
      </w:r>
    </w:p>
    <w:p w:rsidR="00DB47B9" w:rsidRPr="00BE755E" w:rsidRDefault="00DB47B9" w:rsidP="00DB47B9">
      <w:pPr>
        <w:spacing w:after="0" w:line="240" w:lineRule="auto"/>
        <w:ind w:firstLine="284"/>
        <w:contextualSpacing/>
        <w:jc w:val="both"/>
        <w:rPr>
          <w:rFonts w:ascii="Times New Roman" w:hAnsi="Times New Roman" w:cs="Times New Roman"/>
          <w:b/>
          <w:sz w:val="28"/>
          <w:szCs w:val="28"/>
        </w:rPr>
      </w:pPr>
      <w:r>
        <w:rPr>
          <w:rFonts w:ascii="Times New Roman" w:hAnsi="Times New Roman" w:cs="Times New Roman"/>
          <w:b/>
          <w:sz w:val="28"/>
          <w:szCs w:val="28"/>
        </w:rPr>
        <w:t xml:space="preserve">Тема 1. Понятие семейного права </w:t>
      </w:r>
      <w:r w:rsidR="004A14DA">
        <w:rPr>
          <w:rFonts w:ascii="Times New Roman" w:hAnsi="Times New Roman" w:cs="Times New Roman"/>
          <w:b/>
          <w:sz w:val="28"/>
          <w:szCs w:val="28"/>
        </w:rPr>
        <w:t xml:space="preserve">и его место в системе частного </w:t>
      </w:r>
      <w:r>
        <w:rPr>
          <w:rFonts w:ascii="Times New Roman" w:hAnsi="Times New Roman" w:cs="Times New Roman"/>
          <w:b/>
          <w:sz w:val="28"/>
          <w:szCs w:val="28"/>
        </w:rPr>
        <w:t xml:space="preserve">права. Источники семейного </w:t>
      </w:r>
      <w:r w:rsidRPr="00BE755E">
        <w:rPr>
          <w:rFonts w:ascii="Times New Roman" w:hAnsi="Times New Roman" w:cs="Times New Roman"/>
          <w:b/>
          <w:sz w:val="28"/>
          <w:szCs w:val="28"/>
        </w:rPr>
        <w:t>права.</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Понятие и предмет семейного права. Отношения, регулируемые семейным правом. Метод регулирования семейно-правовых отношений. </w:t>
      </w:r>
    </w:p>
    <w:p w:rsidR="00DB47B9" w:rsidRPr="00BE755E" w:rsidRDefault="004A14DA" w:rsidP="00DB47B9">
      <w:pPr>
        <w:spacing w:after="0" w:line="24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 xml:space="preserve">Место </w:t>
      </w:r>
      <w:proofErr w:type="gramStart"/>
      <w:r w:rsidR="00DB47B9" w:rsidRPr="00BE755E">
        <w:rPr>
          <w:rFonts w:ascii="Times New Roman" w:hAnsi="Times New Roman" w:cs="Times New Roman"/>
          <w:sz w:val="28"/>
          <w:szCs w:val="28"/>
        </w:rPr>
        <w:t>семейного  права</w:t>
      </w:r>
      <w:proofErr w:type="gramEnd"/>
      <w:r w:rsidR="00DB47B9" w:rsidRPr="00BE755E">
        <w:rPr>
          <w:rFonts w:ascii="Times New Roman" w:hAnsi="Times New Roman" w:cs="Times New Roman"/>
          <w:sz w:val="28"/>
          <w:szCs w:val="28"/>
        </w:rPr>
        <w:t xml:space="preserve">  в системе  отраслей  частного  права.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Принципы семейного права.</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proofErr w:type="gramStart"/>
      <w:r w:rsidRPr="00BE755E">
        <w:rPr>
          <w:rFonts w:ascii="Times New Roman" w:hAnsi="Times New Roman" w:cs="Times New Roman"/>
          <w:sz w:val="28"/>
          <w:szCs w:val="28"/>
        </w:rPr>
        <w:t>Семейное  право</w:t>
      </w:r>
      <w:proofErr w:type="gramEnd"/>
      <w:r w:rsidRPr="00BE755E">
        <w:rPr>
          <w:rFonts w:ascii="Times New Roman" w:hAnsi="Times New Roman" w:cs="Times New Roman"/>
          <w:sz w:val="28"/>
          <w:szCs w:val="28"/>
        </w:rPr>
        <w:t xml:space="preserve">  как  наука  и учебная  дисциплина.</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proofErr w:type="gramStart"/>
      <w:r w:rsidRPr="00BE755E">
        <w:rPr>
          <w:rFonts w:ascii="Times New Roman" w:hAnsi="Times New Roman" w:cs="Times New Roman"/>
          <w:sz w:val="28"/>
          <w:szCs w:val="28"/>
        </w:rPr>
        <w:t>Этапы  развития</w:t>
      </w:r>
      <w:proofErr w:type="gramEnd"/>
      <w:r w:rsidRPr="00BE755E">
        <w:rPr>
          <w:rFonts w:ascii="Times New Roman" w:hAnsi="Times New Roman" w:cs="Times New Roman"/>
          <w:sz w:val="28"/>
          <w:szCs w:val="28"/>
        </w:rPr>
        <w:t xml:space="preserve">  отечественного  законодательства  о  браке  и семье</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proofErr w:type="gramStart"/>
      <w:r w:rsidRPr="00BE755E">
        <w:rPr>
          <w:rFonts w:ascii="Times New Roman" w:hAnsi="Times New Roman" w:cs="Times New Roman"/>
          <w:sz w:val="28"/>
          <w:szCs w:val="28"/>
        </w:rPr>
        <w:t>Конституция  РФ</w:t>
      </w:r>
      <w:proofErr w:type="gramEnd"/>
      <w:r w:rsidRPr="00BE755E">
        <w:rPr>
          <w:rFonts w:ascii="Times New Roman" w:hAnsi="Times New Roman" w:cs="Times New Roman"/>
          <w:sz w:val="28"/>
          <w:szCs w:val="28"/>
        </w:rPr>
        <w:t xml:space="preserve">  как  источник  семейного права.  </w:t>
      </w:r>
      <w:proofErr w:type="gramStart"/>
      <w:r w:rsidRPr="00BE755E">
        <w:rPr>
          <w:rFonts w:ascii="Times New Roman" w:hAnsi="Times New Roman" w:cs="Times New Roman"/>
          <w:sz w:val="28"/>
          <w:szCs w:val="28"/>
        </w:rPr>
        <w:t>Компетенция  РФ</w:t>
      </w:r>
      <w:proofErr w:type="gramEnd"/>
      <w:r w:rsidRPr="00BE755E">
        <w:rPr>
          <w:rFonts w:ascii="Times New Roman" w:hAnsi="Times New Roman" w:cs="Times New Roman"/>
          <w:sz w:val="28"/>
          <w:szCs w:val="28"/>
        </w:rPr>
        <w:t xml:space="preserve"> и субъектов РФ в области  семейного  законодательства.</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proofErr w:type="gramStart"/>
      <w:r w:rsidRPr="00BE755E">
        <w:rPr>
          <w:rFonts w:ascii="Times New Roman" w:hAnsi="Times New Roman" w:cs="Times New Roman"/>
          <w:sz w:val="28"/>
          <w:szCs w:val="28"/>
        </w:rPr>
        <w:t>Семейный  кодекс</w:t>
      </w:r>
      <w:proofErr w:type="gramEnd"/>
      <w:r w:rsidRPr="00BE755E">
        <w:rPr>
          <w:rFonts w:ascii="Times New Roman" w:hAnsi="Times New Roman" w:cs="Times New Roman"/>
          <w:sz w:val="28"/>
          <w:szCs w:val="28"/>
        </w:rPr>
        <w:t xml:space="preserve">  РФ  и его структура. </w:t>
      </w:r>
      <w:proofErr w:type="gramStart"/>
      <w:r w:rsidRPr="00BE755E">
        <w:rPr>
          <w:rFonts w:ascii="Times New Roman" w:hAnsi="Times New Roman" w:cs="Times New Roman"/>
          <w:sz w:val="28"/>
          <w:szCs w:val="28"/>
        </w:rPr>
        <w:t>Иные  федеральные</w:t>
      </w:r>
      <w:proofErr w:type="gramEnd"/>
      <w:r w:rsidRPr="00BE755E">
        <w:rPr>
          <w:rFonts w:ascii="Times New Roman" w:hAnsi="Times New Roman" w:cs="Times New Roman"/>
          <w:sz w:val="28"/>
          <w:szCs w:val="28"/>
        </w:rPr>
        <w:t xml:space="preserve">  законы.</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Семейное законодательство субъектов РФ.</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proofErr w:type="gramStart"/>
      <w:r w:rsidRPr="00BE755E">
        <w:rPr>
          <w:rFonts w:ascii="Times New Roman" w:hAnsi="Times New Roman" w:cs="Times New Roman"/>
          <w:sz w:val="28"/>
          <w:szCs w:val="28"/>
        </w:rPr>
        <w:t>Значение  подзаконных</w:t>
      </w:r>
      <w:proofErr w:type="gramEnd"/>
      <w:r w:rsidRPr="00BE755E">
        <w:rPr>
          <w:rFonts w:ascii="Times New Roman" w:hAnsi="Times New Roman" w:cs="Times New Roman"/>
          <w:sz w:val="28"/>
          <w:szCs w:val="28"/>
        </w:rPr>
        <w:t xml:space="preserve">  актов  в регулировании семейных  отношений.</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Основания применения к семейным отношениям гражданского законодательства и норм международного права.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proofErr w:type="gramStart"/>
      <w:r w:rsidRPr="00BE755E">
        <w:rPr>
          <w:rFonts w:ascii="Times New Roman" w:hAnsi="Times New Roman" w:cs="Times New Roman"/>
          <w:sz w:val="28"/>
          <w:szCs w:val="28"/>
        </w:rPr>
        <w:t>Аналогия  в</w:t>
      </w:r>
      <w:proofErr w:type="gramEnd"/>
      <w:r w:rsidRPr="00BE755E">
        <w:rPr>
          <w:rFonts w:ascii="Times New Roman" w:hAnsi="Times New Roman" w:cs="Times New Roman"/>
          <w:sz w:val="28"/>
          <w:szCs w:val="28"/>
        </w:rPr>
        <w:t xml:space="preserve">  семейном праве.</w:t>
      </w:r>
    </w:p>
    <w:p w:rsidR="00DB47B9" w:rsidRPr="00BE755E" w:rsidRDefault="00DB47B9" w:rsidP="00DB47B9">
      <w:pPr>
        <w:spacing w:after="0" w:line="240" w:lineRule="auto"/>
        <w:ind w:firstLine="284"/>
        <w:contextualSpacing/>
        <w:jc w:val="both"/>
        <w:rPr>
          <w:rFonts w:ascii="Times New Roman" w:hAnsi="Times New Roman" w:cs="Times New Roman"/>
          <w:b/>
          <w:sz w:val="28"/>
          <w:szCs w:val="28"/>
        </w:rPr>
      </w:pPr>
      <w:r w:rsidRPr="00BE755E">
        <w:rPr>
          <w:rFonts w:ascii="Times New Roman" w:hAnsi="Times New Roman" w:cs="Times New Roman"/>
          <w:b/>
          <w:sz w:val="28"/>
          <w:szCs w:val="28"/>
        </w:rPr>
        <w:t>Тема 2. Семейное правоот</w:t>
      </w:r>
      <w:r>
        <w:rPr>
          <w:rFonts w:ascii="Times New Roman" w:hAnsi="Times New Roman" w:cs="Times New Roman"/>
          <w:b/>
          <w:sz w:val="28"/>
          <w:szCs w:val="28"/>
        </w:rPr>
        <w:t>ношение. Осуществление и защита</w:t>
      </w:r>
      <w:r w:rsidRPr="00BE755E">
        <w:rPr>
          <w:rFonts w:ascii="Times New Roman" w:hAnsi="Times New Roman" w:cs="Times New Roman"/>
          <w:b/>
          <w:sz w:val="28"/>
          <w:szCs w:val="28"/>
        </w:rPr>
        <w:t xml:space="preserve"> семейных прав.</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Понятие семьи</w:t>
      </w:r>
      <w:r w:rsidRPr="00BE755E">
        <w:rPr>
          <w:rFonts w:ascii="Times New Roman" w:hAnsi="Times New Roman" w:cs="Times New Roman"/>
          <w:sz w:val="28"/>
          <w:szCs w:val="28"/>
        </w:rPr>
        <w:t xml:space="preserve"> в семейном праве. Понятие и </w:t>
      </w:r>
      <w:proofErr w:type="gramStart"/>
      <w:r w:rsidRPr="00BE755E">
        <w:rPr>
          <w:rFonts w:ascii="Times New Roman" w:hAnsi="Times New Roman" w:cs="Times New Roman"/>
          <w:sz w:val="28"/>
          <w:szCs w:val="28"/>
        </w:rPr>
        <w:t>осн</w:t>
      </w:r>
      <w:r>
        <w:rPr>
          <w:rFonts w:ascii="Times New Roman" w:hAnsi="Times New Roman" w:cs="Times New Roman"/>
          <w:sz w:val="28"/>
          <w:szCs w:val="28"/>
        </w:rPr>
        <w:t>ования  возникновения</w:t>
      </w:r>
      <w:proofErr w:type="gramEnd"/>
      <w:r>
        <w:rPr>
          <w:rFonts w:ascii="Times New Roman" w:hAnsi="Times New Roman" w:cs="Times New Roman"/>
          <w:sz w:val="28"/>
          <w:szCs w:val="28"/>
        </w:rPr>
        <w:t xml:space="preserve">  семейных</w:t>
      </w:r>
      <w:r w:rsidRPr="00BE755E">
        <w:rPr>
          <w:rFonts w:ascii="Times New Roman" w:hAnsi="Times New Roman" w:cs="Times New Roman"/>
          <w:sz w:val="28"/>
          <w:szCs w:val="28"/>
        </w:rPr>
        <w:t xml:space="preserve"> правоотношений. Субъекты семейных правоотношений; их </w:t>
      </w:r>
      <w:r w:rsidRPr="00BE755E">
        <w:rPr>
          <w:rFonts w:ascii="Times New Roman" w:hAnsi="Times New Roman" w:cs="Times New Roman"/>
          <w:sz w:val="28"/>
          <w:szCs w:val="28"/>
        </w:rPr>
        <w:lastRenderedPageBreak/>
        <w:t>пра</w:t>
      </w:r>
      <w:r>
        <w:rPr>
          <w:rFonts w:ascii="Times New Roman" w:hAnsi="Times New Roman" w:cs="Times New Roman"/>
          <w:sz w:val="28"/>
          <w:szCs w:val="28"/>
        </w:rPr>
        <w:t>воспособность и дееспособность.</w:t>
      </w:r>
      <w:r w:rsidRPr="00BE755E">
        <w:rPr>
          <w:rFonts w:ascii="Times New Roman" w:hAnsi="Times New Roman" w:cs="Times New Roman"/>
          <w:sz w:val="28"/>
          <w:szCs w:val="28"/>
        </w:rPr>
        <w:t xml:space="preserve"> Структура и виды семейных правоотношений. Прекращение семейных правоотношений.</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Осуществление семейных прав. Исполнение семейных обязанностей. Фомы и </w:t>
      </w:r>
      <w:proofErr w:type="gramStart"/>
      <w:r w:rsidRPr="00BE755E">
        <w:rPr>
          <w:rFonts w:ascii="Times New Roman" w:hAnsi="Times New Roman" w:cs="Times New Roman"/>
          <w:sz w:val="28"/>
          <w:szCs w:val="28"/>
        </w:rPr>
        <w:t>способы  защиты</w:t>
      </w:r>
      <w:proofErr w:type="gramEnd"/>
      <w:r w:rsidRPr="00BE755E">
        <w:rPr>
          <w:rFonts w:ascii="Times New Roman" w:hAnsi="Times New Roman" w:cs="Times New Roman"/>
          <w:sz w:val="28"/>
          <w:szCs w:val="28"/>
        </w:rPr>
        <w:t xml:space="preserve">  прав и интересов  субъектов  семейных  правоотношений.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Органы, способствующие осуществлению и защите семейных прав.</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proofErr w:type="gramStart"/>
      <w:r w:rsidRPr="00BE755E">
        <w:rPr>
          <w:rFonts w:ascii="Times New Roman" w:hAnsi="Times New Roman" w:cs="Times New Roman"/>
          <w:sz w:val="28"/>
          <w:szCs w:val="28"/>
        </w:rPr>
        <w:t>Юридическая  ответственность</w:t>
      </w:r>
      <w:proofErr w:type="gramEnd"/>
      <w:r w:rsidRPr="00BE755E">
        <w:rPr>
          <w:rFonts w:ascii="Times New Roman" w:hAnsi="Times New Roman" w:cs="Times New Roman"/>
          <w:sz w:val="28"/>
          <w:szCs w:val="28"/>
        </w:rPr>
        <w:t xml:space="preserve"> в семейном праве.</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Сроки в семейном праве.  </w:t>
      </w:r>
      <w:proofErr w:type="gramStart"/>
      <w:r w:rsidRPr="00BE755E">
        <w:rPr>
          <w:rFonts w:ascii="Times New Roman" w:hAnsi="Times New Roman" w:cs="Times New Roman"/>
          <w:sz w:val="28"/>
          <w:szCs w:val="28"/>
        </w:rPr>
        <w:t>Особенности  применения</w:t>
      </w:r>
      <w:proofErr w:type="gramEnd"/>
      <w:r w:rsidRPr="00BE755E">
        <w:rPr>
          <w:rFonts w:ascii="Times New Roman" w:hAnsi="Times New Roman" w:cs="Times New Roman"/>
          <w:sz w:val="28"/>
          <w:szCs w:val="28"/>
        </w:rPr>
        <w:t xml:space="preserve"> исковой давности к семейным  правоотношениям.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b/>
          <w:sz w:val="28"/>
          <w:szCs w:val="28"/>
        </w:rPr>
        <w:t>Тема 3. Брак.</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Понятие и правовая</w:t>
      </w:r>
      <w:r w:rsidRPr="00BE755E">
        <w:rPr>
          <w:rFonts w:ascii="Times New Roman" w:hAnsi="Times New Roman" w:cs="Times New Roman"/>
          <w:sz w:val="28"/>
          <w:szCs w:val="28"/>
        </w:rPr>
        <w:t xml:space="preserve"> природа брака.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Заключение брака. Светский характер заключения</w:t>
      </w:r>
      <w:r w:rsidRPr="00BE755E">
        <w:rPr>
          <w:rFonts w:ascii="Times New Roman" w:hAnsi="Times New Roman" w:cs="Times New Roman"/>
          <w:sz w:val="28"/>
          <w:szCs w:val="28"/>
        </w:rPr>
        <w:t xml:space="preserve"> брака. Условия заключения брака. Основания и порядок снижения брачного возраста.  Обстоятельства, препятствующие заключению брака. Медицинское обследование лиц, вступающих в брак. Порядок государственной регистрации заключения брака. Правовые последствия заключения брака.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Юридические последствия фактических брачных отношений. Основания и порядок признания брака недействительным. Лица, имеющие право требовать признания брака недействительным. Обстоятельства, устраняющие недействительность брака. Правовые последствия признания брака недействительным. Последствия признания брака недействительным для добросовестного супруга.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Понятие и основания прекращения брака. Правовые последствия</w:t>
      </w:r>
      <w:r>
        <w:rPr>
          <w:rFonts w:ascii="Times New Roman" w:hAnsi="Times New Roman" w:cs="Times New Roman"/>
          <w:sz w:val="28"/>
          <w:szCs w:val="28"/>
        </w:rPr>
        <w:t xml:space="preserve"> прекращения брака. </w:t>
      </w:r>
      <w:proofErr w:type="gramStart"/>
      <w:r>
        <w:rPr>
          <w:rFonts w:ascii="Times New Roman" w:hAnsi="Times New Roman" w:cs="Times New Roman"/>
          <w:sz w:val="28"/>
          <w:szCs w:val="28"/>
        </w:rPr>
        <w:t>Расторжение</w:t>
      </w:r>
      <w:r w:rsidRPr="00BE755E">
        <w:rPr>
          <w:rFonts w:ascii="Times New Roman" w:hAnsi="Times New Roman" w:cs="Times New Roman"/>
          <w:sz w:val="28"/>
          <w:szCs w:val="28"/>
        </w:rPr>
        <w:t xml:space="preserve">  брака</w:t>
      </w:r>
      <w:proofErr w:type="gramEnd"/>
      <w:r w:rsidRPr="00BE755E">
        <w:rPr>
          <w:rFonts w:ascii="Times New Roman" w:hAnsi="Times New Roman" w:cs="Times New Roman"/>
          <w:sz w:val="28"/>
          <w:szCs w:val="28"/>
        </w:rPr>
        <w:t xml:space="preserve">.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Расторжение брака в органах записи актов гражданского состояния по заявлению обоих супругов. Основания и порядок расторжения брака в органах записи актов гражданского состояния по заявлению одного из супругов.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Расторжение брака в судебном порядке. Расторжение брака в судебном порядке при отсутствии согласия одного из супругов на расторжение брака и наличии обоюдного согласия. Вопросы, разрешаемые судом при вынесении решения о расторжении брака,</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Момент прекращения брака и его юридическое значение. Государственная регистрация расторжения брака.</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b/>
          <w:sz w:val="28"/>
          <w:szCs w:val="28"/>
        </w:rPr>
        <w:t xml:space="preserve">Тема 4. Личные и </w:t>
      </w:r>
      <w:proofErr w:type="gramStart"/>
      <w:r w:rsidRPr="00BE755E">
        <w:rPr>
          <w:rFonts w:ascii="Times New Roman" w:hAnsi="Times New Roman" w:cs="Times New Roman"/>
          <w:b/>
          <w:sz w:val="28"/>
          <w:szCs w:val="28"/>
        </w:rPr>
        <w:t>имущественные  правоотношения</w:t>
      </w:r>
      <w:proofErr w:type="gramEnd"/>
      <w:r w:rsidRPr="00BE755E">
        <w:rPr>
          <w:rFonts w:ascii="Times New Roman" w:hAnsi="Times New Roman" w:cs="Times New Roman"/>
          <w:b/>
          <w:sz w:val="28"/>
          <w:szCs w:val="28"/>
        </w:rPr>
        <w:t xml:space="preserve"> супругов.</w:t>
      </w:r>
      <w:r w:rsidRPr="00BE755E">
        <w:rPr>
          <w:rFonts w:ascii="Times New Roman" w:hAnsi="Times New Roman" w:cs="Times New Roman"/>
          <w:sz w:val="28"/>
          <w:szCs w:val="28"/>
        </w:rPr>
        <w:t xml:space="preserve">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Личные правоотношения супругов. Принцип равенства супругов в семье. Совместное решение супругами вопросов материнства, отцовства, воспитания, образования детей и других вопросов жизни семьи. Право выбора супругами фамилии при заключении брака.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Имущественные правоотношения</w:t>
      </w:r>
      <w:r w:rsidRPr="00BE755E">
        <w:rPr>
          <w:rFonts w:ascii="Times New Roman" w:hAnsi="Times New Roman" w:cs="Times New Roman"/>
          <w:sz w:val="28"/>
          <w:szCs w:val="28"/>
        </w:rPr>
        <w:t xml:space="preserve"> супругов. Источники </w:t>
      </w:r>
      <w:proofErr w:type="gramStart"/>
      <w:r w:rsidRPr="00BE755E">
        <w:rPr>
          <w:rFonts w:ascii="Times New Roman" w:hAnsi="Times New Roman" w:cs="Times New Roman"/>
          <w:sz w:val="28"/>
          <w:szCs w:val="28"/>
        </w:rPr>
        <w:t>формирования  общего</w:t>
      </w:r>
      <w:proofErr w:type="gramEnd"/>
      <w:r w:rsidRPr="00BE755E">
        <w:rPr>
          <w:rFonts w:ascii="Times New Roman" w:hAnsi="Times New Roman" w:cs="Times New Roman"/>
          <w:sz w:val="28"/>
          <w:szCs w:val="28"/>
        </w:rPr>
        <w:t xml:space="preserve"> имущества супругов.</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Законный режим имущества супругов. Совместная собственность супругов: понятие, объекты. Право на общее имущество супруга, осуществляющего ведение домашнего хозяйства, уход за детьми или по другим уважительным причинам не имеющего самостоятельного дохода. Владение, пользование и распоряжение общим имуществом супругов.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lastRenderedPageBreak/>
        <w:t>Право</w:t>
      </w:r>
      <w:r>
        <w:rPr>
          <w:rFonts w:ascii="Times New Roman" w:hAnsi="Times New Roman" w:cs="Times New Roman"/>
          <w:sz w:val="28"/>
          <w:szCs w:val="28"/>
        </w:rPr>
        <w:t>вой режим имущества каждого из</w:t>
      </w:r>
      <w:r w:rsidRPr="00BE755E">
        <w:rPr>
          <w:rFonts w:ascii="Times New Roman" w:hAnsi="Times New Roman" w:cs="Times New Roman"/>
          <w:sz w:val="28"/>
          <w:szCs w:val="28"/>
        </w:rPr>
        <w:t xml:space="preserve"> супругов.</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Порядок раздела общего имущества супругов.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Договорный режим имущества супругов. Понятие, предмет, порядок заключения и </w:t>
      </w:r>
      <w:proofErr w:type="gramStart"/>
      <w:r w:rsidRPr="00BE755E">
        <w:rPr>
          <w:rFonts w:ascii="Times New Roman" w:hAnsi="Times New Roman" w:cs="Times New Roman"/>
          <w:sz w:val="28"/>
          <w:szCs w:val="28"/>
        </w:rPr>
        <w:t>момент  вступления</w:t>
      </w:r>
      <w:proofErr w:type="gramEnd"/>
      <w:r w:rsidRPr="00BE755E">
        <w:rPr>
          <w:rFonts w:ascii="Times New Roman" w:hAnsi="Times New Roman" w:cs="Times New Roman"/>
          <w:sz w:val="28"/>
          <w:szCs w:val="28"/>
        </w:rPr>
        <w:t xml:space="preserve"> в силу брачного договора. Срок действия брачного договора. Основания и порядок изменения или расторжения брачного договора. Недействительность брачного договора.</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Ответственность супругов по обязательствам.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Pr>
          <w:rFonts w:ascii="Times New Roman" w:hAnsi="Times New Roman" w:cs="Times New Roman"/>
          <w:b/>
          <w:sz w:val="28"/>
          <w:szCs w:val="28"/>
        </w:rPr>
        <w:t>Тема 5. Основания возникновения родительских</w:t>
      </w:r>
      <w:r w:rsidRPr="00BE755E">
        <w:rPr>
          <w:rFonts w:ascii="Times New Roman" w:hAnsi="Times New Roman" w:cs="Times New Roman"/>
          <w:b/>
          <w:sz w:val="28"/>
          <w:szCs w:val="28"/>
        </w:rPr>
        <w:t xml:space="preserve"> правоотношений.</w:t>
      </w:r>
      <w:r w:rsidRPr="00BE755E">
        <w:rPr>
          <w:rFonts w:ascii="Times New Roman" w:hAnsi="Times New Roman" w:cs="Times New Roman"/>
          <w:sz w:val="28"/>
          <w:szCs w:val="28"/>
        </w:rPr>
        <w:t xml:space="preserve">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Основания и порядок записи родителей ребенка в книге записей рождений.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Установление происхождения ребенка от матери.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Установление</w:t>
      </w:r>
      <w:r w:rsidRPr="00BE755E">
        <w:rPr>
          <w:rFonts w:ascii="Times New Roman" w:hAnsi="Times New Roman" w:cs="Times New Roman"/>
          <w:sz w:val="28"/>
          <w:szCs w:val="28"/>
        </w:rPr>
        <w:t xml:space="preserve"> отцовства. Установление происхождения ребенка от отца, состоящего в браке с матерью. Презумпции отцовства. Установление отцовства лица, не состоящего в браке с матерью ребенка. Добровольное установление </w:t>
      </w:r>
      <w:proofErr w:type="gramStart"/>
      <w:r w:rsidRPr="00BE755E">
        <w:rPr>
          <w:rFonts w:ascii="Times New Roman" w:hAnsi="Times New Roman" w:cs="Times New Roman"/>
          <w:sz w:val="28"/>
          <w:szCs w:val="28"/>
        </w:rPr>
        <w:t>отцовства  и</w:t>
      </w:r>
      <w:proofErr w:type="gramEnd"/>
      <w:r w:rsidRPr="00BE755E">
        <w:rPr>
          <w:rFonts w:ascii="Times New Roman" w:hAnsi="Times New Roman" w:cs="Times New Roman"/>
          <w:sz w:val="28"/>
          <w:szCs w:val="28"/>
        </w:rPr>
        <w:t xml:space="preserve">  установление отцовства в судебном порядке.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Запись родителей ребенка в книге записей рождений в случае рождения ребенка в результате применения метода искусственного оплодотворения или имплантации эмбриона. Запись родителей ребенка при применении суррогатного материнства.</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Порядок оспаривания отцовства (материнства).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b/>
          <w:sz w:val="28"/>
          <w:szCs w:val="28"/>
        </w:rPr>
        <w:t>Тем</w:t>
      </w:r>
      <w:r>
        <w:rPr>
          <w:rFonts w:ascii="Times New Roman" w:hAnsi="Times New Roman" w:cs="Times New Roman"/>
          <w:b/>
          <w:sz w:val="28"/>
          <w:szCs w:val="28"/>
        </w:rPr>
        <w:t>а 6. Права несовершеннолетних</w:t>
      </w:r>
      <w:r w:rsidRPr="00BE755E">
        <w:rPr>
          <w:rFonts w:ascii="Times New Roman" w:hAnsi="Times New Roman" w:cs="Times New Roman"/>
          <w:b/>
          <w:sz w:val="28"/>
          <w:szCs w:val="28"/>
        </w:rPr>
        <w:t xml:space="preserve"> детей.</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Понятие </w:t>
      </w:r>
      <w:r>
        <w:rPr>
          <w:rFonts w:ascii="Times New Roman" w:hAnsi="Times New Roman" w:cs="Times New Roman"/>
          <w:sz w:val="28"/>
          <w:szCs w:val="28"/>
        </w:rPr>
        <w:t>ребенка как субъекта семейного</w:t>
      </w:r>
      <w:r w:rsidRPr="00BE755E">
        <w:rPr>
          <w:rFonts w:ascii="Times New Roman" w:hAnsi="Times New Roman" w:cs="Times New Roman"/>
          <w:sz w:val="28"/>
          <w:szCs w:val="28"/>
        </w:rPr>
        <w:t xml:space="preserve"> правоотношения.</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Право ребенка жить и воспитываться в семье, право знать своих родителей, право на их заботу, право на совместное с ними проживание, право на воспитание своими родителями.</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Право ребенка на общение с родителями, дедушкой, бабушкой, братьями, сестрами и другими родственниками. Право ребенка на общение с каждым из родителей в случае раздельного их проживания. Право ребенка, находящегося в экстремальной ситуации, на общение со своими родителями и другими родственниками.</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Право ребенка выражать свое мнение при решении в семье вопросов, затрагивающих его интересы. Обязательный учет мнения ребенка, достигшего возраста десяти лет.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Право ребенка на имя, отчество и фамилию.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Право ребенка на защиту своих прав и законных интересов.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Место жительства детей. Место </w:t>
      </w:r>
      <w:proofErr w:type="gramStart"/>
      <w:r w:rsidRPr="00BE755E">
        <w:rPr>
          <w:rFonts w:ascii="Times New Roman" w:hAnsi="Times New Roman" w:cs="Times New Roman"/>
          <w:sz w:val="28"/>
          <w:szCs w:val="28"/>
        </w:rPr>
        <w:t>жительства  детей</w:t>
      </w:r>
      <w:proofErr w:type="gramEnd"/>
      <w:r w:rsidRPr="00BE755E">
        <w:rPr>
          <w:rFonts w:ascii="Times New Roman" w:hAnsi="Times New Roman" w:cs="Times New Roman"/>
          <w:sz w:val="28"/>
          <w:szCs w:val="28"/>
        </w:rPr>
        <w:t xml:space="preserve"> при раздельном проживании родителей.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Имущественные права ребенка.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b/>
          <w:sz w:val="28"/>
          <w:szCs w:val="28"/>
        </w:rPr>
        <w:t xml:space="preserve">Тема 7. </w:t>
      </w:r>
      <w:proofErr w:type="gramStart"/>
      <w:r w:rsidRPr="00BE755E">
        <w:rPr>
          <w:rFonts w:ascii="Times New Roman" w:hAnsi="Times New Roman" w:cs="Times New Roman"/>
          <w:b/>
          <w:sz w:val="28"/>
          <w:szCs w:val="28"/>
        </w:rPr>
        <w:t>Права  и</w:t>
      </w:r>
      <w:proofErr w:type="gramEnd"/>
      <w:r w:rsidRPr="00BE755E">
        <w:rPr>
          <w:rFonts w:ascii="Times New Roman" w:hAnsi="Times New Roman" w:cs="Times New Roman"/>
          <w:b/>
          <w:sz w:val="28"/>
          <w:szCs w:val="28"/>
        </w:rPr>
        <w:t xml:space="preserve">  обязанности  родителей.</w:t>
      </w:r>
      <w:r w:rsidRPr="00BE755E">
        <w:rPr>
          <w:rFonts w:ascii="Times New Roman" w:hAnsi="Times New Roman" w:cs="Times New Roman"/>
          <w:sz w:val="28"/>
          <w:szCs w:val="28"/>
        </w:rPr>
        <w:t xml:space="preserve">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Содержание и специфика родительских прав и обязанностей.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Права и обязанности родителей по воспитанию, </w:t>
      </w:r>
      <w:proofErr w:type="gramStart"/>
      <w:r w:rsidRPr="00BE755E">
        <w:rPr>
          <w:rFonts w:ascii="Times New Roman" w:hAnsi="Times New Roman" w:cs="Times New Roman"/>
          <w:sz w:val="28"/>
          <w:szCs w:val="28"/>
        </w:rPr>
        <w:t>образованию  и</w:t>
      </w:r>
      <w:proofErr w:type="gramEnd"/>
      <w:r w:rsidRPr="00BE755E">
        <w:rPr>
          <w:rFonts w:ascii="Times New Roman" w:hAnsi="Times New Roman" w:cs="Times New Roman"/>
          <w:sz w:val="28"/>
          <w:szCs w:val="28"/>
        </w:rPr>
        <w:t xml:space="preserve"> содержанию детей.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Права и обязанности родителей по защите прав и интересов детей.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Право родителей на защиту родительских прав.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Осуществление родительских прав. Решение родителями вопросов, связанных с воспитанием и образованием детей, по взаимному согласию, исходя из интересов </w:t>
      </w:r>
      <w:r w:rsidRPr="00BE755E">
        <w:rPr>
          <w:rFonts w:ascii="Times New Roman" w:hAnsi="Times New Roman" w:cs="Times New Roman"/>
          <w:sz w:val="28"/>
          <w:szCs w:val="28"/>
        </w:rPr>
        <w:lastRenderedPageBreak/>
        <w:t>детей и с учетом мнения детей. Разрешение разногласий между родителями органом опеки и попечительства или судом.</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Осуществление родительских прав родителем, проживающим отдельно от ребенка.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Право дедушки, бабушки, братьев, сестер и других родственников на общение с ребенком.</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Лишение родительских прав: основания, порядок, правовые последствия. Основания, порядок и </w:t>
      </w:r>
      <w:proofErr w:type="gramStart"/>
      <w:r w:rsidRPr="00BE755E">
        <w:rPr>
          <w:rFonts w:ascii="Times New Roman" w:hAnsi="Times New Roman" w:cs="Times New Roman"/>
          <w:sz w:val="28"/>
          <w:szCs w:val="28"/>
        </w:rPr>
        <w:t>правовые  последствия</w:t>
      </w:r>
      <w:proofErr w:type="gramEnd"/>
      <w:r w:rsidRPr="00BE755E">
        <w:rPr>
          <w:rFonts w:ascii="Times New Roman" w:hAnsi="Times New Roman" w:cs="Times New Roman"/>
          <w:sz w:val="28"/>
          <w:szCs w:val="28"/>
        </w:rPr>
        <w:t xml:space="preserve"> восстановления в родительских правах.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Ограничение родительских прав: основания, порядок, правовые последствия. Основания, порядок и </w:t>
      </w:r>
      <w:proofErr w:type="gramStart"/>
      <w:r w:rsidRPr="00BE755E">
        <w:rPr>
          <w:rFonts w:ascii="Times New Roman" w:hAnsi="Times New Roman" w:cs="Times New Roman"/>
          <w:sz w:val="28"/>
          <w:szCs w:val="28"/>
        </w:rPr>
        <w:t>правовые  последствия</w:t>
      </w:r>
      <w:proofErr w:type="gramEnd"/>
      <w:r w:rsidRPr="00BE755E">
        <w:rPr>
          <w:rFonts w:ascii="Times New Roman" w:hAnsi="Times New Roman" w:cs="Times New Roman"/>
          <w:sz w:val="28"/>
          <w:szCs w:val="28"/>
        </w:rPr>
        <w:t xml:space="preserve"> отмены  решения  об ограничении  в родительских правах.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Административное </w:t>
      </w:r>
      <w:proofErr w:type="gramStart"/>
      <w:r w:rsidRPr="00BE755E">
        <w:rPr>
          <w:rFonts w:ascii="Times New Roman" w:hAnsi="Times New Roman" w:cs="Times New Roman"/>
          <w:sz w:val="28"/>
          <w:szCs w:val="28"/>
        </w:rPr>
        <w:t>отобрание  ребенка</w:t>
      </w:r>
      <w:proofErr w:type="gramEnd"/>
      <w:r w:rsidRPr="00BE755E">
        <w:rPr>
          <w:rFonts w:ascii="Times New Roman" w:hAnsi="Times New Roman" w:cs="Times New Roman"/>
          <w:sz w:val="28"/>
          <w:szCs w:val="28"/>
        </w:rPr>
        <w:t xml:space="preserve"> у родителей: основания, порядок, правовые последствия.</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Участие органа опеки и попечительства при рассмотрении судом споров, связанных с воспитанием детей.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b/>
          <w:sz w:val="28"/>
          <w:szCs w:val="28"/>
        </w:rPr>
        <w:t xml:space="preserve">Тема 8. </w:t>
      </w:r>
      <w:proofErr w:type="gramStart"/>
      <w:r w:rsidRPr="00BE755E">
        <w:rPr>
          <w:rFonts w:ascii="Times New Roman" w:hAnsi="Times New Roman" w:cs="Times New Roman"/>
          <w:b/>
          <w:sz w:val="28"/>
          <w:szCs w:val="28"/>
        </w:rPr>
        <w:t>Алиментные  обязательства</w:t>
      </w:r>
      <w:proofErr w:type="gramEnd"/>
      <w:r w:rsidRPr="00BE755E">
        <w:rPr>
          <w:rFonts w:ascii="Times New Roman" w:hAnsi="Times New Roman" w:cs="Times New Roman"/>
          <w:b/>
          <w:sz w:val="28"/>
          <w:szCs w:val="28"/>
        </w:rPr>
        <w:t>.</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proofErr w:type="gramStart"/>
      <w:r w:rsidRPr="00BE755E">
        <w:rPr>
          <w:rFonts w:ascii="Times New Roman" w:hAnsi="Times New Roman" w:cs="Times New Roman"/>
          <w:sz w:val="28"/>
          <w:szCs w:val="28"/>
        </w:rPr>
        <w:t>Понятие  и</w:t>
      </w:r>
      <w:proofErr w:type="gramEnd"/>
      <w:r w:rsidRPr="00BE755E">
        <w:rPr>
          <w:rFonts w:ascii="Times New Roman" w:hAnsi="Times New Roman" w:cs="Times New Roman"/>
          <w:sz w:val="28"/>
          <w:szCs w:val="28"/>
        </w:rPr>
        <w:t xml:space="preserve"> виды  алиментных  обязательств. </w:t>
      </w:r>
      <w:proofErr w:type="gramStart"/>
      <w:r w:rsidRPr="00BE755E">
        <w:rPr>
          <w:rFonts w:ascii="Times New Roman" w:hAnsi="Times New Roman" w:cs="Times New Roman"/>
          <w:sz w:val="28"/>
          <w:szCs w:val="28"/>
        </w:rPr>
        <w:t>Субъекты  алиментных</w:t>
      </w:r>
      <w:proofErr w:type="gramEnd"/>
      <w:r w:rsidRPr="00BE755E">
        <w:rPr>
          <w:rFonts w:ascii="Times New Roman" w:hAnsi="Times New Roman" w:cs="Times New Roman"/>
          <w:sz w:val="28"/>
          <w:szCs w:val="28"/>
        </w:rPr>
        <w:t xml:space="preserve"> правоотношений. </w:t>
      </w:r>
      <w:proofErr w:type="gramStart"/>
      <w:r w:rsidRPr="00BE755E">
        <w:rPr>
          <w:rFonts w:ascii="Times New Roman" w:hAnsi="Times New Roman" w:cs="Times New Roman"/>
          <w:sz w:val="28"/>
          <w:szCs w:val="28"/>
        </w:rPr>
        <w:t>Основания  возникновения</w:t>
      </w:r>
      <w:proofErr w:type="gramEnd"/>
      <w:r w:rsidRPr="00BE755E">
        <w:rPr>
          <w:rFonts w:ascii="Times New Roman" w:hAnsi="Times New Roman" w:cs="Times New Roman"/>
          <w:sz w:val="28"/>
          <w:szCs w:val="28"/>
        </w:rPr>
        <w:t xml:space="preserve">  алиментных  обязательств.</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Соглашения об уплате алиментов: форма, порядок заключения, исполнения, изменения, расторжения и признания недействительным соглашения об уплате алиментов. Размер алиментов, уплачиваемых по соглашению об уплате алиментов. Способы и порядок уплаты алиментов по соглашению об уплате алиментов.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proofErr w:type="gramStart"/>
      <w:r w:rsidRPr="00BE755E">
        <w:rPr>
          <w:rFonts w:ascii="Times New Roman" w:hAnsi="Times New Roman" w:cs="Times New Roman"/>
          <w:sz w:val="28"/>
          <w:szCs w:val="28"/>
        </w:rPr>
        <w:t>Порядок  взыскания</w:t>
      </w:r>
      <w:proofErr w:type="gramEnd"/>
      <w:r w:rsidRPr="00BE755E">
        <w:rPr>
          <w:rFonts w:ascii="Times New Roman" w:hAnsi="Times New Roman" w:cs="Times New Roman"/>
          <w:sz w:val="28"/>
          <w:szCs w:val="28"/>
        </w:rPr>
        <w:t xml:space="preserve"> алиментов по решению суда. Взыскание алиментов за прошедший период </w:t>
      </w:r>
      <w:proofErr w:type="gramStart"/>
      <w:r w:rsidRPr="00BE755E">
        <w:rPr>
          <w:rFonts w:ascii="Times New Roman" w:hAnsi="Times New Roman" w:cs="Times New Roman"/>
          <w:sz w:val="28"/>
          <w:szCs w:val="28"/>
        </w:rPr>
        <w:t>и  до</w:t>
      </w:r>
      <w:proofErr w:type="gramEnd"/>
      <w:r w:rsidRPr="00BE755E">
        <w:rPr>
          <w:rFonts w:ascii="Times New Roman" w:hAnsi="Times New Roman" w:cs="Times New Roman"/>
          <w:sz w:val="28"/>
          <w:szCs w:val="28"/>
        </w:rPr>
        <w:t xml:space="preserve"> разрешения спора судом.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Обязанности администрации организации работника, выплачивающего алименты, в </w:t>
      </w:r>
      <w:proofErr w:type="gramStart"/>
      <w:r w:rsidRPr="00BE755E">
        <w:rPr>
          <w:rFonts w:ascii="Times New Roman" w:hAnsi="Times New Roman" w:cs="Times New Roman"/>
          <w:sz w:val="28"/>
          <w:szCs w:val="28"/>
        </w:rPr>
        <w:t>связи  с</w:t>
      </w:r>
      <w:proofErr w:type="gramEnd"/>
      <w:r w:rsidRPr="00BE755E">
        <w:rPr>
          <w:rFonts w:ascii="Times New Roman" w:hAnsi="Times New Roman" w:cs="Times New Roman"/>
          <w:sz w:val="28"/>
          <w:szCs w:val="28"/>
        </w:rPr>
        <w:t xml:space="preserve"> их удержанием.</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Обязанность лица, уплачивающего алименты, сообщать о перемене места работы или жительства. Основания и порядок обращения взыскания на имущество лица, обязанного уплачивать алименты: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proofErr w:type="gramStart"/>
      <w:r w:rsidRPr="00BE755E">
        <w:rPr>
          <w:rFonts w:ascii="Times New Roman" w:hAnsi="Times New Roman" w:cs="Times New Roman"/>
          <w:sz w:val="28"/>
          <w:szCs w:val="28"/>
        </w:rPr>
        <w:t>Определение  размера</w:t>
      </w:r>
      <w:proofErr w:type="gramEnd"/>
      <w:r w:rsidRPr="00BE755E">
        <w:rPr>
          <w:rFonts w:ascii="Times New Roman" w:hAnsi="Times New Roman" w:cs="Times New Roman"/>
          <w:sz w:val="28"/>
          <w:szCs w:val="28"/>
        </w:rPr>
        <w:t xml:space="preserve"> задолженности по алиментам. </w:t>
      </w:r>
      <w:proofErr w:type="gramStart"/>
      <w:r w:rsidRPr="00BE755E">
        <w:rPr>
          <w:rFonts w:ascii="Times New Roman" w:hAnsi="Times New Roman" w:cs="Times New Roman"/>
          <w:sz w:val="28"/>
          <w:szCs w:val="28"/>
        </w:rPr>
        <w:t>Освобождение  от</w:t>
      </w:r>
      <w:proofErr w:type="gramEnd"/>
      <w:r w:rsidRPr="00BE755E">
        <w:rPr>
          <w:rFonts w:ascii="Times New Roman" w:hAnsi="Times New Roman" w:cs="Times New Roman"/>
          <w:sz w:val="28"/>
          <w:szCs w:val="28"/>
        </w:rPr>
        <w:t xml:space="preserve">  уплаты  задолженности по алиментам. Ответственность за </w:t>
      </w:r>
      <w:proofErr w:type="gramStart"/>
      <w:r w:rsidRPr="00BE755E">
        <w:rPr>
          <w:rFonts w:ascii="Times New Roman" w:hAnsi="Times New Roman" w:cs="Times New Roman"/>
          <w:sz w:val="28"/>
          <w:szCs w:val="28"/>
        </w:rPr>
        <w:t>несвоевременную  уплату</w:t>
      </w:r>
      <w:proofErr w:type="gramEnd"/>
      <w:r w:rsidRPr="00BE755E">
        <w:rPr>
          <w:rFonts w:ascii="Times New Roman" w:hAnsi="Times New Roman" w:cs="Times New Roman"/>
          <w:sz w:val="28"/>
          <w:szCs w:val="28"/>
        </w:rPr>
        <w:t xml:space="preserve"> алиментов.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Недопустимость зачета и обратного взыскания алиментов.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Индексация алиментов.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Уплата алиментов в случае выезда лица, обязанного уплачивать алименты, в иностранное государство на постоянное жительство.</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Основания и порядок изменения установленного судом размера алиментов и освобождения от их уплаты.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Прекращение алиментных обязательств. </w:t>
      </w:r>
    </w:p>
    <w:p w:rsidR="00DB47B9" w:rsidRPr="00BE755E" w:rsidRDefault="00DB47B9" w:rsidP="00DB47B9">
      <w:pPr>
        <w:spacing w:after="0" w:line="240" w:lineRule="auto"/>
        <w:ind w:firstLine="284"/>
        <w:contextualSpacing/>
        <w:jc w:val="both"/>
        <w:rPr>
          <w:rFonts w:ascii="Times New Roman" w:hAnsi="Times New Roman" w:cs="Times New Roman"/>
          <w:b/>
          <w:sz w:val="28"/>
          <w:szCs w:val="28"/>
        </w:rPr>
      </w:pPr>
      <w:r w:rsidRPr="00BE755E">
        <w:rPr>
          <w:rFonts w:ascii="Times New Roman" w:hAnsi="Times New Roman" w:cs="Times New Roman"/>
          <w:b/>
          <w:sz w:val="28"/>
          <w:szCs w:val="28"/>
        </w:rPr>
        <w:t xml:space="preserve">Алиментные обязательства родителей и детей.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Обязанности родителей по содержанию несовершеннолетних детей.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Право на алименты нетрудоспособных, нуждающихся в помощи совершеннолетних детей. Участие родителей в дополнительных расходах на </w:t>
      </w:r>
      <w:r w:rsidRPr="00BE755E">
        <w:rPr>
          <w:rFonts w:ascii="Times New Roman" w:hAnsi="Times New Roman" w:cs="Times New Roman"/>
          <w:sz w:val="28"/>
          <w:szCs w:val="28"/>
        </w:rPr>
        <w:lastRenderedPageBreak/>
        <w:t xml:space="preserve">несовершеннолетних детей или на нетрудоспособных совершеннолетних нуждающихся детей.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Право нетрудоспособных родителей на алименты со стороны трудоспособных совершеннолетних детей. Основания освобождения судом детей от обязанности по содержанию нетрудоспособных нуждающихся в помощи родителей. Участие совершеннолетних детей в несении дополнительных расходов на нетрудоспособных родителей.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b/>
          <w:sz w:val="28"/>
          <w:szCs w:val="28"/>
        </w:rPr>
        <w:t>Алиментные обязательства супругов и бывших супругов.</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Обязанности супругов по взаимному содержанию. Основания требования супругом предоставления алиментов в судебном порядке от другого супруга, обладающего необходимыми для этого средствами. Право бывшего супруга на получение алиментов после расторжения брака. Освобождение супруга от обязанности по содержанию другого супруга и ограничение этой обязанности сроком.</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Pr>
          <w:rFonts w:ascii="Times New Roman" w:hAnsi="Times New Roman" w:cs="Times New Roman"/>
          <w:b/>
          <w:sz w:val="28"/>
          <w:szCs w:val="28"/>
        </w:rPr>
        <w:t>Алиментные обязательства</w:t>
      </w:r>
      <w:r w:rsidRPr="00BE755E">
        <w:rPr>
          <w:rFonts w:ascii="Times New Roman" w:hAnsi="Times New Roman" w:cs="Times New Roman"/>
          <w:b/>
          <w:sz w:val="28"/>
          <w:szCs w:val="28"/>
        </w:rPr>
        <w:t xml:space="preserve"> других членов семьи.</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proofErr w:type="gramStart"/>
      <w:r w:rsidRPr="00BE755E">
        <w:rPr>
          <w:rFonts w:ascii="Times New Roman" w:hAnsi="Times New Roman" w:cs="Times New Roman"/>
          <w:sz w:val="28"/>
          <w:szCs w:val="28"/>
        </w:rPr>
        <w:t>Алиментные  обязательства</w:t>
      </w:r>
      <w:proofErr w:type="gramEnd"/>
      <w:r w:rsidRPr="00BE755E">
        <w:rPr>
          <w:rFonts w:ascii="Times New Roman" w:hAnsi="Times New Roman" w:cs="Times New Roman"/>
          <w:sz w:val="28"/>
          <w:szCs w:val="28"/>
        </w:rPr>
        <w:t xml:space="preserve">   совершеннолетних братьев и сестер.</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proofErr w:type="gramStart"/>
      <w:r w:rsidRPr="00BE755E">
        <w:rPr>
          <w:rFonts w:ascii="Times New Roman" w:hAnsi="Times New Roman" w:cs="Times New Roman"/>
          <w:sz w:val="28"/>
          <w:szCs w:val="28"/>
        </w:rPr>
        <w:t>Алиментные  обязательства</w:t>
      </w:r>
      <w:proofErr w:type="gramEnd"/>
      <w:r w:rsidRPr="00BE755E">
        <w:rPr>
          <w:rFonts w:ascii="Times New Roman" w:hAnsi="Times New Roman" w:cs="Times New Roman"/>
          <w:sz w:val="28"/>
          <w:szCs w:val="28"/>
        </w:rPr>
        <w:t xml:space="preserve">  дедушки и бабушки.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proofErr w:type="gramStart"/>
      <w:r w:rsidRPr="00BE755E">
        <w:rPr>
          <w:rFonts w:ascii="Times New Roman" w:hAnsi="Times New Roman" w:cs="Times New Roman"/>
          <w:sz w:val="28"/>
          <w:szCs w:val="28"/>
        </w:rPr>
        <w:t>Алиментные  обязательства</w:t>
      </w:r>
      <w:proofErr w:type="gramEnd"/>
      <w:r w:rsidRPr="00BE755E">
        <w:rPr>
          <w:rFonts w:ascii="Times New Roman" w:hAnsi="Times New Roman" w:cs="Times New Roman"/>
          <w:sz w:val="28"/>
          <w:szCs w:val="28"/>
        </w:rPr>
        <w:t xml:space="preserve">   совершеннолетних внуков.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Алиментные обязательства</w:t>
      </w:r>
      <w:r w:rsidRPr="00BE755E">
        <w:rPr>
          <w:rFonts w:ascii="Times New Roman" w:hAnsi="Times New Roman" w:cs="Times New Roman"/>
          <w:sz w:val="28"/>
          <w:szCs w:val="28"/>
        </w:rPr>
        <w:t xml:space="preserve"> совершеннолетних воспитанников по содержанию своих </w:t>
      </w:r>
      <w:proofErr w:type="gramStart"/>
      <w:r w:rsidRPr="00BE755E">
        <w:rPr>
          <w:rFonts w:ascii="Times New Roman" w:hAnsi="Times New Roman" w:cs="Times New Roman"/>
          <w:sz w:val="28"/>
          <w:szCs w:val="28"/>
        </w:rPr>
        <w:t>нетрудоспособных  фактических</w:t>
      </w:r>
      <w:proofErr w:type="gramEnd"/>
      <w:r w:rsidRPr="00BE755E">
        <w:rPr>
          <w:rFonts w:ascii="Times New Roman" w:hAnsi="Times New Roman" w:cs="Times New Roman"/>
          <w:sz w:val="28"/>
          <w:szCs w:val="28"/>
        </w:rPr>
        <w:t xml:space="preserve"> воспитателей. Основания освобождения судом воспитанников от обязанности содержать фактических воспитателей.</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Алиментные обязательства</w:t>
      </w:r>
      <w:r w:rsidRPr="00BE755E">
        <w:rPr>
          <w:rFonts w:ascii="Times New Roman" w:hAnsi="Times New Roman" w:cs="Times New Roman"/>
          <w:sz w:val="28"/>
          <w:szCs w:val="28"/>
        </w:rPr>
        <w:t xml:space="preserve"> совершеннолетних пасынков и падчериц. Основания освобождения судом пасынков и падчериц от обязанности содержать отчима или мачеху.</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Размер и порядок</w:t>
      </w:r>
      <w:r w:rsidRPr="00BE755E">
        <w:rPr>
          <w:rFonts w:ascii="Times New Roman" w:hAnsi="Times New Roman" w:cs="Times New Roman"/>
          <w:sz w:val="28"/>
          <w:szCs w:val="28"/>
        </w:rPr>
        <w:t xml:space="preserve"> </w:t>
      </w:r>
      <w:proofErr w:type="gramStart"/>
      <w:r w:rsidRPr="00BE755E">
        <w:rPr>
          <w:rFonts w:ascii="Times New Roman" w:hAnsi="Times New Roman" w:cs="Times New Roman"/>
          <w:sz w:val="28"/>
          <w:szCs w:val="28"/>
        </w:rPr>
        <w:t>уплаты  алиментов</w:t>
      </w:r>
      <w:proofErr w:type="gramEnd"/>
      <w:r w:rsidRPr="00BE755E">
        <w:rPr>
          <w:rFonts w:ascii="Times New Roman" w:hAnsi="Times New Roman" w:cs="Times New Roman"/>
          <w:sz w:val="28"/>
          <w:szCs w:val="28"/>
        </w:rPr>
        <w:t>, взыскиваемых  с других членов семьи.</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b/>
          <w:sz w:val="28"/>
          <w:szCs w:val="28"/>
        </w:rPr>
        <w:t>Тема 9. Формы воспитания детей, оставшихся без попечения родителей.</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Основ</w:t>
      </w:r>
      <w:r>
        <w:rPr>
          <w:rFonts w:ascii="Times New Roman" w:hAnsi="Times New Roman" w:cs="Times New Roman"/>
          <w:sz w:val="28"/>
          <w:szCs w:val="28"/>
        </w:rPr>
        <w:t>ания утраты детьми попечения</w:t>
      </w:r>
      <w:r w:rsidRPr="00BE755E">
        <w:rPr>
          <w:rFonts w:ascii="Times New Roman" w:hAnsi="Times New Roman" w:cs="Times New Roman"/>
          <w:sz w:val="28"/>
          <w:szCs w:val="28"/>
        </w:rPr>
        <w:t xml:space="preserve"> родителей.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Защита прав и интересов детей,</w:t>
      </w:r>
      <w:r w:rsidRPr="00BE755E">
        <w:rPr>
          <w:rFonts w:ascii="Times New Roman" w:hAnsi="Times New Roman" w:cs="Times New Roman"/>
          <w:sz w:val="28"/>
          <w:szCs w:val="28"/>
        </w:rPr>
        <w:t xml:space="preserve"> оставшихся без попечения родителей. Деятельность органов опеки и попечительства по выявлению и устройству детей, оставшихся без попечения родителей.  </w:t>
      </w:r>
      <w:proofErr w:type="gramStart"/>
      <w:r w:rsidRPr="00BE755E">
        <w:rPr>
          <w:rFonts w:ascii="Times New Roman" w:hAnsi="Times New Roman" w:cs="Times New Roman"/>
          <w:sz w:val="28"/>
          <w:szCs w:val="28"/>
        </w:rPr>
        <w:t>Государственный  банк</w:t>
      </w:r>
      <w:proofErr w:type="gramEnd"/>
      <w:r w:rsidRPr="00BE755E">
        <w:rPr>
          <w:rFonts w:ascii="Times New Roman" w:hAnsi="Times New Roman" w:cs="Times New Roman"/>
          <w:sz w:val="28"/>
          <w:szCs w:val="28"/>
        </w:rPr>
        <w:t xml:space="preserve">  данных  о детях, оставшихся без попечения родителей.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Семейные и несемейные формы устройства детей, оставшихся</w:t>
      </w:r>
      <w:r w:rsidRPr="00BE755E">
        <w:rPr>
          <w:rFonts w:ascii="Times New Roman" w:hAnsi="Times New Roman" w:cs="Times New Roman"/>
          <w:sz w:val="28"/>
          <w:szCs w:val="28"/>
        </w:rPr>
        <w:t xml:space="preserve"> без </w:t>
      </w:r>
      <w:proofErr w:type="gramStart"/>
      <w:r w:rsidRPr="00BE755E">
        <w:rPr>
          <w:rFonts w:ascii="Times New Roman" w:hAnsi="Times New Roman" w:cs="Times New Roman"/>
          <w:sz w:val="28"/>
          <w:szCs w:val="28"/>
        </w:rPr>
        <w:t>попечения  родителей</w:t>
      </w:r>
      <w:proofErr w:type="gramEnd"/>
      <w:r w:rsidRPr="00BE755E">
        <w:rPr>
          <w:rFonts w:ascii="Times New Roman" w:hAnsi="Times New Roman" w:cs="Times New Roman"/>
          <w:sz w:val="28"/>
          <w:szCs w:val="28"/>
        </w:rPr>
        <w:t>.</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Понятие усыновления (удочерения). Дети, в отношении которых допускается усыновление (удочерение).  Условия и порядок усыновления. Роль органов опеки и попечит</w:t>
      </w:r>
      <w:r>
        <w:rPr>
          <w:rFonts w:ascii="Times New Roman" w:hAnsi="Times New Roman" w:cs="Times New Roman"/>
          <w:sz w:val="28"/>
          <w:szCs w:val="28"/>
        </w:rPr>
        <w:t>ельства в процедуре усыновления</w:t>
      </w:r>
      <w:r w:rsidRPr="00BE755E">
        <w:rPr>
          <w:rFonts w:ascii="Times New Roman" w:hAnsi="Times New Roman" w:cs="Times New Roman"/>
          <w:sz w:val="28"/>
          <w:szCs w:val="28"/>
        </w:rPr>
        <w:t xml:space="preserve"> ребенка. Лица, имеющие право быть усыновителями. Имя, отчество и фамилия усыновленного ребенка. Основания и порядок изменения даты и места рождения усыновленного ребенка. Тайна усыновления ребенка и ее обеспечение.</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Правовые последствия усыновления.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Отмена усыновления: основания, порядок и последствия. Лица, обладающие правом требовать отмены усыновления ребенка.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Понятие и цели опеки и попечительства над несовершеннолетними детьми. Виды опеки (попечительства). Порядок установления опеки и попечительства. </w:t>
      </w:r>
      <w:r w:rsidRPr="00BE755E">
        <w:rPr>
          <w:rFonts w:ascii="Times New Roman" w:hAnsi="Times New Roman" w:cs="Times New Roman"/>
          <w:sz w:val="28"/>
          <w:szCs w:val="28"/>
        </w:rPr>
        <w:lastRenderedPageBreak/>
        <w:t xml:space="preserve">Роль органов опеки и попечительства в </w:t>
      </w:r>
      <w:proofErr w:type="gramStart"/>
      <w:r w:rsidRPr="00BE755E">
        <w:rPr>
          <w:rFonts w:ascii="Times New Roman" w:hAnsi="Times New Roman" w:cs="Times New Roman"/>
          <w:sz w:val="28"/>
          <w:szCs w:val="28"/>
        </w:rPr>
        <w:t>процедуре  установления</w:t>
      </w:r>
      <w:proofErr w:type="gramEnd"/>
      <w:r w:rsidRPr="00BE755E">
        <w:rPr>
          <w:rFonts w:ascii="Times New Roman" w:hAnsi="Times New Roman" w:cs="Times New Roman"/>
          <w:sz w:val="28"/>
          <w:szCs w:val="28"/>
        </w:rPr>
        <w:t xml:space="preserve"> опеки и попечительства. Дети, над которыми устанавливается опека и попечительство, и их права. Требования, предъявляемые законом к опекунам (попечителям) над детьми. Лица, которые не могут быть назначены опекунами (попечителями). Права и обязанности опекуна (попечителя) ребенка.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Понятие приемной семьи и основания ее возникновения. Порядок организации приемной семьи. Договор о передаче ребенка (детей) на воспитание в семью: субъекты, содержание, форма. Дети, передаваемые на воспитание в приемную семью. Требования, предъявляемые законом к приемным родителям. Правовой статус приемных родителей. Права ребенка (детей), переданных в приемную семью. Основания и последствия прекращения договора о передаче ребенка (детей) на воспитание в приемную семью.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proofErr w:type="spellStart"/>
      <w:r w:rsidRPr="00BE755E">
        <w:rPr>
          <w:rFonts w:ascii="Times New Roman" w:hAnsi="Times New Roman" w:cs="Times New Roman"/>
          <w:sz w:val="28"/>
          <w:szCs w:val="28"/>
        </w:rPr>
        <w:t>Внесемейные</w:t>
      </w:r>
      <w:proofErr w:type="spellEnd"/>
      <w:r w:rsidRPr="00BE755E">
        <w:rPr>
          <w:rFonts w:ascii="Times New Roman" w:hAnsi="Times New Roman" w:cs="Times New Roman"/>
          <w:sz w:val="28"/>
          <w:szCs w:val="28"/>
        </w:rPr>
        <w:t xml:space="preserve"> формы воспитания детей, оставшихся без родительского попечения. Детский дом семейного типа. Особенности опеки и попечительства над детьми, </w:t>
      </w:r>
      <w:proofErr w:type="gramStart"/>
      <w:r w:rsidRPr="00BE755E">
        <w:rPr>
          <w:rFonts w:ascii="Times New Roman" w:hAnsi="Times New Roman" w:cs="Times New Roman"/>
          <w:sz w:val="28"/>
          <w:szCs w:val="28"/>
        </w:rPr>
        <w:t>находящимися  в</w:t>
      </w:r>
      <w:proofErr w:type="gramEnd"/>
      <w:r w:rsidRPr="00BE755E">
        <w:rPr>
          <w:rFonts w:ascii="Times New Roman" w:hAnsi="Times New Roman" w:cs="Times New Roman"/>
          <w:sz w:val="28"/>
          <w:szCs w:val="28"/>
        </w:rPr>
        <w:t xml:space="preserve"> специализированных  учреждениях</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Формы воспитания детей, оставшихся без родительского попечения, установленные законодательством субъектов РФ.</w:t>
      </w:r>
    </w:p>
    <w:p w:rsidR="00DB47B9" w:rsidRPr="00BE755E" w:rsidRDefault="00DB47B9" w:rsidP="00DB47B9">
      <w:pPr>
        <w:spacing w:after="0" w:line="240" w:lineRule="auto"/>
        <w:ind w:firstLine="284"/>
        <w:contextualSpacing/>
        <w:jc w:val="both"/>
        <w:rPr>
          <w:rFonts w:ascii="Times New Roman" w:hAnsi="Times New Roman" w:cs="Times New Roman"/>
          <w:b/>
          <w:sz w:val="28"/>
          <w:szCs w:val="28"/>
        </w:rPr>
      </w:pPr>
      <w:r w:rsidRPr="00BE755E">
        <w:rPr>
          <w:rFonts w:ascii="Times New Roman" w:hAnsi="Times New Roman" w:cs="Times New Roman"/>
          <w:b/>
          <w:sz w:val="28"/>
          <w:szCs w:val="28"/>
        </w:rPr>
        <w:t>Тема 10. Правовое регулирование семейных отношений с участием ин</w:t>
      </w:r>
      <w:r>
        <w:rPr>
          <w:rFonts w:ascii="Times New Roman" w:hAnsi="Times New Roman" w:cs="Times New Roman"/>
          <w:b/>
          <w:sz w:val="28"/>
          <w:szCs w:val="28"/>
        </w:rPr>
        <w:t>остранных граждан в</w:t>
      </w:r>
      <w:r w:rsidRPr="00BE755E">
        <w:rPr>
          <w:rFonts w:ascii="Times New Roman" w:hAnsi="Times New Roman" w:cs="Times New Roman"/>
          <w:b/>
          <w:sz w:val="28"/>
          <w:szCs w:val="28"/>
        </w:rPr>
        <w:t xml:space="preserve"> РФ.</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Основания применения к семейным отношениям норм иностранного семейного права. Установление </w:t>
      </w:r>
      <w:proofErr w:type="gramStart"/>
      <w:r w:rsidRPr="00BE755E">
        <w:rPr>
          <w:rFonts w:ascii="Times New Roman" w:hAnsi="Times New Roman" w:cs="Times New Roman"/>
          <w:sz w:val="28"/>
          <w:szCs w:val="28"/>
        </w:rPr>
        <w:t>содержания  норм</w:t>
      </w:r>
      <w:proofErr w:type="gramEnd"/>
      <w:r w:rsidRPr="00BE755E">
        <w:rPr>
          <w:rFonts w:ascii="Times New Roman" w:hAnsi="Times New Roman" w:cs="Times New Roman"/>
          <w:sz w:val="28"/>
          <w:szCs w:val="28"/>
        </w:rPr>
        <w:t xml:space="preserve">  иностранного  семейного права. Основания ограничения применения норм иностранного семейного права. Правовая охрана </w:t>
      </w:r>
      <w:proofErr w:type="gramStart"/>
      <w:r w:rsidRPr="00BE755E">
        <w:rPr>
          <w:rFonts w:ascii="Times New Roman" w:hAnsi="Times New Roman" w:cs="Times New Roman"/>
          <w:sz w:val="28"/>
          <w:szCs w:val="28"/>
        </w:rPr>
        <w:t>интересов  российских</w:t>
      </w:r>
      <w:proofErr w:type="gramEnd"/>
      <w:r w:rsidRPr="00BE755E">
        <w:rPr>
          <w:rFonts w:ascii="Times New Roman" w:hAnsi="Times New Roman" w:cs="Times New Roman"/>
          <w:sz w:val="28"/>
          <w:szCs w:val="28"/>
        </w:rPr>
        <w:t xml:space="preserve">  граждан   в семейных отношениях  с иностранным элементом.</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Pr>
          <w:rFonts w:ascii="Times New Roman" w:hAnsi="Times New Roman" w:cs="Times New Roman"/>
          <w:sz w:val="28"/>
          <w:szCs w:val="28"/>
        </w:rPr>
        <w:t>Заключение брака</w:t>
      </w:r>
      <w:r w:rsidRPr="00BE755E">
        <w:rPr>
          <w:rFonts w:ascii="Times New Roman" w:hAnsi="Times New Roman" w:cs="Times New Roman"/>
          <w:sz w:val="28"/>
          <w:szCs w:val="28"/>
        </w:rPr>
        <w:t xml:space="preserve"> с </w:t>
      </w:r>
      <w:proofErr w:type="gramStart"/>
      <w:r w:rsidRPr="00BE755E">
        <w:rPr>
          <w:rFonts w:ascii="Times New Roman" w:hAnsi="Times New Roman" w:cs="Times New Roman"/>
          <w:sz w:val="28"/>
          <w:szCs w:val="28"/>
        </w:rPr>
        <w:t>иностранным  элементом</w:t>
      </w:r>
      <w:proofErr w:type="gramEnd"/>
      <w:r w:rsidRPr="00BE755E">
        <w:rPr>
          <w:rFonts w:ascii="Times New Roman" w:hAnsi="Times New Roman" w:cs="Times New Roman"/>
          <w:sz w:val="28"/>
          <w:szCs w:val="28"/>
        </w:rPr>
        <w:t xml:space="preserve"> на территории Российской Федерации. </w:t>
      </w:r>
      <w:proofErr w:type="gramStart"/>
      <w:r w:rsidRPr="00BE755E">
        <w:rPr>
          <w:rFonts w:ascii="Times New Roman" w:hAnsi="Times New Roman" w:cs="Times New Roman"/>
          <w:sz w:val="28"/>
          <w:szCs w:val="28"/>
        </w:rPr>
        <w:t>Заключение  брака</w:t>
      </w:r>
      <w:proofErr w:type="gramEnd"/>
      <w:r w:rsidRPr="00BE755E">
        <w:rPr>
          <w:rFonts w:ascii="Times New Roman" w:hAnsi="Times New Roman" w:cs="Times New Roman"/>
          <w:sz w:val="28"/>
          <w:szCs w:val="28"/>
        </w:rPr>
        <w:t xml:space="preserve"> в дипломатических  представительствах и консульских  учреждениях. Признание браков, заключённых за пределами территории Российской федерации.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Основания признания недействительным брака, заключенного на территории Российской Федерации или за пределами территории Российской Федерации.</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Расторжение </w:t>
      </w:r>
      <w:proofErr w:type="gramStart"/>
      <w:r w:rsidRPr="00BE755E">
        <w:rPr>
          <w:rFonts w:ascii="Times New Roman" w:hAnsi="Times New Roman" w:cs="Times New Roman"/>
          <w:sz w:val="28"/>
          <w:szCs w:val="28"/>
        </w:rPr>
        <w:t>брака  с</w:t>
      </w:r>
      <w:proofErr w:type="gramEnd"/>
      <w:r w:rsidRPr="00BE755E">
        <w:rPr>
          <w:rFonts w:ascii="Times New Roman" w:hAnsi="Times New Roman" w:cs="Times New Roman"/>
          <w:sz w:val="28"/>
          <w:szCs w:val="28"/>
        </w:rPr>
        <w:t xml:space="preserve"> иностранным  элементом на территории Российской Федерации.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proofErr w:type="gramStart"/>
      <w:r w:rsidRPr="00BE755E">
        <w:rPr>
          <w:rFonts w:ascii="Times New Roman" w:hAnsi="Times New Roman" w:cs="Times New Roman"/>
          <w:sz w:val="28"/>
          <w:szCs w:val="28"/>
        </w:rPr>
        <w:t>Применение  законодательства</w:t>
      </w:r>
      <w:proofErr w:type="gramEnd"/>
      <w:r w:rsidRPr="00BE755E">
        <w:rPr>
          <w:rFonts w:ascii="Times New Roman" w:hAnsi="Times New Roman" w:cs="Times New Roman"/>
          <w:sz w:val="28"/>
          <w:szCs w:val="28"/>
        </w:rPr>
        <w:t xml:space="preserve">, регулирующего личные неимущественные и имущественные права и обязанности супругов в браке с иностранным  элементом. </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Правовое регулирование отношений родителей и детей и других членов семьи при наличии иностранного элемента. Установление и оспаривание отцовства (материнства).</w:t>
      </w:r>
    </w:p>
    <w:p w:rsidR="00DB47B9" w:rsidRPr="00BE755E"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Алиментные обязательства совершеннолетних детей и других членов семьи с участием иностранных граждан и лиц без гражданства.</w:t>
      </w:r>
    </w:p>
    <w:p w:rsidR="00DB47B9" w:rsidRDefault="00DB47B9" w:rsidP="00DB47B9">
      <w:pPr>
        <w:spacing w:after="0" w:line="240" w:lineRule="auto"/>
        <w:ind w:firstLine="284"/>
        <w:contextualSpacing/>
        <w:jc w:val="both"/>
        <w:rPr>
          <w:rFonts w:ascii="Times New Roman" w:hAnsi="Times New Roman" w:cs="Times New Roman"/>
          <w:sz w:val="28"/>
          <w:szCs w:val="28"/>
        </w:rPr>
      </w:pPr>
      <w:r w:rsidRPr="00BE755E">
        <w:rPr>
          <w:rFonts w:ascii="Times New Roman" w:hAnsi="Times New Roman" w:cs="Times New Roman"/>
          <w:sz w:val="28"/>
          <w:szCs w:val="28"/>
        </w:rPr>
        <w:t xml:space="preserve">Правовое регулирование усыновления с иностранным элементом. </w:t>
      </w:r>
    </w:p>
    <w:p w:rsidR="004A14DA" w:rsidRDefault="004A14DA" w:rsidP="00DB47B9">
      <w:pPr>
        <w:spacing w:after="0" w:line="240" w:lineRule="auto"/>
        <w:ind w:firstLine="284"/>
        <w:contextualSpacing/>
        <w:jc w:val="both"/>
        <w:rPr>
          <w:rFonts w:ascii="Times New Roman" w:hAnsi="Times New Roman" w:cs="Times New Roman"/>
          <w:sz w:val="28"/>
          <w:szCs w:val="28"/>
        </w:rPr>
      </w:pPr>
    </w:p>
    <w:p w:rsidR="004A14DA" w:rsidRPr="00BE755E" w:rsidRDefault="004A14DA" w:rsidP="00DB47B9">
      <w:pPr>
        <w:spacing w:after="0" w:line="240" w:lineRule="auto"/>
        <w:ind w:firstLine="284"/>
        <w:contextualSpacing/>
        <w:jc w:val="both"/>
        <w:rPr>
          <w:rFonts w:ascii="Times New Roman" w:hAnsi="Times New Roman" w:cs="Times New Roman"/>
          <w:sz w:val="28"/>
          <w:szCs w:val="28"/>
        </w:rPr>
      </w:pPr>
    </w:p>
    <w:p w:rsidR="00DB47B9" w:rsidRPr="00BE755E" w:rsidRDefault="00DB47B9" w:rsidP="00DB47B9">
      <w:pPr>
        <w:pStyle w:val="a3"/>
        <w:numPr>
          <w:ilvl w:val="1"/>
          <w:numId w:val="7"/>
        </w:numPr>
        <w:jc w:val="both"/>
        <w:rPr>
          <w:rFonts w:ascii="Times New Roman" w:hAnsi="Times New Roman" w:cs="Times New Roman"/>
          <w:b/>
          <w:sz w:val="28"/>
          <w:szCs w:val="24"/>
          <w:lang w:eastAsia="ru-RU"/>
        </w:rPr>
      </w:pPr>
      <w:r>
        <w:rPr>
          <w:rFonts w:ascii="Times New Roman" w:hAnsi="Times New Roman" w:cs="Times New Roman"/>
          <w:b/>
          <w:sz w:val="28"/>
          <w:szCs w:val="24"/>
          <w:lang w:eastAsia="ru-RU"/>
        </w:rPr>
        <w:t xml:space="preserve"> </w:t>
      </w:r>
      <w:r w:rsidRPr="00BE755E">
        <w:rPr>
          <w:rFonts w:ascii="Times New Roman" w:hAnsi="Times New Roman" w:cs="Times New Roman"/>
          <w:b/>
          <w:sz w:val="28"/>
          <w:szCs w:val="24"/>
          <w:lang w:eastAsia="ru-RU"/>
        </w:rPr>
        <w:t>Учебно-тематический план</w:t>
      </w:r>
    </w:p>
    <w:p w:rsidR="00DB47B9" w:rsidRPr="00BE755E" w:rsidRDefault="00DB47B9" w:rsidP="00DB47B9">
      <w:pPr>
        <w:spacing w:after="0" w:line="200" w:lineRule="atLeast"/>
        <w:ind w:right="-198"/>
        <w:jc w:val="center"/>
        <w:rPr>
          <w:rFonts w:ascii="Times New Roman" w:eastAsia="Times New Roman" w:hAnsi="Times New Roman" w:cs="Times New Roman"/>
          <w:b/>
          <w:sz w:val="28"/>
          <w:szCs w:val="28"/>
          <w:u w:val="single"/>
        </w:rPr>
      </w:pPr>
      <w:r w:rsidRPr="00BE755E">
        <w:rPr>
          <w:rFonts w:ascii="Times New Roman" w:eastAsia="Times New Roman" w:hAnsi="Times New Roman" w:cs="Times New Roman"/>
          <w:b/>
          <w:sz w:val="28"/>
          <w:szCs w:val="28"/>
          <w:u w:val="single"/>
        </w:rPr>
        <w:t xml:space="preserve">для очной /очно-заочной форм обучения </w:t>
      </w:r>
    </w:p>
    <w:p w:rsidR="00DB47B9" w:rsidRPr="00BE755E" w:rsidRDefault="00DB47B9" w:rsidP="00DB47B9">
      <w:pPr>
        <w:spacing w:after="0" w:line="200" w:lineRule="atLeast"/>
        <w:ind w:right="-198"/>
        <w:jc w:val="center"/>
        <w:rPr>
          <w:rFonts w:ascii="Times New Roman" w:eastAsia="Times New Roman" w:hAnsi="Times New Roman" w:cs="Times New Roman"/>
          <w:b/>
          <w:bCs/>
          <w:sz w:val="28"/>
          <w:szCs w:val="28"/>
        </w:rPr>
      </w:pPr>
    </w:p>
    <w:tbl>
      <w:tblPr>
        <w:tblW w:w="1074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2126"/>
        <w:gridCol w:w="1134"/>
        <w:gridCol w:w="992"/>
        <w:gridCol w:w="993"/>
        <w:gridCol w:w="1275"/>
        <w:gridCol w:w="1276"/>
        <w:gridCol w:w="2126"/>
      </w:tblGrid>
      <w:tr w:rsidR="00DB47B9" w:rsidRPr="00BE755E" w:rsidTr="004A14DA">
        <w:tc>
          <w:tcPr>
            <w:tcW w:w="823" w:type="dxa"/>
            <w:vMerge w:val="restart"/>
            <w:shd w:val="clear" w:color="auto" w:fill="auto"/>
            <w:vAlign w:val="center"/>
          </w:tcPr>
          <w:p w:rsidR="00DB47B9" w:rsidRPr="00BE755E" w:rsidRDefault="00DB47B9" w:rsidP="004A14DA">
            <w:pPr>
              <w:suppressAutoHyphens/>
              <w:spacing w:after="0" w:line="240" w:lineRule="auto"/>
              <w:jc w:val="center"/>
              <w:rPr>
                <w:rFonts w:ascii="Times New Roman" w:hAnsi="Times New Roman" w:cs="Times New Roman"/>
                <w:b/>
                <w:color w:val="000000" w:themeColor="text1"/>
                <w:sz w:val="24"/>
                <w:szCs w:val="24"/>
              </w:rPr>
            </w:pPr>
            <w:r w:rsidRPr="00BE755E">
              <w:rPr>
                <w:rFonts w:ascii="Times New Roman" w:hAnsi="Times New Roman" w:cs="Times New Roman"/>
                <w:b/>
                <w:color w:val="000000" w:themeColor="text1"/>
                <w:sz w:val="24"/>
                <w:szCs w:val="24"/>
              </w:rPr>
              <w:t>№ п/п</w:t>
            </w:r>
          </w:p>
        </w:tc>
        <w:tc>
          <w:tcPr>
            <w:tcW w:w="2126" w:type="dxa"/>
            <w:vMerge w:val="restart"/>
            <w:shd w:val="clear" w:color="auto" w:fill="auto"/>
            <w:vAlign w:val="center"/>
          </w:tcPr>
          <w:p w:rsidR="00DB47B9" w:rsidRPr="00BE755E" w:rsidRDefault="00DB47B9" w:rsidP="004A14DA">
            <w:pPr>
              <w:suppressAutoHyphens/>
              <w:spacing w:after="0" w:line="240" w:lineRule="auto"/>
              <w:jc w:val="center"/>
              <w:rPr>
                <w:rFonts w:ascii="Times New Roman" w:hAnsi="Times New Roman" w:cs="Times New Roman"/>
                <w:b/>
                <w:color w:val="000000" w:themeColor="text1"/>
                <w:sz w:val="24"/>
                <w:szCs w:val="24"/>
              </w:rPr>
            </w:pPr>
            <w:r w:rsidRPr="00BE755E">
              <w:rPr>
                <w:rFonts w:ascii="Times New Roman" w:hAnsi="Times New Roman" w:cs="Times New Roman"/>
                <w:b/>
                <w:color w:val="000000" w:themeColor="text1"/>
                <w:sz w:val="24"/>
                <w:szCs w:val="24"/>
              </w:rPr>
              <w:t>Наименование темы (раздела) дисциплины</w:t>
            </w:r>
          </w:p>
        </w:tc>
        <w:tc>
          <w:tcPr>
            <w:tcW w:w="5670" w:type="dxa"/>
            <w:gridSpan w:val="5"/>
            <w:shd w:val="clear" w:color="auto" w:fill="auto"/>
            <w:vAlign w:val="center"/>
          </w:tcPr>
          <w:p w:rsidR="00DB47B9" w:rsidRPr="00BE755E" w:rsidRDefault="00DB47B9" w:rsidP="004A14DA">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b/>
                <w:color w:val="000000" w:themeColor="text1"/>
                <w:sz w:val="24"/>
                <w:szCs w:val="24"/>
              </w:rPr>
              <w:t>Трудоёмкость в часах</w:t>
            </w:r>
          </w:p>
        </w:tc>
        <w:tc>
          <w:tcPr>
            <w:tcW w:w="2126" w:type="dxa"/>
            <w:vMerge w:val="restart"/>
            <w:vAlign w:val="center"/>
          </w:tcPr>
          <w:p w:rsidR="00DB47B9" w:rsidRPr="00BE755E" w:rsidRDefault="00DB47B9" w:rsidP="004A14DA">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E755E">
              <w:rPr>
                <w:rFonts w:ascii="Times New Roman" w:hAnsi="Times New Roman" w:cs="Times New Roman"/>
                <w:b/>
                <w:color w:val="000000" w:themeColor="text1"/>
                <w:sz w:val="24"/>
                <w:szCs w:val="24"/>
              </w:rPr>
              <w:t>Формы текущего контроля успеваемости</w:t>
            </w:r>
          </w:p>
        </w:tc>
      </w:tr>
      <w:tr w:rsidR="00DB47B9" w:rsidRPr="00BE755E" w:rsidTr="004A14DA">
        <w:trPr>
          <w:trHeight w:val="281"/>
        </w:trPr>
        <w:tc>
          <w:tcPr>
            <w:tcW w:w="823" w:type="dxa"/>
            <w:vMerge/>
            <w:shd w:val="clear" w:color="auto" w:fill="auto"/>
            <w:vAlign w:val="center"/>
          </w:tcPr>
          <w:p w:rsidR="00DB47B9" w:rsidRPr="00BE755E" w:rsidRDefault="00DB47B9" w:rsidP="004A14DA">
            <w:pPr>
              <w:suppressAutoHyphens/>
              <w:spacing w:after="0" w:line="240" w:lineRule="auto"/>
              <w:jc w:val="center"/>
              <w:rPr>
                <w:rFonts w:ascii="Times New Roman" w:hAnsi="Times New Roman" w:cs="Times New Roman"/>
                <w:b/>
                <w:color w:val="000000" w:themeColor="text1"/>
                <w:sz w:val="24"/>
                <w:szCs w:val="24"/>
              </w:rPr>
            </w:pPr>
          </w:p>
        </w:tc>
        <w:tc>
          <w:tcPr>
            <w:tcW w:w="2126" w:type="dxa"/>
            <w:vMerge/>
            <w:shd w:val="clear" w:color="auto" w:fill="auto"/>
            <w:vAlign w:val="center"/>
          </w:tcPr>
          <w:p w:rsidR="00DB47B9" w:rsidRPr="00BE755E" w:rsidRDefault="00DB47B9" w:rsidP="004A14DA">
            <w:pPr>
              <w:suppressAutoHyphens/>
              <w:spacing w:after="0" w:line="240" w:lineRule="auto"/>
              <w:jc w:val="center"/>
              <w:rPr>
                <w:rFonts w:ascii="Times New Roman" w:hAnsi="Times New Roman" w:cs="Times New Roman"/>
                <w:b/>
                <w:color w:val="000000" w:themeColor="text1"/>
                <w:sz w:val="24"/>
                <w:szCs w:val="24"/>
              </w:rPr>
            </w:pPr>
          </w:p>
        </w:tc>
        <w:tc>
          <w:tcPr>
            <w:tcW w:w="1134" w:type="dxa"/>
            <w:vMerge w:val="restart"/>
            <w:shd w:val="clear" w:color="auto" w:fill="auto"/>
            <w:vAlign w:val="center"/>
          </w:tcPr>
          <w:p w:rsidR="00DB47B9" w:rsidRPr="00BE755E" w:rsidRDefault="00DB47B9" w:rsidP="004A14DA">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E755E">
              <w:rPr>
                <w:rFonts w:ascii="Times New Roman" w:hAnsi="Times New Roman" w:cs="Times New Roman"/>
                <w:b/>
                <w:color w:val="000000" w:themeColor="text1"/>
                <w:sz w:val="24"/>
                <w:szCs w:val="24"/>
              </w:rPr>
              <w:t>Всего</w:t>
            </w:r>
          </w:p>
        </w:tc>
        <w:tc>
          <w:tcPr>
            <w:tcW w:w="3260" w:type="dxa"/>
            <w:gridSpan w:val="3"/>
            <w:shd w:val="clear" w:color="auto" w:fill="auto"/>
            <w:vAlign w:val="center"/>
          </w:tcPr>
          <w:p w:rsidR="00DB47B9" w:rsidRPr="00BE755E" w:rsidRDefault="00DB47B9" w:rsidP="004A14DA">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E755E">
              <w:rPr>
                <w:rFonts w:ascii="Times New Roman" w:hAnsi="Times New Roman" w:cs="Times New Roman"/>
                <w:b/>
                <w:color w:val="000000" w:themeColor="text1"/>
                <w:sz w:val="24"/>
                <w:szCs w:val="24"/>
              </w:rPr>
              <w:t>Аудиторная работа</w:t>
            </w:r>
          </w:p>
        </w:tc>
        <w:tc>
          <w:tcPr>
            <w:tcW w:w="1276" w:type="dxa"/>
            <w:vMerge w:val="restart"/>
            <w:vAlign w:val="center"/>
          </w:tcPr>
          <w:p w:rsidR="00DB47B9" w:rsidRPr="00BE755E" w:rsidRDefault="00DB47B9" w:rsidP="004A14DA">
            <w:pPr>
              <w:suppressAutoHyphens/>
              <w:autoSpaceDE w:val="0"/>
              <w:autoSpaceDN w:val="0"/>
              <w:adjustRightInd w:val="0"/>
              <w:spacing w:after="0" w:line="240" w:lineRule="auto"/>
              <w:ind w:right="-105"/>
              <w:jc w:val="center"/>
              <w:rPr>
                <w:rFonts w:ascii="Times New Roman" w:hAnsi="Times New Roman" w:cs="Times New Roman"/>
                <w:b/>
                <w:color w:val="000000" w:themeColor="text1"/>
                <w:sz w:val="24"/>
                <w:szCs w:val="24"/>
              </w:rPr>
            </w:pPr>
            <w:r w:rsidRPr="00BE755E">
              <w:rPr>
                <w:rFonts w:ascii="Times New Roman" w:hAnsi="Times New Roman" w:cs="Times New Roman"/>
                <w:b/>
                <w:color w:val="000000" w:themeColor="text1"/>
                <w:sz w:val="24"/>
                <w:szCs w:val="24"/>
              </w:rPr>
              <w:t>Самостоятельная работа</w:t>
            </w:r>
          </w:p>
        </w:tc>
        <w:tc>
          <w:tcPr>
            <w:tcW w:w="2126" w:type="dxa"/>
            <w:vMerge/>
          </w:tcPr>
          <w:p w:rsidR="00DB47B9" w:rsidRPr="00BE755E" w:rsidRDefault="00DB47B9" w:rsidP="004A14DA">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p>
        </w:tc>
      </w:tr>
      <w:tr w:rsidR="00DB47B9" w:rsidRPr="00BE755E" w:rsidTr="004A14DA">
        <w:tc>
          <w:tcPr>
            <w:tcW w:w="823" w:type="dxa"/>
            <w:vMerge/>
            <w:shd w:val="clear" w:color="auto" w:fill="auto"/>
            <w:vAlign w:val="center"/>
          </w:tcPr>
          <w:p w:rsidR="00DB47B9" w:rsidRPr="00BE755E" w:rsidRDefault="00DB47B9" w:rsidP="004A14DA">
            <w:pPr>
              <w:suppressAutoHyphens/>
              <w:spacing w:after="0" w:line="240" w:lineRule="auto"/>
              <w:jc w:val="center"/>
              <w:rPr>
                <w:rFonts w:ascii="Times New Roman" w:hAnsi="Times New Roman" w:cs="Times New Roman"/>
                <w:b/>
                <w:color w:val="000000" w:themeColor="text1"/>
                <w:sz w:val="24"/>
                <w:szCs w:val="24"/>
              </w:rPr>
            </w:pPr>
          </w:p>
        </w:tc>
        <w:tc>
          <w:tcPr>
            <w:tcW w:w="2126" w:type="dxa"/>
            <w:vMerge/>
            <w:shd w:val="clear" w:color="auto" w:fill="auto"/>
            <w:vAlign w:val="center"/>
          </w:tcPr>
          <w:p w:rsidR="00DB47B9" w:rsidRPr="00BE755E" w:rsidRDefault="00DB47B9" w:rsidP="004A14DA">
            <w:pPr>
              <w:suppressAutoHyphens/>
              <w:spacing w:after="0" w:line="240" w:lineRule="auto"/>
              <w:jc w:val="center"/>
              <w:rPr>
                <w:rFonts w:ascii="Times New Roman" w:hAnsi="Times New Roman" w:cs="Times New Roman"/>
                <w:b/>
                <w:color w:val="000000" w:themeColor="text1"/>
                <w:sz w:val="24"/>
                <w:szCs w:val="24"/>
              </w:rPr>
            </w:pPr>
          </w:p>
        </w:tc>
        <w:tc>
          <w:tcPr>
            <w:tcW w:w="1134" w:type="dxa"/>
            <w:vMerge/>
            <w:shd w:val="clear" w:color="auto" w:fill="auto"/>
            <w:vAlign w:val="center"/>
          </w:tcPr>
          <w:p w:rsidR="00DB47B9" w:rsidRPr="00BE755E" w:rsidRDefault="00DB47B9" w:rsidP="004A14DA">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992" w:type="dxa"/>
            <w:shd w:val="clear" w:color="auto" w:fill="auto"/>
            <w:vAlign w:val="center"/>
          </w:tcPr>
          <w:p w:rsidR="00DB47B9" w:rsidRPr="00BE755E" w:rsidRDefault="00DB47B9" w:rsidP="004A14DA">
            <w:pPr>
              <w:suppressAutoHyphens/>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Общая</w:t>
            </w:r>
          </w:p>
        </w:tc>
        <w:tc>
          <w:tcPr>
            <w:tcW w:w="993" w:type="dxa"/>
            <w:shd w:val="clear" w:color="auto" w:fill="auto"/>
            <w:vAlign w:val="center"/>
          </w:tcPr>
          <w:p w:rsidR="00DB47B9" w:rsidRPr="00BE755E" w:rsidRDefault="00DB47B9" w:rsidP="004A14DA">
            <w:pPr>
              <w:suppressAutoHyphens/>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Лекции</w:t>
            </w:r>
          </w:p>
        </w:tc>
        <w:tc>
          <w:tcPr>
            <w:tcW w:w="1275" w:type="dxa"/>
            <w:shd w:val="clear" w:color="auto" w:fill="auto"/>
            <w:vAlign w:val="center"/>
          </w:tcPr>
          <w:p w:rsidR="00DB47B9" w:rsidRPr="00FF6765" w:rsidRDefault="00DB47B9" w:rsidP="004A14DA">
            <w:pPr>
              <w:suppressAutoHyphens/>
              <w:spacing w:after="0" w:line="240" w:lineRule="auto"/>
              <w:ind w:right="-113"/>
              <w:jc w:val="center"/>
              <w:rPr>
                <w:rFonts w:ascii="Times New Roman" w:hAnsi="Times New Roman" w:cs="Times New Roman"/>
                <w:color w:val="000000" w:themeColor="text1"/>
                <w:sz w:val="24"/>
                <w:szCs w:val="24"/>
                <w:highlight w:val="yellow"/>
              </w:rPr>
            </w:pPr>
            <w:r w:rsidRPr="00BE755E">
              <w:rPr>
                <w:rFonts w:ascii="Times New Roman" w:hAnsi="Times New Roman" w:cs="Times New Roman"/>
                <w:color w:val="000000" w:themeColor="text1"/>
                <w:sz w:val="24"/>
                <w:szCs w:val="24"/>
              </w:rPr>
              <w:t>Семинары, практические занятия</w:t>
            </w:r>
          </w:p>
        </w:tc>
        <w:tc>
          <w:tcPr>
            <w:tcW w:w="1276" w:type="dxa"/>
            <w:vMerge/>
            <w:vAlign w:val="center"/>
          </w:tcPr>
          <w:p w:rsidR="00DB47B9" w:rsidRPr="00BE755E" w:rsidRDefault="00DB47B9" w:rsidP="004A14DA">
            <w:pPr>
              <w:suppressAutoHyphens/>
              <w:spacing w:after="0" w:line="240" w:lineRule="auto"/>
              <w:jc w:val="center"/>
              <w:rPr>
                <w:rFonts w:ascii="Times New Roman" w:hAnsi="Times New Roman" w:cs="Times New Roman"/>
                <w:b/>
                <w:color w:val="000000" w:themeColor="text1"/>
                <w:sz w:val="24"/>
                <w:szCs w:val="24"/>
              </w:rPr>
            </w:pPr>
          </w:p>
        </w:tc>
        <w:tc>
          <w:tcPr>
            <w:tcW w:w="2126" w:type="dxa"/>
            <w:vMerge/>
          </w:tcPr>
          <w:p w:rsidR="00DB47B9" w:rsidRPr="00BE755E" w:rsidRDefault="00DB47B9" w:rsidP="004A14DA">
            <w:pPr>
              <w:suppressAutoHyphens/>
              <w:spacing w:after="0" w:line="240" w:lineRule="auto"/>
              <w:jc w:val="center"/>
              <w:rPr>
                <w:rFonts w:ascii="Times New Roman" w:hAnsi="Times New Roman" w:cs="Times New Roman"/>
                <w:b/>
                <w:color w:val="000000" w:themeColor="text1"/>
                <w:sz w:val="24"/>
                <w:szCs w:val="24"/>
              </w:rPr>
            </w:pPr>
          </w:p>
        </w:tc>
      </w:tr>
      <w:tr w:rsidR="00DB47B9" w:rsidRPr="00BE755E" w:rsidTr="004A14DA">
        <w:tc>
          <w:tcPr>
            <w:tcW w:w="823" w:type="dxa"/>
            <w:shd w:val="clear" w:color="auto" w:fill="auto"/>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lang w:val="en-US"/>
              </w:rPr>
            </w:pPr>
            <w:r w:rsidRPr="00BE755E">
              <w:rPr>
                <w:rFonts w:ascii="Times New Roman" w:hAnsi="Times New Roman" w:cs="Times New Roman"/>
                <w:color w:val="000000" w:themeColor="text1"/>
                <w:sz w:val="24"/>
                <w:szCs w:val="24"/>
                <w:lang w:val="en-US"/>
              </w:rPr>
              <w:t>1</w:t>
            </w:r>
          </w:p>
        </w:tc>
        <w:tc>
          <w:tcPr>
            <w:tcW w:w="2126" w:type="dxa"/>
            <w:shd w:val="clear" w:color="auto" w:fill="auto"/>
          </w:tcPr>
          <w:p w:rsidR="00DB47B9" w:rsidRPr="00BE755E" w:rsidRDefault="00DB47B9" w:rsidP="004A14DA">
            <w:pPr>
              <w:pStyle w:val="3"/>
              <w:spacing w:after="0"/>
              <w:rPr>
                <w:color w:val="000000" w:themeColor="text1"/>
                <w:sz w:val="24"/>
                <w:szCs w:val="24"/>
              </w:rPr>
            </w:pPr>
            <w:r w:rsidRPr="00BE755E">
              <w:rPr>
                <w:color w:val="000000" w:themeColor="text1"/>
                <w:sz w:val="24"/>
                <w:szCs w:val="24"/>
              </w:rPr>
              <w:t xml:space="preserve">Тема 1. </w:t>
            </w:r>
          </w:p>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sz w:val="24"/>
                <w:szCs w:val="24"/>
              </w:rPr>
              <w:t xml:space="preserve">Понятие семейного </w:t>
            </w:r>
            <w:proofErr w:type="gramStart"/>
            <w:r w:rsidRPr="00BE755E">
              <w:rPr>
                <w:rFonts w:ascii="Times New Roman" w:hAnsi="Times New Roman" w:cs="Times New Roman"/>
                <w:sz w:val="24"/>
                <w:szCs w:val="24"/>
              </w:rPr>
              <w:t>права  и</w:t>
            </w:r>
            <w:proofErr w:type="gramEnd"/>
            <w:r w:rsidRPr="00BE755E">
              <w:rPr>
                <w:rFonts w:ascii="Times New Roman" w:hAnsi="Times New Roman" w:cs="Times New Roman"/>
                <w:sz w:val="24"/>
                <w:szCs w:val="24"/>
              </w:rPr>
              <w:t xml:space="preserve"> его место в системе  частного  права. Источники  семейного  права.</w:t>
            </w:r>
          </w:p>
        </w:tc>
        <w:tc>
          <w:tcPr>
            <w:tcW w:w="1134"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10/9,5</w:t>
            </w:r>
          </w:p>
        </w:tc>
        <w:tc>
          <w:tcPr>
            <w:tcW w:w="992"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6/3,5</w:t>
            </w:r>
          </w:p>
        </w:tc>
        <w:tc>
          <w:tcPr>
            <w:tcW w:w="993"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3/0,5</w:t>
            </w:r>
          </w:p>
        </w:tc>
        <w:tc>
          <w:tcPr>
            <w:tcW w:w="1275" w:type="dxa"/>
            <w:shd w:val="clear" w:color="auto" w:fill="auto"/>
            <w:vAlign w:val="center"/>
          </w:tcPr>
          <w:p w:rsidR="00DB47B9" w:rsidRPr="00FF6765"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3/3</w:t>
            </w:r>
          </w:p>
        </w:tc>
        <w:tc>
          <w:tcPr>
            <w:tcW w:w="1276" w:type="dxa"/>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4/6</w:t>
            </w:r>
          </w:p>
        </w:tc>
        <w:tc>
          <w:tcPr>
            <w:tcW w:w="2126" w:type="dxa"/>
          </w:tcPr>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Опрос, дискуссия, анализ нормативно-правовых актов.</w:t>
            </w:r>
          </w:p>
        </w:tc>
      </w:tr>
      <w:tr w:rsidR="00DB47B9" w:rsidRPr="00BE755E" w:rsidTr="004A14DA">
        <w:trPr>
          <w:trHeight w:val="274"/>
        </w:trPr>
        <w:tc>
          <w:tcPr>
            <w:tcW w:w="823" w:type="dxa"/>
            <w:shd w:val="clear" w:color="auto" w:fill="auto"/>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2</w:t>
            </w:r>
          </w:p>
        </w:tc>
        <w:tc>
          <w:tcPr>
            <w:tcW w:w="2126" w:type="dxa"/>
            <w:shd w:val="clear" w:color="auto" w:fill="auto"/>
          </w:tcPr>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 xml:space="preserve">Тема 2. </w:t>
            </w:r>
          </w:p>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sz w:val="24"/>
                <w:szCs w:val="24"/>
              </w:rPr>
              <w:t>Семейное правоотношение. Осуществление и защита  семейных прав.</w:t>
            </w:r>
          </w:p>
        </w:tc>
        <w:tc>
          <w:tcPr>
            <w:tcW w:w="1134"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8/8,5</w:t>
            </w:r>
          </w:p>
        </w:tc>
        <w:tc>
          <w:tcPr>
            <w:tcW w:w="992"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4/2,5</w:t>
            </w:r>
          </w:p>
        </w:tc>
        <w:tc>
          <w:tcPr>
            <w:tcW w:w="993"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2/0,5</w:t>
            </w:r>
          </w:p>
        </w:tc>
        <w:tc>
          <w:tcPr>
            <w:tcW w:w="1275" w:type="dxa"/>
            <w:shd w:val="clear" w:color="auto" w:fill="auto"/>
            <w:vAlign w:val="center"/>
          </w:tcPr>
          <w:p w:rsidR="00DB47B9" w:rsidRPr="00FF6765"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2/2</w:t>
            </w:r>
          </w:p>
        </w:tc>
        <w:tc>
          <w:tcPr>
            <w:tcW w:w="1276" w:type="dxa"/>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4/6</w:t>
            </w:r>
          </w:p>
        </w:tc>
        <w:tc>
          <w:tcPr>
            <w:tcW w:w="2126" w:type="dxa"/>
          </w:tcPr>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Опрос, ситуационные и практические задачи, анализ нормативно-правовых актов.</w:t>
            </w:r>
          </w:p>
        </w:tc>
      </w:tr>
      <w:tr w:rsidR="00DB47B9" w:rsidRPr="00BE755E" w:rsidTr="004A14DA">
        <w:tc>
          <w:tcPr>
            <w:tcW w:w="823" w:type="dxa"/>
            <w:shd w:val="clear" w:color="auto" w:fill="auto"/>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3</w:t>
            </w:r>
          </w:p>
        </w:tc>
        <w:tc>
          <w:tcPr>
            <w:tcW w:w="2126" w:type="dxa"/>
            <w:shd w:val="clear" w:color="auto" w:fill="auto"/>
          </w:tcPr>
          <w:p w:rsidR="00DB47B9" w:rsidRPr="00BE755E" w:rsidRDefault="00DB47B9" w:rsidP="004A14DA">
            <w:pPr>
              <w:pStyle w:val="5"/>
              <w:spacing w:before="0"/>
              <w:rPr>
                <w:rFonts w:ascii="Times New Roman" w:hAnsi="Times New Roman" w:cs="Times New Roman"/>
                <w:color w:val="000000" w:themeColor="text1"/>
              </w:rPr>
            </w:pPr>
            <w:r w:rsidRPr="00BE755E">
              <w:rPr>
                <w:rFonts w:ascii="Times New Roman" w:hAnsi="Times New Roman" w:cs="Times New Roman"/>
                <w:color w:val="000000" w:themeColor="text1"/>
              </w:rPr>
              <w:t xml:space="preserve">Тема 3. </w:t>
            </w:r>
          </w:p>
          <w:p w:rsidR="00DB47B9" w:rsidRPr="00BE755E" w:rsidRDefault="00DB47B9" w:rsidP="004A14DA">
            <w:pPr>
              <w:pStyle w:val="5"/>
              <w:spacing w:before="0"/>
              <w:rPr>
                <w:rFonts w:ascii="Times New Roman" w:hAnsi="Times New Roman" w:cs="Times New Roman"/>
                <w:color w:val="000000" w:themeColor="text1"/>
                <w:lang w:eastAsia="ru-RU"/>
              </w:rPr>
            </w:pPr>
            <w:r w:rsidRPr="00BE755E">
              <w:rPr>
                <w:rFonts w:ascii="Times New Roman" w:hAnsi="Times New Roman" w:cs="Times New Roman"/>
                <w:color w:val="000000" w:themeColor="text1"/>
              </w:rPr>
              <w:t>Брак.</w:t>
            </w:r>
          </w:p>
        </w:tc>
        <w:tc>
          <w:tcPr>
            <w:tcW w:w="1134"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22/23</w:t>
            </w:r>
          </w:p>
        </w:tc>
        <w:tc>
          <w:tcPr>
            <w:tcW w:w="992"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12/9</w:t>
            </w:r>
          </w:p>
        </w:tc>
        <w:tc>
          <w:tcPr>
            <w:tcW w:w="993"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6/3</w:t>
            </w:r>
          </w:p>
        </w:tc>
        <w:tc>
          <w:tcPr>
            <w:tcW w:w="1275" w:type="dxa"/>
            <w:shd w:val="clear" w:color="auto" w:fill="auto"/>
            <w:vAlign w:val="center"/>
          </w:tcPr>
          <w:p w:rsidR="00DB47B9" w:rsidRPr="00FF6765"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6/6</w:t>
            </w:r>
          </w:p>
        </w:tc>
        <w:tc>
          <w:tcPr>
            <w:tcW w:w="1276" w:type="dxa"/>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10/14</w:t>
            </w:r>
          </w:p>
        </w:tc>
        <w:tc>
          <w:tcPr>
            <w:tcW w:w="2126" w:type="dxa"/>
          </w:tcPr>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Анализ нормативно-правовых документов и судебной практики, опрос, ситуационн</w:t>
            </w:r>
            <w:r>
              <w:rPr>
                <w:rFonts w:ascii="Times New Roman" w:hAnsi="Times New Roman" w:cs="Times New Roman"/>
                <w:color w:val="000000" w:themeColor="text1"/>
                <w:sz w:val="24"/>
                <w:szCs w:val="24"/>
              </w:rPr>
              <w:t>ые и практические задачи</w:t>
            </w:r>
            <w:r w:rsidRPr="00BE755E">
              <w:rPr>
                <w:rFonts w:ascii="Times New Roman" w:hAnsi="Times New Roman" w:cs="Times New Roman"/>
                <w:color w:val="000000" w:themeColor="text1"/>
                <w:sz w:val="24"/>
                <w:szCs w:val="24"/>
              </w:rPr>
              <w:t>.</w:t>
            </w:r>
          </w:p>
        </w:tc>
      </w:tr>
      <w:tr w:rsidR="00DB47B9" w:rsidRPr="00BE755E" w:rsidTr="004A14DA">
        <w:tc>
          <w:tcPr>
            <w:tcW w:w="823" w:type="dxa"/>
            <w:shd w:val="clear" w:color="auto" w:fill="auto"/>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4</w:t>
            </w:r>
          </w:p>
        </w:tc>
        <w:tc>
          <w:tcPr>
            <w:tcW w:w="2126" w:type="dxa"/>
            <w:shd w:val="clear" w:color="auto" w:fill="auto"/>
          </w:tcPr>
          <w:p w:rsidR="00DB47B9" w:rsidRPr="00BE755E" w:rsidRDefault="00DB47B9" w:rsidP="004A14DA">
            <w:pPr>
              <w:autoSpaceDE w:val="0"/>
              <w:autoSpaceDN w:val="0"/>
              <w:adjustRightInd w:val="0"/>
              <w:spacing w:after="0" w:line="240" w:lineRule="auto"/>
              <w:rPr>
                <w:rStyle w:val="af"/>
                <w:rFonts w:ascii="Times New Roman" w:eastAsiaTheme="minorHAnsi" w:hAnsi="Times New Roman"/>
                <w:noProof/>
                <w:color w:val="000000" w:themeColor="text1"/>
                <w:sz w:val="24"/>
                <w:szCs w:val="24"/>
              </w:rPr>
            </w:pPr>
            <w:r w:rsidRPr="00BE755E">
              <w:rPr>
                <w:rStyle w:val="af"/>
                <w:rFonts w:ascii="Times New Roman" w:eastAsiaTheme="minorHAnsi" w:hAnsi="Times New Roman"/>
                <w:noProof/>
                <w:color w:val="000000" w:themeColor="text1"/>
                <w:sz w:val="24"/>
                <w:szCs w:val="24"/>
              </w:rPr>
              <w:t xml:space="preserve">Тема 4. </w:t>
            </w:r>
          </w:p>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sz w:val="24"/>
                <w:szCs w:val="24"/>
              </w:rPr>
              <w:t>Личные и имущественные  правоотношения супругов.</w:t>
            </w:r>
          </w:p>
        </w:tc>
        <w:tc>
          <w:tcPr>
            <w:tcW w:w="1134"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w:t>
            </w:r>
            <w:r w:rsidRPr="00BE755E">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16</w:t>
            </w:r>
          </w:p>
        </w:tc>
        <w:tc>
          <w:tcPr>
            <w:tcW w:w="992"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8/6</w:t>
            </w:r>
          </w:p>
        </w:tc>
        <w:tc>
          <w:tcPr>
            <w:tcW w:w="993"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Pr="00BE755E">
              <w:rPr>
                <w:rFonts w:ascii="Times New Roman" w:hAnsi="Times New Roman" w:cs="Times New Roman"/>
                <w:color w:val="000000" w:themeColor="text1"/>
                <w:sz w:val="24"/>
                <w:szCs w:val="24"/>
              </w:rPr>
              <w:t>/2</w:t>
            </w:r>
          </w:p>
        </w:tc>
        <w:tc>
          <w:tcPr>
            <w:tcW w:w="1275" w:type="dxa"/>
            <w:shd w:val="clear" w:color="auto" w:fill="auto"/>
            <w:vAlign w:val="center"/>
          </w:tcPr>
          <w:p w:rsidR="00DB47B9" w:rsidRPr="00FF6765"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4/4</w:t>
            </w:r>
          </w:p>
        </w:tc>
        <w:tc>
          <w:tcPr>
            <w:tcW w:w="1276" w:type="dxa"/>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10/10</w:t>
            </w:r>
          </w:p>
        </w:tc>
        <w:tc>
          <w:tcPr>
            <w:tcW w:w="2126" w:type="dxa"/>
          </w:tcPr>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Анализ нормативно-правовых документов и судебной практики, опрос, ситуационные и практичес</w:t>
            </w:r>
            <w:r>
              <w:rPr>
                <w:rFonts w:ascii="Times New Roman" w:hAnsi="Times New Roman" w:cs="Times New Roman"/>
                <w:color w:val="000000" w:themeColor="text1"/>
                <w:sz w:val="24"/>
                <w:szCs w:val="24"/>
              </w:rPr>
              <w:t>кие задачи</w:t>
            </w:r>
            <w:r w:rsidRPr="00BE755E">
              <w:rPr>
                <w:rFonts w:ascii="Times New Roman" w:hAnsi="Times New Roman" w:cs="Times New Roman"/>
                <w:color w:val="000000" w:themeColor="text1"/>
                <w:sz w:val="24"/>
                <w:szCs w:val="24"/>
              </w:rPr>
              <w:t>.</w:t>
            </w:r>
          </w:p>
        </w:tc>
      </w:tr>
      <w:tr w:rsidR="00DB47B9" w:rsidRPr="00BE755E" w:rsidTr="004A14DA">
        <w:tc>
          <w:tcPr>
            <w:tcW w:w="823" w:type="dxa"/>
            <w:shd w:val="clear" w:color="auto" w:fill="auto"/>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5</w:t>
            </w:r>
          </w:p>
        </w:tc>
        <w:tc>
          <w:tcPr>
            <w:tcW w:w="2126" w:type="dxa"/>
            <w:shd w:val="clear" w:color="auto" w:fill="auto"/>
          </w:tcPr>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 xml:space="preserve">Тема 5. </w:t>
            </w:r>
          </w:p>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sz w:val="24"/>
                <w:szCs w:val="24"/>
              </w:rPr>
              <w:t>Основания  возникновения  родительских  правоотношений.</w:t>
            </w:r>
          </w:p>
        </w:tc>
        <w:tc>
          <w:tcPr>
            <w:tcW w:w="1134"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16/17</w:t>
            </w:r>
          </w:p>
        </w:tc>
        <w:tc>
          <w:tcPr>
            <w:tcW w:w="992"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6/5</w:t>
            </w:r>
          </w:p>
        </w:tc>
        <w:tc>
          <w:tcPr>
            <w:tcW w:w="993"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w:t>
            </w:r>
          </w:p>
        </w:tc>
        <w:tc>
          <w:tcPr>
            <w:tcW w:w="1275" w:type="dxa"/>
            <w:shd w:val="clear" w:color="auto" w:fill="auto"/>
            <w:vAlign w:val="center"/>
          </w:tcPr>
          <w:p w:rsidR="00DB47B9" w:rsidRPr="00FF6765"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3</w:t>
            </w:r>
            <w:r w:rsidRPr="00BE755E">
              <w:rPr>
                <w:rFonts w:ascii="Times New Roman" w:hAnsi="Times New Roman" w:cs="Times New Roman"/>
                <w:color w:val="000000" w:themeColor="text1"/>
                <w:sz w:val="24"/>
                <w:szCs w:val="24"/>
              </w:rPr>
              <w:t>/3</w:t>
            </w:r>
          </w:p>
        </w:tc>
        <w:tc>
          <w:tcPr>
            <w:tcW w:w="1276" w:type="dxa"/>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10/12</w:t>
            </w:r>
          </w:p>
        </w:tc>
        <w:tc>
          <w:tcPr>
            <w:tcW w:w="2126" w:type="dxa"/>
          </w:tcPr>
          <w:p w:rsidR="00DB47B9"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Анализ нормативно-правовых документов и судебной практики, дискуссия, ситуационн</w:t>
            </w:r>
            <w:r>
              <w:rPr>
                <w:rFonts w:ascii="Times New Roman" w:hAnsi="Times New Roman" w:cs="Times New Roman"/>
                <w:color w:val="000000" w:themeColor="text1"/>
                <w:sz w:val="24"/>
                <w:szCs w:val="24"/>
              </w:rPr>
              <w:t>ые и практические задачи</w:t>
            </w:r>
            <w:r w:rsidRPr="00BE755E">
              <w:rPr>
                <w:rFonts w:ascii="Times New Roman" w:hAnsi="Times New Roman" w:cs="Times New Roman"/>
                <w:color w:val="000000" w:themeColor="text1"/>
                <w:sz w:val="24"/>
                <w:szCs w:val="24"/>
              </w:rPr>
              <w:t>.</w:t>
            </w:r>
          </w:p>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p>
        </w:tc>
      </w:tr>
      <w:tr w:rsidR="00DB47B9" w:rsidRPr="00BE755E" w:rsidTr="004A14DA">
        <w:tc>
          <w:tcPr>
            <w:tcW w:w="823" w:type="dxa"/>
            <w:shd w:val="clear" w:color="auto" w:fill="auto"/>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6</w:t>
            </w:r>
          </w:p>
        </w:tc>
        <w:tc>
          <w:tcPr>
            <w:tcW w:w="2126" w:type="dxa"/>
            <w:shd w:val="clear" w:color="auto" w:fill="auto"/>
          </w:tcPr>
          <w:p w:rsidR="00DB47B9" w:rsidRPr="00BE755E" w:rsidRDefault="00DB47B9" w:rsidP="004A14DA">
            <w:pPr>
              <w:spacing w:after="0" w:line="240" w:lineRule="auto"/>
              <w:jc w:val="both"/>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 xml:space="preserve">Тема 6. </w:t>
            </w:r>
          </w:p>
          <w:p w:rsidR="00DB47B9" w:rsidRPr="00BE755E" w:rsidRDefault="00DB47B9" w:rsidP="004A14DA">
            <w:pPr>
              <w:spacing w:after="0" w:line="240" w:lineRule="auto"/>
              <w:jc w:val="both"/>
              <w:rPr>
                <w:rFonts w:ascii="Times New Roman" w:hAnsi="Times New Roman" w:cs="Times New Roman"/>
                <w:color w:val="000000" w:themeColor="text1"/>
                <w:sz w:val="24"/>
                <w:szCs w:val="24"/>
              </w:rPr>
            </w:pPr>
            <w:proofErr w:type="gramStart"/>
            <w:r w:rsidRPr="00BE755E">
              <w:rPr>
                <w:rFonts w:ascii="Times New Roman" w:hAnsi="Times New Roman" w:cs="Times New Roman"/>
                <w:sz w:val="24"/>
                <w:szCs w:val="24"/>
              </w:rPr>
              <w:lastRenderedPageBreak/>
              <w:t>Права  несовершеннолетних</w:t>
            </w:r>
            <w:proofErr w:type="gramEnd"/>
            <w:r w:rsidRPr="00BE755E">
              <w:rPr>
                <w:rFonts w:ascii="Times New Roman" w:hAnsi="Times New Roman" w:cs="Times New Roman"/>
                <w:sz w:val="24"/>
                <w:szCs w:val="24"/>
              </w:rPr>
              <w:t xml:space="preserve">   детей.</w:t>
            </w:r>
          </w:p>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p>
        </w:tc>
        <w:tc>
          <w:tcPr>
            <w:tcW w:w="1134"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10/11</w:t>
            </w:r>
          </w:p>
        </w:tc>
        <w:tc>
          <w:tcPr>
            <w:tcW w:w="992"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Pr="00BE755E">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3</w:t>
            </w:r>
          </w:p>
        </w:tc>
        <w:tc>
          <w:tcPr>
            <w:tcW w:w="993"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Pr="00BE755E">
              <w:rPr>
                <w:rFonts w:ascii="Times New Roman" w:hAnsi="Times New Roman" w:cs="Times New Roman"/>
                <w:color w:val="000000" w:themeColor="text1"/>
                <w:sz w:val="24"/>
                <w:szCs w:val="24"/>
              </w:rPr>
              <w:t>/1</w:t>
            </w:r>
          </w:p>
        </w:tc>
        <w:tc>
          <w:tcPr>
            <w:tcW w:w="1275" w:type="dxa"/>
            <w:shd w:val="clear" w:color="auto" w:fill="auto"/>
            <w:vAlign w:val="center"/>
          </w:tcPr>
          <w:p w:rsidR="00DB47B9" w:rsidRPr="00FF6765"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2/2</w:t>
            </w:r>
          </w:p>
        </w:tc>
        <w:tc>
          <w:tcPr>
            <w:tcW w:w="1276" w:type="dxa"/>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6/8</w:t>
            </w:r>
          </w:p>
        </w:tc>
        <w:tc>
          <w:tcPr>
            <w:tcW w:w="2126" w:type="dxa"/>
          </w:tcPr>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 xml:space="preserve">Анализ нормативно-правовых </w:t>
            </w:r>
            <w:r w:rsidRPr="00BE755E">
              <w:rPr>
                <w:rFonts w:ascii="Times New Roman" w:hAnsi="Times New Roman" w:cs="Times New Roman"/>
                <w:color w:val="000000" w:themeColor="text1"/>
                <w:sz w:val="24"/>
                <w:szCs w:val="24"/>
              </w:rPr>
              <w:lastRenderedPageBreak/>
              <w:t>документов и судебной практики, опрос.</w:t>
            </w:r>
          </w:p>
        </w:tc>
      </w:tr>
      <w:tr w:rsidR="00DB47B9" w:rsidRPr="00BE755E" w:rsidTr="004A14DA">
        <w:tc>
          <w:tcPr>
            <w:tcW w:w="823" w:type="dxa"/>
            <w:shd w:val="clear" w:color="auto" w:fill="auto"/>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lastRenderedPageBreak/>
              <w:t>7</w:t>
            </w:r>
          </w:p>
        </w:tc>
        <w:tc>
          <w:tcPr>
            <w:tcW w:w="2126" w:type="dxa"/>
            <w:shd w:val="clear" w:color="auto" w:fill="auto"/>
          </w:tcPr>
          <w:p w:rsidR="00DB47B9" w:rsidRPr="00BE755E" w:rsidRDefault="00DB47B9" w:rsidP="004A14DA">
            <w:pPr>
              <w:spacing w:after="0" w:line="240" w:lineRule="auto"/>
              <w:jc w:val="both"/>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Тема 7.</w:t>
            </w:r>
          </w:p>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Права и обязанности родителей.</w:t>
            </w:r>
          </w:p>
        </w:tc>
        <w:tc>
          <w:tcPr>
            <w:tcW w:w="1134"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16/16</w:t>
            </w:r>
          </w:p>
        </w:tc>
        <w:tc>
          <w:tcPr>
            <w:tcW w:w="992"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8/6</w:t>
            </w:r>
          </w:p>
        </w:tc>
        <w:tc>
          <w:tcPr>
            <w:tcW w:w="993"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w:t>
            </w:r>
          </w:p>
        </w:tc>
        <w:tc>
          <w:tcPr>
            <w:tcW w:w="1275" w:type="dxa"/>
            <w:shd w:val="clear" w:color="auto" w:fill="auto"/>
            <w:vAlign w:val="center"/>
          </w:tcPr>
          <w:p w:rsidR="00DB47B9" w:rsidRPr="00FF6765"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4/4</w:t>
            </w:r>
          </w:p>
        </w:tc>
        <w:tc>
          <w:tcPr>
            <w:tcW w:w="1276" w:type="dxa"/>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8/10</w:t>
            </w:r>
          </w:p>
        </w:tc>
        <w:tc>
          <w:tcPr>
            <w:tcW w:w="2126" w:type="dxa"/>
          </w:tcPr>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Дискуссия, анализ нормативно-правовых документов и судебной практики.</w:t>
            </w:r>
          </w:p>
        </w:tc>
      </w:tr>
      <w:tr w:rsidR="00DB47B9" w:rsidRPr="00BE755E" w:rsidTr="004A14DA">
        <w:tc>
          <w:tcPr>
            <w:tcW w:w="823" w:type="dxa"/>
            <w:shd w:val="clear" w:color="auto" w:fill="auto"/>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8</w:t>
            </w:r>
          </w:p>
        </w:tc>
        <w:tc>
          <w:tcPr>
            <w:tcW w:w="2126" w:type="dxa"/>
            <w:shd w:val="clear" w:color="auto" w:fill="auto"/>
          </w:tcPr>
          <w:p w:rsidR="00DB47B9" w:rsidRPr="00BE755E" w:rsidRDefault="00DB47B9" w:rsidP="004A14DA">
            <w:pPr>
              <w:spacing w:after="0" w:line="240" w:lineRule="auto"/>
              <w:jc w:val="both"/>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 xml:space="preserve">Тема 8. </w:t>
            </w:r>
          </w:p>
          <w:p w:rsidR="00DB47B9" w:rsidRPr="00BE755E" w:rsidRDefault="00DB47B9" w:rsidP="004A14DA">
            <w:pPr>
              <w:spacing w:after="0" w:line="240" w:lineRule="auto"/>
              <w:jc w:val="both"/>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Алиментные обязательства.</w:t>
            </w:r>
          </w:p>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p>
        </w:tc>
        <w:tc>
          <w:tcPr>
            <w:tcW w:w="1134"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16/16</w:t>
            </w:r>
          </w:p>
        </w:tc>
        <w:tc>
          <w:tcPr>
            <w:tcW w:w="992"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8/6</w:t>
            </w:r>
          </w:p>
        </w:tc>
        <w:tc>
          <w:tcPr>
            <w:tcW w:w="993"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w:t>
            </w:r>
          </w:p>
        </w:tc>
        <w:tc>
          <w:tcPr>
            <w:tcW w:w="1275" w:type="dxa"/>
            <w:shd w:val="clear" w:color="auto" w:fill="auto"/>
            <w:vAlign w:val="center"/>
          </w:tcPr>
          <w:p w:rsidR="00DB47B9" w:rsidRPr="00FF6765"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4/4</w:t>
            </w:r>
          </w:p>
        </w:tc>
        <w:tc>
          <w:tcPr>
            <w:tcW w:w="1276" w:type="dxa"/>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8/10</w:t>
            </w:r>
          </w:p>
        </w:tc>
        <w:tc>
          <w:tcPr>
            <w:tcW w:w="2126" w:type="dxa"/>
          </w:tcPr>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Анализ нормативно-правовых документов и судебн</w:t>
            </w:r>
            <w:r>
              <w:rPr>
                <w:rFonts w:ascii="Times New Roman" w:hAnsi="Times New Roman" w:cs="Times New Roman"/>
                <w:color w:val="000000" w:themeColor="text1"/>
                <w:sz w:val="24"/>
                <w:szCs w:val="24"/>
              </w:rPr>
              <w:t>ой практики, опрос</w:t>
            </w:r>
            <w:r w:rsidRPr="00BE755E">
              <w:rPr>
                <w:rFonts w:ascii="Times New Roman" w:hAnsi="Times New Roman" w:cs="Times New Roman"/>
                <w:color w:val="000000" w:themeColor="text1"/>
                <w:sz w:val="24"/>
                <w:szCs w:val="24"/>
              </w:rPr>
              <w:t>.</w:t>
            </w:r>
          </w:p>
        </w:tc>
      </w:tr>
      <w:tr w:rsidR="00DB47B9" w:rsidRPr="00BE755E" w:rsidTr="004A14DA">
        <w:tc>
          <w:tcPr>
            <w:tcW w:w="823" w:type="dxa"/>
            <w:shd w:val="clear" w:color="auto" w:fill="auto"/>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9</w:t>
            </w:r>
          </w:p>
        </w:tc>
        <w:tc>
          <w:tcPr>
            <w:tcW w:w="2126" w:type="dxa"/>
            <w:shd w:val="clear" w:color="auto" w:fill="auto"/>
          </w:tcPr>
          <w:p w:rsidR="00DB47B9" w:rsidRPr="00BE755E" w:rsidRDefault="00DB47B9" w:rsidP="004A14DA">
            <w:pPr>
              <w:spacing w:after="0" w:line="240" w:lineRule="auto"/>
              <w:jc w:val="both"/>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 xml:space="preserve">Тема 9. </w:t>
            </w:r>
          </w:p>
          <w:p w:rsidR="00DB47B9" w:rsidRPr="00BE755E" w:rsidRDefault="00DB47B9" w:rsidP="004A14DA">
            <w:pPr>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sz w:val="24"/>
                <w:szCs w:val="24"/>
              </w:rPr>
              <w:t>Формы воспитания детей, оставшихся без попечения родителей.</w:t>
            </w:r>
          </w:p>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p>
        </w:tc>
        <w:tc>
          <w:tcPr>
            <w:tcW w:w="1134"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16/16</w:t>
            </w:r>
          </w:p>
        </w:tc>
        <w:tc>
          <w:tcPr>
            <w:tcW w:w="992"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8/6</w:t>
            </w:r>
          </w:p>
        </w:tc>
        <w:tc>
          <w:tcPr>
            <w:tcW w:w="993"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w:t>
            </w:r>
          </w:p>
        </w:tc>
        <w:tc>
          <w:tcPr>
            <w:tcW w:w="1275" w:type="dxa"/>
            <w:shd w:val="clear" w:color="auto" w:fill="auto"/>
            <w:vAlign w:val="center"/>
          </w:tcPr>
          <w:p w:rsidR="00DB47B9" w:rsidRPr="00FF6765"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4/4</w:t>
            </w:r>
          </w:p>
        </w:tc>
        <w:tc>
          <w:tcPr>
            <w:tcW w:w="1276" w:type="dxa"/>
            <w:vAlign w:val="center"/>
          </w:tcPr>
          <w:p w:rsidR="00DB47B9" w:rsidRPr="00BE755E" w:rsidRDefault="00DB47B9" w:rsidP="004A14D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8/10</w:t>
            </w:r>
          </w:p>
        </w:tc>
        <w:tc>
          <w:tcPr>
            <w:tcW w:w="2126" w:type="dxa"/>
          </w:tcPr>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Опрос, ситуационные и практические задачи, дискуссия.</w:t>
            </w:r>
          </w:p>
        </w:tc>
      </w:tr>
      <w:tr w:rsidR="00DB47B9" w:rsidRPr="00BE755E" w:rsidTr="004A14DA">
        <w:tc>
          <w:tcPr>
            <w:tcW w:w="823" w:type="dxa"/>
            <w:shd w:val="clear" w:color="auto" w:fill="auto"/>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10</w:t>
            </w:r>
          </w:p>
        </w:tc>
        <w:tc>
          <w:tcPr>
            <w:tcW w:w="2126" w:type="dxa"/>
            <w:shd w:val="clear" w:color="auto" w:fill="auto"/>
          </w:tcPr>
          <w:p w:rsidR="00DB47B9" w:rsidRPr="00BE755E" w:rsidRDefault="00DB47B9" w:rsidP="004A14DA">
            <w:pPr>
              <w:spacing w:after="0" w:line="240" w:lineRule="auto"/>
              <w:jc w:val="both"/>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 xml:space="preserve">Тема 10. </w:t>
            </w:r>
          </w:p>
          <w:p w:rsidR="00DB47B9" w:rsidRPr="00BE755E" w:rsidRDefault="00DB47B9" w:rsidP="004A14DA">
            <w:pPr>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sz w:val="24"/>
                <w:szCs w:val="24"/>
              </w:rPr>
              <w:t>Правовое регулирование семейных отношений с участием иностранных граждан в   РФ.</w:t>
            </w:r>
          </w:p>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p>
        </w:tc>
        <w:tc>
          <w:tcPr>
            <w:tcW w:w="1134"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12/11</w:t>
            </w:r>
          </w:p>
        </w:tc>
        <w:tc>
          <w:tcPr>
            <w:tcW w:w="992"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4/3</w:t>
            </w:r>
          </w:p>
        </w:tc>
        <w:tc>
          <w:tcPr>
            <w:tcW w:w="993"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w:t>
            </w:r>
          </w:p>
        </w:tc>
        <w:tc>
          <w:tcPr>
            <w:tcW w:w="1275" w:type="dxa"/>
            <w:shd w:val="clear" w:color="auto" w:fill="auto"/>
            <w:vAlign w:val="center"/>
          </w:tcPr>
          <w:p w:rsidR="00DB47B9" w:rsidRPr="00FF6765" w:rsidRDefault="00DB47B9" w:rsidP="004A14DA">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2/2</w:t>
            </w:r>
          </w:p>
        </w:tc>
        <w:tc>
          <w:tcPr>
            <w:tcW w:w="1276" w:type="dxa"/>
            <w:vAlign w:val="center"/>
          </w:tcPr>
          <w:p w:rsidR="00DB47B9" w:rsidRPr="00BE755E" w:rsidRDefault="00DB47B9" w:rsidP="004A14D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8/8</w:t>
            </w:r>
          </w:p>
        </w:tc>
        <w:tc>
          <w:tcPr>
            <w:tcW w:w="2126" w:type="dxa"/>
          </w:tcPr>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Анализ нормативно-правовых документов и судебной практики, ситуационные и практические задачи, дискуссия.</w:t>
            </w:r>
          </w:p>
        </w:tc>
      </w:tr>
      <w:tr w:rsidR="00DB47B9" w:rsidRPr="00BE755E" w:rsidTr="004A14DA">
        <w:trPr>
          <w:trHeight w:val="820"/>
        </w:trPr>
        <w:tc>
          <w:tcPr>
            <w:tcW w:w="2949" w:type="dxa"/>
            <w:gridSpan w:val="2"/>
            <w:shd w:val="clear" w:color="auto" w:fill="auto"/>
          </w:tcPr>
          <w:p w:rsidR="00DB47B9" w:rsidRPr="00BE755E" w:rsidRDefault="00DB47B9" w:rsidP="004A14DA">
            <w:pPr>
              <w:suppressAutoHyphens/>
              <w:autoSpaceDE w:val="0"/>
              <w:autoSpaceDN w:val="0"/>
              <w:adjustRightInd w:val="0"/>
              <w:spacing w:after="0" w:line="240" w:lineRule="auto"/>
              <w:rPr>
                <w:rFonts w:ascii="Times New Roman" w:hAnsi="Times New Roman" w:cs="Times New Roman"/>
                <w:b/>
                <w:color w:val="000000" w:themeColor="text1"/>
                <w:sz w:val="24"/>
                <w:szCs w:val="24"/>
              </w:rPr>
            </w:pPr>
            <w:r w:rsidRPr="00BE755E">
              <w:rPr>
                <w:rFonts w:ascii="Times New Roman" w:hAnsi="Times New Roman" w:cs="Times New Roman"/>
                <w:b/>
                <w:color w:val="000000" w:themeColor="text1"/>
                <w:sz w:val="24"/>
                <w:szCs w:val="24"/>
              </w:rPr>
              <w:t>В целом по дисциплине</w:t>
            </w:r>
          </w:p>
        </w:tc>
        <w:tc>
          <w:tcPr>
            <w:tcW w:w="1134" w:type="dxa"/>
            <w:shd w:val="clear" w:color="auto" w:fill="auto"/>
            <w:vAlign w:val="center"/>
          </w:tcPr>
          <w:p w:rsidR="00DB47B9" w:rsidRPr="00BE755E" w:rsidRDefault="00DB47B9" w:rsidP="004A14DA">
            <w:pPr>
              <w:autoSpaceDE w:val="0"/>
              <w:autoSpaceDN w:val="0"/>
              <w:adjustRightInd w:val="0"/>
              <w:spacing w:after="0" w:line="240" w:lineRule="auto"/>
              <w:ind w:right="-108"/>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144</w:t>
            </w:r>
            <w:r w:rsidRPr="00BE755E">
              <w:rPr>
                <w:rFonts w:ascii="Times New Roman" w:hAnsi="Times New Roman" w:cs="Times New Roman"/>
                <w:b/>
                <w:color w:val="000000" w:themeColor="text1"/>
                <w:sz w:val="24"/>
                <w:szCs w:val="24"/>
              </w:rPr>
              <w:t>/</w:t>
            </w:r>
          </w:p>
          <w:p w:rsidR="00DB47B9" w:rsidRPr="00BE755E" w:rsidRDefault="00DB47B9" w:rsidP="004A14DA">
            <w:pPr>
              <w:autoSpaceDE w:val="0"/>
              <w:autoSpaceDN w:val="0"/>
              <w:adjustRightInd w:val="0"/>
              <w:spacing w:after="0" w:line="240" w:lineRule="auto"/>
              <w:ind w:right="-108"/>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144</w:t>
            </w:r>
          </w:p>
        </w:tc>
        <w:tc>
          <w:tcPr>
            <w:tcW w:w="992" w:type="dxa"/>
            <w:shd w:val="clear" w:color="auto" w:fill="auto"/>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b/>
                <w:bCs/>
                <w:color w:val="000000" w:themeColor="text1"/>
                <w:sz w:val="24"/>
                <w:szCs w:val="20"/>
              </w:rPr>
            </w:pPr>
            <w:r>
              <w:rPr>
                <w:rFonts w:ascii="Times New Roman" w:hAnsi="Times New Roman" w:cs="Times New Roman"/>
                <w:b/>
                <w:bCs/>
                <w:color w:val="000000" w:themeColor="text1"/>
                <w:sz w:val="24"/>
                <w:szCs w:val="20"/>
              </w:rPr>
              <w:t>68</w:t>
            </w:r>
            <w:r w:rsidRPr="00BE755E">
              <w:rPr>
                <w:rFonts w:ascii="Times New Roman" w:hAnsi="Times New Roman" w:cs="Times New Roman"/>
                <w:b/>
                <w:bCs/>
                <w:color w:val="000000" w:themeColor="text1"/>
                <w:sz w:val="24"/>
                <w:szCs w:val="20"/>
              </w:rPr>
              <w:t>/</w:t>
            </w:r>
          </w:p>
          <w:p w:rsidR="00DB47B9" w:rsidRPr="00BE755E" w:rsidRDefault="00DB47B9" w:rsidP="004A14DA">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bCs/>
                <w:color w:val="000000" w:themeColor="text1"/>
                <w:sz w:val="24"/>
                <w:szCs w:val="20"/>
              </w:rPr>
              <w:t>50</w:t>
            </w:r>
          </w:p>
        </w:tc>
        <w:tc>
          <w:tcPr>
            <w:tcW w:w="993" w:type="dxa"/>
            <w:shd w:val="clear" w:color="auto" w:fill="auto"/>
            <w:vAlign w:val="center"/>
          </w:tcPr>
          <w:p w:rsidR="00DB47B9" w:rsidRPr="00BE755E" w:rsidRDefault="00DB47B9" w:rsidP="004A14DA">
            <w:pPr>
              <w:spacing w:after="0" w:line="240" w:lineRule="auto"/>
              <w:jc w:val="center"/>
              <w:rPr>
                <w:rFonts w:ascii="Times New Roman" w:hAnsi="Times New Roman" w:cs="Times New Roman"/>
                <w:b/>
                <w:bCs/>
                <w:color w:val="000000" w:themeColor="text1"/>
                <w:sz w:val="24"/>
                <w:szCs w:val="20"/>
              </w:rPr>
            </w:pPr>
            <w:r>
              <w:rPr>
                <w:rFonts w:ascii="Times New Roman" w:hAnsi="Times New Roman" w:cs="Times New Roman"/>
                <w:b/>
                <w:bCs/>
                <w:color w:val="000000" w:themeColor="text1"/>
                <w:sz w:val="24"/>
                <w:szCs w:val="20"/>
              </w:rPr>
              <w:t>34</w:t>
            </w:r>
            <w:r w:rsidRPr="00BE755E">
              <w:rPr>
                <w:rFonts w:ascii="Times New Roman" w:hAnsi="Times New Roman" w:cs="Times New Roman"/>
                <w:b/>
                <w:bCs/>
                <w:color w:val="000000" w:themeColor="text1"/>
                <w:sz w:val="24"/>
                <w:szCs w:val="20"/>
              </w:rPr>
              <w:t>/</w:t>
            </w:r>
          </w:p>
          <w:p w:rsidR="00DB47B9" w:rsidRPr="00BE755E" w:rsidRDefault="00DB47B9" w:rsidP="004A14DA">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bCs/>
                <w:color w:val="000000" w:themeColor="text1"/>
                <w:sz w:val="24"/>
                <w:szCs w:val="20"/>
              </w:rPr>
              <w:t>16</w:t>
            </w:r>
          </w:p>
        </w:tc>
        <w:tc>
          <w:tcPr>
            <w:tcW w:w="1275" w:type="dxa"/>
            <w:shd w:val="clear" w:color="auto" w:fill="auto"/>
            <w:vAlign w:val="center"/>
          </w:tcPr>
          <w:p w:rsidR="00DB47B9" w:rsidRPr="00BE755E" w:rsidRDefault="00DB47B9" w:rsidP="004A14DA">
            <w:pPr>
              <w:spacing w:after="0" w:line="240" w:lineRule="auto"/>
              <w:jc w:val="center"/>
              <w:rPr>
                <w:rFonts w:ascii="Times New Roman" w:hAnsi="Times New Roman" w:cs="Times New Roman"/>
                <w:b/>
                <w:bCs/>
                <w:color w:val="000000" w:themeColor="text1"/>
                <w:sz w:val="24"/>
                <w:szCs w:val="20"/>
              </w:rPr>
            </w:pPr>
            <w:r>
              <w:rPr>
                <w:rFonts w:ascii="Times New Roman" w:hAnsi="Times New Roman" w:cs="Times New Roman"/>
                <w:b/>
                <w:bCs/>
                <w:color w:val="000000" w:themeColor="text1"/>
                <w:sz w:val="24"/>
                <w:szCs w:val="20"/>
              </w:rPr>
              <w:t>34</w:t>
            </w:r>
            <w:r w:rsidRPr="00BE755E">
              <w:rPr>
                <w:rFonts w:ascii="Times New Roman" w:hAnsi="Times New Roman" w:cs="Times New Roman"/>
                <w:b/>
                <w:bCs/>
                <w:color w:val="000000" w:themeColor="text1"/>
                <w:sz w:val="24"/>
                <w:szCs w:val="20"/>
              </w:rPr>
              <w:t>/</w:t>
            </w:r>
          </w:p>
          <w:p w:rsidR="00DB47B9" w:rsidRPr="00FF6765" w:rsidRDefault="00DB47B9" w:rsidP="004A14DA">
            <w:pPr>
              <w:autoSpaceDE w:val="0"/>
              <w:autoSpaceDN w:val="0"/>
              <w:adjustRightInd w:val="0"/>
              <w:spacing w:after="0" w:line="240" w:lineRule="auto"/>
              <w:jc w:val="center"/>
              <w:rPr>
                <w:rFonts w:ascii="Times New Roman" w:hAnsi="Times New Roman" w:cs="Times New Roman"/>
                <w:b/>
                <w:color w:val="000000" w:themeColor="text1"/>
                <w:sz w:val="24"/>
                <w:szCs w:val="24"/>
                <w:highlight w:val="yellow"/>
              </w:rPr>
            </w:pPr>
            <w:r w:rsidRPr="00BE755E">
              <w:rPr>
                <w:rFonts w:ascii="Times New Roman" w:hAnsi="Times New Roman" w:cs="Times New Roman"/>
                <w:b/>
                <w:bCs/>
                <w:color w:val="000000" w:themeColor="text1"/>
                <w:sz w:val="24"/>
                <w:szCs w:val="20"/>
              </w:rPr>
              <w:t>3</w:t>
            </w:r>
            <w:r>
              <w:rPr>
                <w:rFonts w:ascii="Times New Roman" w:hAnsi="Times New Roman" w:cs="Times New Roman"/>
                <w:b/>
                <w:bCs/>
                <w:color w:val="000000" w:themeColor="text1"/>
                <w:sz w:val="24"/>
                <w:szCs w:val="20"/>
              </w:rPr>
              <w:t>4</w:t>
            </w:r>
          </w:p>
        </w:tc>
        <w:tc>
          <w:tcPr>
            <w:tcW w:w="1276" w:type="dxa"/>
            <w:vAlign w:val="center"/>
          </w:tcPr>
          <w:p w:rsidR="00DB47B9" w:rsidRPr="00BE755E" w:rsidRDefault="00DB47B9" w:rsidP="004A14DA">
            <w:pPr>
              <w:autoSpaceDE w:val="0"/>
              <w:autoSpaceDN w:val="0"/>
              <w:adjustRightInd w:val="0"/>
              <w:spacing w:after="0" w:line="240" w:lineRule="auto"/>
              <w:jc w:val="center"/>
              <w:rPr>
                <w:rFonts w:ascii="Times New Roman" w:hAnsi="Times New Roman" w:cs="Times New Roman"/>
                <w:b/>
                <w:bCs/>
                <w:color w:val="000000" w:themeColor="text1"/>
                <w:sz w:val="24"/>
                <w:szCs w:val="20"/>
              </w:rPr>
            </w:pPr>
            <w:r>
              <w:rPr>
                <w:rFonts w:ascii="Times New Roman" w:hAnsi="Times New Roman" w:cs="Times New Roman"/>
                <w:b/>
                <w:bCs/>
                <w:color w:val="000000" w:themeColor="text1"/>
                <w:sz w:val="24"/>
                <w:szCs w:val="20"/>
              </w:rPr>
              <w:t>76</w:t>
            </w:r>
            <w:r w:rsidRPr="00BE755E">
              <w:rPr>
                <w:rFonts w:ascii="Times New Roman" w:hAnsi="Times New Roman" w:cs="Times New Roman"/>
                <w:b/>
                <w:bCs/>
                <w:color w:val="000000" w:themeColor="text1"/>
                <w:sz w:val="24"/>
                <w:szCs w:val="20"/>
              </w:rPr>
              <w:t>/</w:t>
            </w:r>
          </w:p>
          <w:p w:rsidR="00DB47B9" w:rsidRPr="00BE755E" w:rsidRDefault="00DB47B9" w:rsidP="004A14DA">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bCs/>
                <w:color w:val="000000" w:themeColor="text1"/>
                <w:sz w:val="24"/>
                <w:szCs w:val="20"/>
              </w:rPr>
              <w:t>9</w:t>
            </w:r>
            <w:r w:rsidRPr="00BE755E">
              <w:rPr>
                <w:rFonts w:ascii="Times New Roman" w:hAnsi="Times New Roman" w:cs="Times New Roman"/>
                <w:b/>
                <w:bCs/>
                <w:color w:val="000000" w:themeColor="text1"/>
                <w:sz w:val="24"/>
                <w:szCs w:val="20"/>
              </w:rPr>
              <w:t>4</w:t>
            </w:r>
          </w:p>
        </w:tc>
        <w:tc>
          <w:tcPr>
            <w:tcW w:w="2126" w:type="dxa"/>
            <w:vAlign w:val="center"/>
          </w:tcPr>
          <w:p w:rsidR="00DB47B9" w:rsidRPr="00BE755E" w:rsidRDefault="00DB47B9" w:rsidP="004A14DA">
            <w:pPr>
              <w:autoSpaceDE w:val="0"/>
              <w:autoSpaceDN w:val="0"/>
              <w:adjustRightInd w:val="0"/>
              <w:spacing w:after="0" w:line="240" w:lineRule="auto"/>
              <w:ind w:left="-104" w:right="-112"/>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Домашнее творческое задание </w:t>
            </w:r>
          </w:p>
          <w:p w:rsidR="00DB47B9" w:rsidRPr="00BE755E" w:rsidRDefault="00DB47B9" w:rsidP="004A14DA">
            <w:pPr>
              <w:autoSpaceDE w:val="0"/>
              <w:autoSpaceDN w:val="0"/>
              <w:adjustRightInd w:val="0"/>
              <w:spacing w:after="0" w:line="240" w:lineRule="auto"/>
              <w:jc w:val="center"/>
              <w:rPr>
                <w:rFonts w:ascii="Times New Roman" w:hAnsi="Times New Roman" w:cs="Times New Roman"/>
                <w:b/>
                <w:color w:val="000000" w:themeColor="text1"/>
                <w:sz w:val="24"/>
                <w:szCs w:val="24"/>
              </w:rPr>
            </w:pPr>
          </w:p>
        </w:tc>
      </w:tr>
      <w:tr w:rsidR="00DB47B9" w:rsidRPr="00BE755E" w:rsidTr="004A14DA">
        <w:trPr>
          <w:trHeight w:val="563"/>
        </w:trPr>
        <w:tc>
          <w:tcPr>
            <w:tcW w:w="2949" w:type="dxa"/>
            <w:gridSpan w:val="2"/>
            <w:shd w:val="clear" w:color="auto" w:fill="auto"/>
          </w:tcPr>
          <w:p w:rsidR="00DB47B9" w:rsidRPr="00BE755E" w:rsidRDefault="00DB47B9" w:rsidP="004A14DA">
            <w:pPr>
              <w:suppressAutoHyphens/>
              <w:autoSpaceDE w:val="0"/>
              <w:autoSpaceDN w:val="0"/>
              <w:adjustRightInd w:val="0"/>
              <w:spacing w:after="0" w:line="240" w:lineRule="auto"/>
              <w:rPr>
                <w:rFonts w:ascii="Times New Roman" w:hAnsi="Times New Roman" w:cs="Times New Roman"/>
                <w:b/>
                <w:color w:val="000000" w:themeColor="text1"/>
                <w:sz w:val="24"/>
                <w:szCs w:val="24"/>
              </w:rPr>
            </w:pPr>
            <w:r w:rsidRPr="00BE755E">
              <w:rPr>
                <w:rFonts w:ascii="Times New Roman" w:hAnsi="Times New Roman" w:cs="Times New Roman"/>
                <w:b/>
                <w:color w:val="000000" w:themeColor="text1"/>
                <w:sz w:val="24"/>
                <w:szCs w:val="24"/>
              </w:rPr>
              <w:t>Итого в %</w:t>
            </w:r>
          </w:p>
        </w:tc>
        <w:tc>
          <w:tcPr>
            <w:tcW w:w="1134" w:type="dxa"/>
            <w:shd w:val="clear" w:color="auto" w:fill="auto"/>
            <w:vAlign w:val="center"/>
          </w:tcPr>
          <w:p w:rsidR="00DB47B9" w:rsidRPr="00EF5462" w:rsidRDefault="00DB47B9" w:rsidP="004A14DA">
            <w:pPr>
              <w:autoSpaceDE w:val="0"/>
              <w:autoSpaceDN w:val="0"/>
              <w:adjustRightInd w:val="0"/>
              <w:spacing w:after="0" w:line="240" w:lineRule="auto"/>
              <w:ind w:right="-108"/>
              <w:jc w:val="center"/>
              <w:rPr>
                <w:rFonts w:ascii="Times New Roman" w:hAnsi="Times New Roman" w:cs="Times New Roman"/>
                <w:b/>
                <w:color w:val="000000" w:themeColor="text1"/>
                <w:sz w:val="24"/>
                <w:szCs w:val="24"/>
                <w:highlight w:val="yellow"/>
              </w:rPr>
            </w:pPr>
          </w:p>
        </w:tc>
        <w:tc>
          <w:tcPr>
            <w:tcW w:w="992" w:type="dxa"/>
            <w:shd w:val="clear" w:color="auto" w:fill="auto"/>
            <w:vAlign w:val="center"/>
          </w:tcPr>
          <w:p w:rsidR="00DB47B9" w:rsidRPr="00EC3387" w:rsidRDefault="00DB47B9" w:rsidP="004A14DA">
            <w:pPr>
              <w:autoSpaceDE w:val="0"/>
              <w:autoSpaceDN w:val="0"/>
              <w:adjustRightInd w:val="0"/>
              <w:spacing w:after="0" w:line="240" w:lineRule="auto"/>
              <w:jc w:val="center"/>
              <w:rPr>
                <w:rFonts w:ascii="Times New Roman" w:hAnsi="Times New Roman" w:cs="Times New Roman"/>
                <w:b/>
                <w:bCs/>
                <w:sz w:val="24"/>
                <w:szCs w:val="20"/>
                <w:highlight w:val="yellow"/>
              </w:rPr>
            </w:pPr>
            <w:r w:rsidRPr="00EC3387">
              <w:rPr>
                <w:rFonts w:ascii="Times New Roman" w:hAnsi="Times New Roman" w:cs="Times New Roman"/>
                <w:b/>
                <w:bCs/>
                <w:sz w:val="24"/>
                <w:szCs w:val="20"/>
              </w:rPr>
              <w:t>47/35</w:t>
            </w:r>
          </w:p>
        </w:tc>
        <w:tc>
          <w:tcPr>
            <w:tcW w:w="993" w:type="dxa"/>
            <w:shd w:val="clear" w:color="auto" w:fill="auto"/>
            <w:vAlign w:val="center"/>
          </w:tcPr>
          <w:p w:rsidR="00DB47B9" w:rsidRPr="00EC3387" w:rsidRDefault="00DB47B9" w:rsidP="004A14DA">
            <w:pPr>
              <w:spacing w:after="0" w:line="240" w:lineRule="auto"/>
              <w:jc w:val="center"/>
              <w:rPr>
                <w:rFonts w:ascii="Times New Roman" w:hAnsi="Times New Roman" w:cs="Times New Roman"/>
                <w:b/>
                <w:bCs/>
                <w:sz w:val="24"/>
                <w:szCs w:val="20"/>
              </w:rPr>
            </w:pPr>
            <w:r w:rsidRPr="00EC3387">
              <w:rPr>
                <w:rFonts w:ascii="Times New Roman" w:hAnsi="Times New Roman" w:cs="Times New Roman"/>
                <w:b/>
                <w:bCs/>
                <w:sz w:val="24"/>
                <w:szCs w:val="20"/>
              </w:rPr>
              <w:t>50/32</w:t>
            </w:r>
          </w:p>
        </w:tc>
        <w:tc>
          <w:tcPr>
            <w:tcW w:w="1275" w:type="dxa"/>
            <w:shd w:val="clear" w:color="auto" w:fill="auto"/>
            <w:vAlign w:val="center"/>
          </w:tcPr>
          <w:p w:rsidR="00DB47B9" w:rsidRPr="00F97379" w:rsidRDefault="00DB47B9" w:rsidP="004A14DA">
            <w:pPr>
              <w:autoSpaceDE w:val="0"/>
              <w:autoSpaceDN w:val="0"/>
              <w:adjustRightInd w:val="0"/>
              <w:spacing w:after="0" w:line="240" w:lineRule="auto"/>
              <w:jc w:val="center"/>
              <w:rPr>
                <w:rFonts w:ascii="Times New Roman" w:hAnsi="Times New Roman" w:cs="Times New Roman"/>
                <w:b/>
                <w:color w:val="FF0000"/>
                <w:sz w:val="24"/>
                <w:szCs w:val="24"/>
              </w:rPr>
            </w:pPr>
            <w:r w:rsidRPr="00EC3387">
              <w:rPr>
                <w:rFonts w:ascii="Times New Roman" w:hAnsi="Times New Roman" w:cs="Times New Roman"/>
                <w:b/>
                <w:bCs/>
                <w:sz w:val="24"/>
                <w:szCs w:val="20"/>
              </w:rPr>
              <w:t>50/68</w:t>
            </w:r>
          </w:p>
        </w:tc>
        <w:tc>
          <w:tcPr>
            <w:tcW w:w="1276" w:type="dxa"/>
            <w:shd w:val="clear" w:color="auto" w:fill="auto"/>
            <w:vAlign w:val="center"/>
          </w:tcPr>
          <w:p w:rsidR="00DB47B9" w:rsidRPr="00EC3387" w:rsidRDefault="00DB47B9" w:rsidP="004A14DA">
            <w:pPr>
              <w:autoSpaceDE w:val="0"/>
              <w:autoSpaceDN w:val="0"/>
              <w:adjustRightInd w:val="0"/>
              <w:spacing w:after="0" w:line="240" w:lineRule="auto"/>
              <w:jc w:val="center"/>
              <w:rPr>
                <w:rFonts w:ascii="Times New Roman" w:hAnsi="Times New Roman" w:cs="Times New Roman"/>
                <w:b/>
                <w:bCs/>
                <w:sz w:val="24"/>
                <w:szCs w:val="20"/>
              </w:rPr>
            </w:pPr>
            <w:r w:rsidRPr="00EC3387">
              <w:rPr>
                <w:rFonts w:ascii="Times New Roman" w:hAnsi="Times New Roman" w:cs="Times New Roman"/>
                <w:b/>
                <w:bCs/>
                <w:sz w:val="24"/>
                <w:szCs w:val="20"/>
              </w:rPr>
              <w:t>52/65</w:t>
            </w:r>
          </w:p>
        </w:tc>
        <w:tc>
          <w:tcPr>
            <w:tcW w:w="2126" w:type="dxa"/>
          </w:tcPr>
          <w:p w:rsidR="00DB47B9" w:rsidRPr="00BE755E" w:rsidRDefault="00DB47B9" w:rsidP="004A14DA">
            <w:pPr>
              <w:autoSpaceDE w:val="0"/>
              <w:autoSpaceDN w:val="0"/>
              <w:adjustRightInd w:val="0"/>
              <w:spacing w:after="0" w:line="240" w:lineRule="auto"/>
              <w:jc w:val="center"/>
              <w:rPr>
                <w:rFonts w:ascii="Times New Roman" w:hAnsi="Times New Roman" w:cs="Times New Roman"/>
                <w:b/>
                <w:color w:val="000000" w:themeColor="text1"/>
                <w:sz w:val="24"/>
                <w:szCs w:val="24"/>
              </w:rPr>
            </w:pPr>
          </w:p>
        </w:tc>
      </w:tr>
    </w:tbl>
    <w:p w:rsidR="00DB47B9" w:rsidRDefault="00DB47B9" w:rsidP="00DB47B9">
      <w:pPr>
        <w:rPr>
          <w:rFonts w:ascii="Times New Roman" w:hAnsi="Times New Roman" w:cs="Times New Roman"/>
          <w:b/>
          <w:sz w:val="28"/>
          <w:szCs w:val="24"/>
          <w:lang w:eastAsia="ru-RU"/>
        </w:rPr>
      </w:pPr>
    </w:p>
    <w:p w:rsidR="00DB47B9" w:rsidRPr="00BE755E" w:rsidRDefault="00DB47B9" w:rsidP="00DB47B9">
      <w:pPr>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5.3.</w:t>
      </w:r>
      <w:r w:rsidRPr="00BE755E">
        <w:rPr>
          <w:rFonts w:ascii="Times New Roman" w:hAnsi="Times New Roman" w:cs="Times New Roman"/>
          <w:b/>
          <w:sz w:val="28"/>
          <w:szCs w:val="24"/>
          <w:lang w:eastAsia="ru-RU"/>
        </w:rPr>
        <w:tab/>
        <w:t>Содержание семинаров, практических занятий</w:t>
      </w:r>
    </w:p>
    <w:tbl>
      <w:tblPr>
        <w:tblStyle w:val="a5"/>
        <w:tblW w:w="10745" w:type="dxa"/>
        <w:tblInd w:w="-431" w:type="dxa"/>
        <w:tblLook w:val="04A0" w:firstRow="1" w:lastRow="0" w:firstColumn="1" w:lastColumn="0" w:noHBand="0" w:noVBand="1"/>
      </w:tblPr>
      <w:tblGrid>
        <w:gridCol w:w="2519"/>
        <w:gridCol w:w="6429"/>
        <w:gridCol w:w="1797"/>
      </w:tblGrid>
      <w:tr w:rsidR="00DB47B9" w:rsidRPr="00BE755E" w:rsidTr="004A14DA">
        <w:tc>
          <w:tcPr>
            <w:tcW w:w="2411" w:type="dxa"/>
          </w:tcPr>
          <w:p w:rsidR="00DB47B9" w:rsidRPr="00BE755E" w:rsidRDefault="00DB47B9" w:rsidP="004A14DA">
            <w:pPr>
              <w:jc w:val="center"/>
              <w:rPr>
                <w:rFonts w:ascii="Times New Roman" w:hAnsi="Times New Roman" w:cs="Times New Roman"/>
                <w:b/>
                <w:sz w:val="24"/>
              </w:rPr>
            </w:pPr>
            <w:r w:rsidRPr="00BE755E">
              <w:rPr>
                <w:rFonts w:ascii="Times New Roman" w:hAnsi="Times New Roman" w:cs="Times New Roman"/>
                <w:b/>
                <w:sz w:val="24"/>
              </w:rPr>
              <w:t>Название</w:t>
            </w:r>
          </w:p>
          <w:p w:rsidR="00DB47B9" w:rsidRPr="00BE755E" w:rsidRDefault="00DB47B9" w:rsidP="004A14DA">
            <w:pPr>
              <w:jc w:val="center"/>
              <w:rPr>
                <w:rFonts w:ascii="Times New Roman" w:hAnsi="Times New Roman" w:cs="Times New Roman"/>
                <w:sz w:val="24"/>
              </w:rPr>
            </w:pPr>
            <w:r w:rsidRPr="00BE755E">
              <w:rPr>
                <w:rFonts w:ascii="Times New Roman" w:hAnsi="Times New Roman" w:cs="Times New Roman"/>
                <w:b/>
                <w:sz w:val="24"/>
              </w:rPr>
              <w:t>тем дисциплины</w:t>
            </w:r>
          </w:p>
        </w:tc>
        <w:tc>
          <w:tcPr>
            <w:tcW w:w="6534" w:type="dxa"/>
          </w:tcPr>
          <w:p w:rsidR="00DB47B9" w:rsidRPr="00BE755E" w:rsidRDefault="00DB47B9" w:rsidP="004A14DA">
            <w:pPr>
              <w:ind w:left="-86" w:right="-85" w:firstLine="86"/>
              <w:jc w:val="center"/>
              <w:rPr>
                <w:rFonts w:ascii="Times New Roman" w:hAnsi="Times New Roman" w:cs="Times New Roman"/>
                <w:b/>
                <w:sz w:val="24"/>
              </w:rPr>
            </w:pPr>
            <w:r w:rsidRPr="00BE755E">
              <w:rPr>
                <w:rFonts w:ascii="Times New Roman" w:hAnsi="Times New Roman" w:cs="Times New Roman"/>
                <w:b/>
                <w:sz w:val="24"/>
              </w:rPr>
              <w:t>Перечень вопросов</w:t>
            </w:r>
          </w:p>
          <w:p w:rsidR="00DB47B9" w:rsidRPr="00BE755E" w:rsidRDefault="00DB47B9" w:rsidP="004A14DA">
            <w:pPr>
              <w:ind w:left="-86" w:right="-85" w:firstLine="86"/>
              <w:jc w:val="center"/>
              <w:rPr>
                <w:rFonts w:ascii="Times New Roman" w:hAnsi="Times New Roman" w:cs="Times New Roman"/>
                <w:sz w:val="24"/>
              </w:rPr>
            </w:pPr>
            <w:r w:rsidRPr="00BE755E">
              <w:rPr>
                <w:rFonts w:ascii="Times New Roman" w:hAnsi="Times New Roman" w:cs="Times New Roman"/>
                <w:b/>
                <w:sz w:val="24"/>
              </w:rPr>
              <w:t xml:space="preserve">для обсуждения на семинарских, практических занятиях, рекомендуемые источники из разделов 8, 9 </w:t>
            </w:r>
          </w:p>
        </w:tc>
        <w:tc>
          <w:tcPr>
            <w:tcW w:w="1800" w:type="dxa"/>
          </w:tcPr>
          <w:p w:rsidR="00DB47B9" w:rsidRPr="00BE755E" w:rsidRDefault="00DB47B9" w:rsidP="004A14DA">
            <w:pPr>
              <w:ind w:left="-44" w:firstLine="44"/>
              <w:jc w:val="center"/>
              <w:rPr>
                <w:rFonts w:ascii="Times New Roman" w:hAnsi="Times New Roman" w:cs="Times New Roman"/>
                <w:sz w:val="24"/>
              </w:rPr>
            </w:pPr>
            <w:r w:rsidRPr="00BE755E">
              <w:rPr>
                <w:rFonts w:ascii="Times New Roman" w:hAnsi="Times New Roman" w:cs="Times New Roman"/>
                <w:b/>
                <w:sz w:val="24"/>
              </w:rPr>
              <w:t>Формы проведения занятий</w:t>
            </w:r>
          </w:p>
        </w:tc>
      </w:tr>
      <w:tr w:rsidR="00DB47B9" w:rsidRPr="00BE755E" w:rsidTr="004A14DA">
        <w:tc>
          <w:tcPr>
            <w:tcW w:w="2411" w:type="dxa"/>
          </w:tcPr>
          <w:p w:rsidR="00DB47B9" w:rsidRPr="00BE755E" w:rsidRDefault="00DB47B9" w:rsidP="004A14DA">
            <w:pPr>
              <w:pStyle w:val="3"/>
              <w:spacing w:after="0"/>
              <w:rPr>
                <w:b/>
                <w:color w:val="000000" w:themeColor="text1"/>
                <w:sz w:val="24"/>
                <w:szCs w:val="28"/>
              </w:rPr>
            </w:pPr>
            <w:r w:rsidRPr="00BE755E">
              <w:rPr>
                <w:b/>
                <w:color w:val="000000" w:themeColor="text1"/>
                <w:sz w:val="24"/>
                <w:szCs w:val="28"/>
              </w:rPr>
              <w:t xml:space="preserve">Тема 1. </w:t>
            </w:r>
          </w:p>
          <w:p w:rsidR="00DB47B9" w:rsidRPr="00BE755E" w:rsidRDefault="00DB47B9" w:rsidP="004A14DA">
            <w:pPr>
              <w:pStyle w:val="3"/>
              <w:spacing w:after="0"/>
              <w:rPr>
                <w:b/>
                <w:bCs/>
                <w:sz w:val="28"/>
                <w:szCs w:val="28"/>
              </w:rPr>
            </w:pPr>
            <w:r w:rsidRPr="00BE755E">
              <w:rPr>
                <w:b/>
                <w:sz w:val="24"/>
                <w:szCs w:val="24"/>
              </w:rPr>
              <w:t xml:space="preserve">Понятие семейного </w:t>
            </w:r>
            <w:proofErr w:type="gramStart"/>
            <w:r w:rsidRPr="00BE755E">
              <w:rPr>
                <w:b/>
                <w:sz w:val="24"/>
                <w:szCs w:val="24"/>
              </w:rPr>
              <w:t>права  и</w:t>
            </w:r>
            <w:proofErr w:type="gramEnd"/>
            <w:r w:rsidRPr="00BE755E">
              <w:rPr>
                <w:b/>
                <w:sz w:val="24"/>
                <w:szCs w:val="24"/>
              </w:rPr>
              <w:t xml:space="preserve"> его место в системе  частного  права. Источники  семейного  права.</w:t>
            </w:r>
          </w:p>
        </w:tc>
        <w:tc>
          <w:tcPr>
            <w:tcW w:w="6534" w:type="dxa"/>
          </w:tcPr>
          <w:p w:rsidR="00DB47B9" w:rsidRPr="00BE755E" w:rsidRDefault="00DB47B9" w:rsidP="004A14DA">
            <w:pPr>
              <w:ind w:firstLine="34"/>
              <w:rPr>
                <w:rFonts w:ascii="Times New Roman" w:hAnsi="Times New Roman" w:cs="Times New Roman"/>
                <w:sz w:val="24"/>
                <w:szCs w:val="24"/>
              </w:rPr>
            </w:pPr>
            <w:r w:rsidRPr="00BE755E">
              <w:rPr>
                <w:rFonts w:ascii="Times New Roman" w:hAnsi="Times New Roman" w:cs="Times New Roman"/>
                <w:sz w:val="24"/>
                <w:szCs w:val="24"/>
              </w:rPr>
              <w:t>1). Понятие семейного права как отрасли права, науки и дисциплины.</w:t>
            </w:r>
          </w:p>
          <w:p w:rsidR="00DB47B9" w:rsidRPr="00BE755E" w:rsidRDefault="00DB47B9" w:rsidP="004A14DA">
            <w:pPr>
              <w:ind w:firstLine="34"/>
              <w:rPr>
                <w:rFonts w:ascii="Times New Roman" w:hAnsi="Times New Roman" w:cs="Times New Roman"/>
                <w:sz w:val="24"/>
                <w:szCs w:val="24"/>
              </w:rPr>
            </w:pPr>
            <w:r w:rsidRPr="00BE755E">
              <w:rPr>
                <w:rFonts w:ascii="Times New Roman" w:hAnsi="Times New Roman" w:cs="Times New Roman"/>
                <w:sz w:val="24"/>
                <w:szCs w:val="24"/>
              </w:rPr>
              <w:t xml:space="preserve">2). Предмет семейного права. </w:t>
            </w:r>
            <w:proofErr w:type="gramStart"/>
            <w:r w:rsidRPr="00BE755E">
              <w:rPr>
                <w:rFonts w:ascii="Times New Roman" w:hAnsi="Times New Roman" w:cs="Times New Roman"/>
                <w:sz w:val="24"/>
                <w:szCs w:val="24"/>
              </w:rPr>
              <w:t>Метод  регулирования</w:t>
            </w:r>
            <w:proofErr w:type="gramEnd"/>
            <w:r w:rsidRPr="00BE755E">
              <w:rPr>
                <w:rFonts w:ascii="Times New Roman" w:hAnsi="Times New Roman" w:cs="Times New Roman"/>
                <w:sz w:val="24"/>
                <w:szCs w:val="24"/>
              </w:rPr>
              <w:t xml:space="preserve"> семейно-правовых отношений.</w:t>
            </w:r>
          </w:p>
          <w:p w:rsidR="00DB47B9" w:rsidRPr="00BE755E" w:rsidRDefault="00DB47B9" w:rsidP="004A14DA">
            <w:pPr>
              <w:ind w:firstLine="34"/>
              <w:rPr>
                <w:rFonts w:ascii="Times New Roman" w:hAnsi="Times New Roman" w:cs="Times New Roman"/>
                <w:sz w:val="24"/>
                <w:szCs w:val="24"/>
              </w:rPr>
            </w:pPr>
            <w:r w:rsidRPr="00BE755E">
              <w:rPr>
                <w:rFonts w:ascii="Times New Roman" w:hAnsi="Times New Roman" w:cs="Times New Roman"/>
                <w:sz w:val="24"/>
                <w:szCs w:val="24"/>
              </w:rPr>
              <w:t>3). Принципы семейного законодательства.</w:t>
            </w:r>
          </w:p>
          <w:p w:rsidR="00DB47B9" w:rsidRPr="00BE755E" w:rsidRDefault="00DB47B9" w:rsidP="004A14DA">
            <w:pPr>
              <w:ind w:firstLine="34"/>
              <w:rPr>
                <w:rFonts w:ascii="Times New Roman" w:hAnsi="Times New Roman" w:cs="Times New Roman"/>
                <w:sz w:val="24"/>
                <w:szCs w:val="24"/>
              </w:rPr>
            </w:pPr>
            <w:r w:rsidRPr="00BE755E">
              <w:rPr>
                <w:rFonts w:ascii="Times New Roman" w:hAnsi="Times New Roman" w:cs="Times New Roman"/>
                <w:sz w:val="24"/>
                <w:szCs w:val="24"/>
              </w:rPr>
              <w:t>4). Место семейного права в системе отраслей права РФ.</w:t>
            </w:r>
          </w:p>
          <w:p w:rsidR="00DB47B9" w:rsidRPr="00BE755E" w:rsidRDefault="00DB47B9" w:rsidP="004A14DA">
            <w:pPr>
              <w:ind w:firstLine="34"/>
              <w:rPr>
                <w:rFonts w:ascii="Times New Roman" w:hAnsi="Times New Roman" w:cs="Times New Roman"/>
                <w:b/>
                <w:sz w:val="24"/>
              </w:rPr>
            </w:pPr>
            <w:r w:rsidRPr="00BE755E">
              <w:rPr>
                <w:rFonts w:ascii="Times New Roman" w:hAnsi="Times New Roman" w:cs="Times New Roman"/>
                <w:sz w:val="24"/>
                <w:szCs w:val="24"/>
              </w:rPr>
              <w:t xml:space="preserve">5). </w:t>
            </w:r>
            <w:proofErr w:type="gramStart"/>
            <w:r w:rsidRPr="00BE755E">
              <w:rPr>
                <w:rFonts w:ascii="Times New Roman" w:hAnsi="Times New Roman" w:cs="Times New Roman"/>
                <w:sz w:val="24"/>
                <w:szCs w:val="24"/>
              </w:rPr>
              <w:t>Источники  семейного</w:t>
            </w:r>
            <w:proofErr w:type="gramEnd"/>
            <w:r w:rsidRPr="00BE755E">
              <w:rPr>
                <w:rFonts w:ascii="Times New Roman" w:hAnsi="Times New Roman" w:cs="Times New Roman"/>
                <w:sz w:val="24"/>
                <w:szCs w:val="24"/>
              </w:rPr>
              <w:t xml:space="preserve">  права.</w:t>
            </w:r>
          </w:p>
          <w:p w:rsidR="00DB47B9" w:rsidRPr="00BE755E" w:rsidRDefault="00DB47B9" w:rsidP="004A14DA">
            <w:pPr>
              <w:tabs>
                <w:tab w:val="left" w:pos="288"/>
                <w:tab w:val="left" w:pos="532"/>
              </w:tabs>
              <w:rPr>
                <w:rFonts w:ascii="Times New Roman" w:hAnsi="Times New Roman" w:cs="Times New Roman"/>
                <w:b/>
                <w:sz w:val="24"/>
              </w:rPr>
            </w:pPr>
            <w:r w:rsidRPr="00BE755E">
              <w:rPr>
                <w:rFonts w:ascii="Times New Roman" w:hAnsi="Times New Roman" w:cs="Times New Roman"/>
                <w:b/>
                <w:sz w:val="24"/>
              </w:rPr>
              <w:lastRenderedPageBreak/>
              <w:t xml:space="preserve">Рекомендуемые источники </w:t>
            </w:r>
          </w:p>
          <w:p w:rsidR="00DB47B9" w:rsidRPr="00BE755E" w:rsidRDefault="00DB47B9" w:rsidP="004A14DA">
            <w:pPr>
              <w:tabs>
                <w:tab w:val="left" w:pos="288"/>
                <w:tab w:val="left" w:pos="532"/>
              </w:tabs>
              <w:rPr>
                <w:rFonts w:ascii="Times New Roman" w:hAnsi="Times New Roman" w:cs="Times New Roman"/>
                <w:b/>
                <w:sz w:val="24"/>
              </w:rPr>
            </w:pPr>
            <w:r w:rsidRPr="00BE755E">
              <w:rPr>
                <w:rFonts w:ascii="Times New Roman" w:hAnsi="Times New Roman" w:cs="Times New Roman"/>
                <w:b/>
                <w:sz w:val="24"/>
              </w:rPr>
              <w:t xml:space="preserve">из раздела 8: </w:t>
            </w:r>
            <w:r w:rsidR="00C31797">
              <w:rPr>
                <w:rFonts w:ascii="Times New Roman" w:hAnsi="Times New Roman" w:cs="Times New Roman"/>
                <w:bCs/>
                <w:sz w:val="24"/>
                <w:szCs w:val="24"/>
              </w:rPr>
              <w:t>1-17</w:t>
            </w:r>
          </w:p>
          <w:p w:rsidR="00DB47B9" w:rsidRPr="00BE755E" w:rsidRDefault="00DB47B9" w:rsidP="004A14DA">
            <w:pPr>
              <w:pStyle w:val="3"/>
              <w:spacing w:after="0"/>
              <w:jc w:val="both"/>
              <w:rPr>
                <w:bCs/>
                <w:sz w:val="28"/>
                <w:szCs w:val="28"/>
              </w:rPr>
            </w:pPr>
            <w:r w:rsidRPr="00BE755E">
              <w:rPr>
                <w:b/>
                <w:sz w:val="24"/>
              </w:rPr>
              <w:t xml:space="preserve">из раздела 9: </w:t>
            </w:r>
            <w:r w:rsidRPr="00BE755E">
              <w:rPr>
                <w:bCs/>
                <w:sz w:val="24"/>
                <w:szCs w:val="24"/>
              </w:rPr>
              <w:t>1-</w:t>
            </w:r>
            <w:r w:rsidR="00C31797">
              <w:rPr>
                <w:bCs/>
                <w:sz w:val="24"/>
                <w:szCs w:val="24"/>
              </w:rPr>
              <w:t>11</w:t>
            </w:r>
          </w:p>
        </w:tc>
        <w:tc>
          <w:tcPr>
            <w:tcW w:w="1800" w:type="dxa"/>
          </w:tcPr>
          <w:p w:rsidR="00DB47B9" w:rsidRPr="00BE755E" w:rsidRDefault="00DB47B9" w:rsidP="004A14DA">
            <w:pPr>
              <w:pStyle w:val="3"/>
              <w:spacing w:after="0"/>
              <w:jc w:val="both"/>
              <w:rPr>
                <w:bCs/>
                <w:sz w:val="28"/>
                <w:szCs w:val="28"/>
              </w:rPr>
            </w:pPr>
            <w:r w:rsidRPr="00BE755E">
              <w:rPr>
                <w:bCs/>
                <w:sz w:val="24"/>
                <w:szCs w:val="28"/>
              </w:rPr>
              <w:lastRenderedPageBreak/>
              <w:t>Опрос, дискуссия, анализ нормативно-правовых актов</w:t>
            </w:r>
          </w:p>
        </w:tc>
      </w:tr>
      <w:tr w:rsidR="00DB47B9" w:rsidRPr="00BE755E" w:rsidTr="004A14DA">
        <w:tc>
          <w:tcPr>
            <w:tcW w:w="2411" w:type="dxa"/>
          </w:tcPr>
          <w:p w:rsidR="00DB47B9" w:rsidRPr="00BE755E" w:rsidRDefault="00DB47B9" w:rsidP="004A14DA">
            <w:pPr>
              <w:pStyle w:val="3"/>
              <w:spacing w:after="0"/>
              <w:rPr>
                <w:b/>
                <w:color w:val="000000" w:themeColor="text1"/>
                <w:sz w:val="24"/>
                <w:szCs w:val="24"/>
              </w:rPr>
            </w:pPr>
            <w:r w:rsidRPr="00BE755E">
              <w:rPr>
                <w:b/>
                <w:color w:val="000000" w:themeColor="text1"/>
                <w:sz w:val="24"/>
                <w:szCs w:val="24"/>
              </w:rPr>
              <w:t xml:space="preserve">Тема 2. </w:t>
            </w:r>
          </w:p>
          <w:p w:rsidR="00DB47B9" w:rsidRPr="00BE755E" w:rsidRDefault="00DB47B9" w:rsidP="004A14DA">
            <w:pPr>
              <w:pStyle w:val="3"/>
              <w:spacing w:after="0"/>
              <w:rPr>
                <w:b/>
                <w:bCs/>
                <w:sz w:val="28"/>
                <w:szCs w:val="28"/>
              </w:rPr>
            </w:pPr>
            <w:r w:rsidRPr="00BE755E">
              <w:rPr>
                <w:b/>
                <w:sz w:val="24"/>
                <w:szCs w:val="24"/>
              </w:rPr>
              <w:t>Семейное правоотношение. Осуществление и защита  семейных прав.</w:t>
            </w:r>
          </w:p>
        </w:tc>
        <w:tc>
          <w:tcPr>
            <w:tcW w:w="6534" w:type="dxa"/>
          </w:tcPr>
          <w:p w:rsidR="00DB47B9" w:rsidRPr="00BE755E" w:rsidRDefault="00DB47B9" w:rsidP="004A14DA">
            <w:pPr>
              <w:ind w:firstLine="34"/>
              <w:jc w:val="both"/>
              <w:rPr>
                <w:rFonts w:ascii="Times New Roman" w:hAnsi="Times New Roman" w:cs="Times New Roman"/>
                <w:sz w:val="24"/>
                <w:szCs w:val="24"/>
              </w:rPr>
            </w:pPr>
            <w:r w:rsidRPr="00BE755E">
              <w:rPr>
                <w:rFonts w:ascii="Times New Roman" w:hAnsi="Times New Roman" w:cs="Times New Roman"/>
                <w:sz w:val="24"/>
                <w:szCs w:val="24"/>
              </w:rPr>
              <w:t xml:space="preserve">1). </w:t>
            </w:r>
            <w:proofErr w:type="gramStart"/>
            <w:r w:rsidRPr="00BE755E">
              <w:rPr>
                <w:rFonts w:ascii="Times New Roman" w:hAnsi="Times New Roman" w:cs="Times New Roman"/>
                <w:sz w:val="24"/>
                <w:szCs w:val="24"/>
              </w:rPr>
              <w:t>Понятие  и</w:t>
            </w:r>
            <w:proofErr w:type="gramEnd"/>
            <w:r w:rsidRPr="00BE755E">
              <w:rPr>
                <w:rFonts w:ascii="Times New Roman" w:hAnsi="Times New Roman" w:cs="Times New Roman"/>
                <w:sz w:val="24"/>
                <w:szCs w:val="24"/>
              </w:rPr>
              <w:t xml:space="preserve">  основания  возникновения  семейных  правоотношений.</w:t>
            </w:r>
          </w:p>
          <w:p w:rsidR="00DB47B9" w:rsidRPr="00BE755E" w:rsidRDefault="00DB47B9" w:rsidP="004A14DA">
            <w:pPr>
              <w:ind w:firstLine="34"/>
              <w:jc w:val="both"/>
              <w:rPr>
                <w:rFonts w:ascii="Times New Roman" w:hAnsi="Times New Roman" w:cs="Times New Roman"/>
                <w:sz w:val="24"/>
                <w:szCs w:val="24"/>
              </w:rPr>
            </w:pPr>
            <w:r w:rsidRPr="00BE755E">
              <w:rPr>
                <w:rFonts w:ascii="Times New Roman" w:hAnsi="Times New Roman" w:cs="Times New Roman"/>
                <w:sz w:val="24"/>
                <w:szCs w:val="24"/>
              </w:rPr>
              <w:t>2). Структура семейного правоотношения.</w:t>
            </w:r>
          </w:p>
          <w:p w:rsidR="00DB47B9" w:rsidRPr="00BE755E" w:rsidRDefault="00DB47B9" w:rsidP="004A14DA">
            <w:pPr>
              <w:ind w:firstLine="34"/>
              <w:jc w:val="both"/>
              <w:rPr>
                <w:rFonts w:ascii="Times New Roman" w:hAnsi="Times New Roman" w:cs="Times New Roman"/>
                <w:sz w:val="24"/>
                <w:szCs w:val="24"/>
              </w:rPr>
            </w:pPr>
            <w:r w:rsidRPr="00BE755E">
              <w:rPr>
                <w:rFonts w:ascii="Times New Roman" w:hAnsi="Times New Roman" w:cs="Times New Roman"/>
                <w:sz w:val="24"/>
                <w:szCs w:val="24"/>
              </w:rPr>
              <w:t xml:space="preserve">3). </w:t>
            </w:r>
            <w:proofErr w:type="gramStart"/>
            <w:r w:rsidRPr="00BE755E">
              <w:rPr>
                <w:rFonts w:ascii="Times New Roman" w:hAnsi="Times New Roman" w:cs="Times New Roman"/>
                <w:sz w:val="24"/>
                <w:szCs w:val="24"/>
              </w:rPr>
              <w:t>Сроки  в</w:t>
            </w:r>
            <w:proofErr w:type="gramEnd"/>
            <w:r w:rsidRPr="00BE755E">
              <w:rPr>
                <w:rFonts w:ascii="Times New Roman" w:hAnsi="Times New Roman" w:cs="Times New Roman"/>
                <w:sz w:val="24"/>
                <w:szCs w:val="24"/>
              </w:rPr>
              <w:t xml:space="preserve"> семейном праве.</w:t>
            </w:r>
          </w:p>
          <w:p w:rsidR="00DB47B9" w:rsidRPr="00BE755E" w:rsidRDefault="00DB47B9" w:rsidP="004A14DA">
            <w:pPr>
              <w:ind w:firstLine="34"/>
              <w:jc w:val="both"/>
              <w:rPr>
                <w:rFonts w:ascii="Times New Roman" w:hAnsi="Times New Roman" w:cs="Times New Roman"/>
                <w:sz w:val="24"/>
                <w:szCs w:val="24"/>
              </w:rPr>
            </w:pPr>
            <w:r w:rsidRPr="00BE755E">
              <w:rPr>
                <w:rFonts w:ascii="Times New Roman" w:hAnsi="Times New Roman" w:cs="Times New Roman"/>
                <w:sz w:val="24"/>
                <w:szCs w:val="24"/>
              </w:rPr>
              <w:t xml:space="preserve">4). Основные </w:t>
            </w:r>
            <w:proofErr w:type="gramStart"/>
            <w:r w:rsidRPr="00BE755E">
              <w:rPr>
                <w:rFonts w:ascii="Times New Roman" w:hAnsi="Times New Roman" w:cs="Times New Roman"/>
                <w:sz w:val="24"/>
                <w:szCs w:val="24"/>
              </w:rPr>
              <w:t>этапы  развития</w:t>
            </w:r>
            <w:proofErr w:type="gramEnd"/>
            <w:r w:rsidRPr="00BE755E">
              <w:rPr>
                <w:rFonts w:ascii="Times New Roman" w:hAnsi="Times New Roman" w:cs="Times New Roman"/>
                <w:sz w:val="24"/>
                <w:szCs w:val="24"/>
              </w:rPr>
              <w:t xml:space="preserve"> отечественного  семейного законодательства.</w:t>
            </w:r>
          </w:p>
          <w:p w:rsidR="00DB47B9" w:rsidRPr="00BE755E" w:rsidRDefault="00DB47B9" w:rsidP="004A14DA">
            <w:pPr>
              <w:ind w:firstLine="34"/>
              <w:jc w:val="both"/>
              <w:rPr>
                <w:rFonts w:ascii="Times New Roman" w:hAnsi="Times New Roman" w:cs="Times New Roman"/>
                <w:sz w:val="24"/>
                <w:szCs w:val="24"/>
              </w:rPr>
            </w:pPr>
            <w:r w:rsidRPr="00BE755E">
              <w:rPr>
                <w:rFonts w:ascii="Times New Roman" w:hAnsi="Times New Roman" w:cs="Times New Roman"/>
                <w:sz w:val="24"/>
                <w:szCs w:val="24"/>
              </w:rPr>
              <w:t>5). Осуществление и защита семейных прав</w:t>
            </w:r>
          </w:p>
          <w:p w:rsidR="00DB47B9" w:rsidRPr="00BE755E" w:rsidRDefault="00DB47B9" w:rsidP="004A14DA">
            <w:pPr>
              <w:ind w:firstLine="34"/>
              <w:jc w:val="both"/>
              <w:rPr>
                <w:rFonts w:ascii="Times New Roman" w:hAnsi="Times New Roman" w:cs="Times New Roman"/>
                <w:b/>
                <w:sz w:val="24"/>
              </w:rPr>
            </w:pPr>
            <w:r w:rsidRPr="00BE755E">
              <w:rPr>
                <w:rFonts w:ascii="Times New Roman" w:hAnsi="Times New Roman" w:cs="Times New Roman"/>
                <w:sz w:val="24"/>
                <w:szCs w:val="24"/>
              </w:rPr>
              <w:t xml:space="preserve">6). Понятие, основания и </w:t>
            </w:r>
            <w:proofErr w:type="gramStart"/>
            <w:r w:rsidRPr="00BE755E">
              <w:rPr>
                <w:rFonts w:ascii="Times New Roman" w:hAnsi="Times New Roman" w:cs="Times New Roman"/>
                <w:sz w:val="24"/>
                <w:szCs w:val="24"/>
              </w:rPr>
              <w:t>особенности  юридической</w:t>
            </w:r>
            <w:proofErr w:type="gramEnd"/>
            <w:r w:rsidRPr="00BE755E">
              <w:rPr>
                <w:rFonts w:ascii="Times New Roman" w:hAnsi="Times New Roman" w:cs="Times New Roman"/>
                <w:sz w:val="24"/>
                <w:szCs w:val="24"/>
              </w:rPr>
              <w:t xml:space="preserve">  ответственности в семейном праве.</w:t>
            </w:r>
          </w:p>
          <w:p w:rsidR="00DB47B9" w:rsidRPr="00BE755E" w:rsidRDefault="00DB47B9" w:rsidP="004A14DA">
            <w:pPr>
              <w:tabs>
                <w:tab w:val="left" w:pos="288"/>
                <w:tab w:val="left" w:pos="532"/>
              </w:tabs>
              <w:rPr>
                <w:rFonts w:ascii="Times New Roman" w:hAnsi="Times New Roman" w:cs="Times New Roman"/>
                <w:b/>
                <w:sz w:val="24"/>
              </w:rPr>
            </w:pPr>
            <w:r w:rsidRPr="00BE755E">
              <w:rPr>
                <w:rFonts w:ascii="Times New Roman" w:hAnsi="Times New Roman" w:cs="Times New Roman"/>
                <w:b/>
                <w:sz w:val="24"/>
              </w:rPr>
              <w:t xml:space="preserve">Рекомендуемые источники </w:t>
            </w:r>
          </w:p>
          <w:p w:rsidR="00DB47B9" w:rsidRPr="00BE755E" w:rsidRDefault="00DB47B9" w:rsidP="004A14DA">
            <w:pPr>
              <w:tabs>
                <w:tab w:val="left" w:pos="288"/>
                <w:tab w:val="left" w:pos="532"/>
              </w:tabs>
              <w:rPr>
                <w:rFonts w:ascii="Times New Roman" w:hAnsi="Times New Roman" w:cs="Times New Roman"/>
                <w:sz w:val="24"/>
              </w:rPr>
            </w:pPr>
            <w:r w:rsidRPr="00BE755E">
              <w:rPr>
                <w:rFonts w:ascii="Times New Roman" w:hAnsi="Times New Roman" w:cs="Times New Roman"/>
                <w:b/>
                <w:sz w:val="24"/>
              </w:rPr>
              <w:t xml:space="preserve">из раздела 8: </w:t>
            </w:r>
            <w:r w:rsidRPr="00BE755E">
              <w:rPr>
                <w:rFonts w:ascii="Times New Roman" w:hAnsi="Times New Roman" w:cs="Times New Roman"/>
                <w:sz w:val="24"/>
              </w:rPr>
              <w:t>1</w:t>
            </w:r>
            <w:r w:rsidR="00C31797">
              <w:rPr>
                <w:rFonts w:ascii="Times New Roman" w:hAnsi="Times New Roman" w:cs="Times New Roman"/>
                <w:sz w:val="24"/>
              </w:rPr>
              <w:t xml:space="preserve"> - 15</w:t>
            </w:r>
          </w:p>
          <w:p w:rsidR="00DB47B9" w:rsidRPr="00BE755E" w:rsidRDefault="00DB47B9" w:rsidP="00C31797">
            <w:pPr>
              <w:pStyle w:val="3"/>
              <w:spacing w:after="0"/>
              <w:jc w:val="both"/>
              <w:rPr>
                <w:bCs/>
                <w:sz w:val="28"/>
                <w:szCs w:val="28"/>
              </w:rPr>
            </w:pPr>
            <w:r w:rsidRPr="00BE755E">
              <w:rPr>
                <w:b/>
                <w:sz w:val="24"/>
              </w:rPr>
              <w:t xml:space="preserve">из раздела 9: </w:t>
            </w:r>
            <w:r w:rsidRPr="00BE755E">
              <w:rPr>
                <w:sz w:val="24"/>
              </w:rPr>
              <w:t>1-</w:t>
            </w:r>
            <w:r w:rsidR="00C31797">
              <w:rPr>
                <w:sz w:val="24"/>
              </w:rPr>
              <w:t>11</w:t>
            </w:r>
          </w:p>
        </w:tc>
        <w:tc>
          <w:tcPr>
            <w:tcW w:w="1800" w:type="dxa"/>
          </w:tcPr>
          <w:p w:rsidR="00DB47B9" w:rsidRPr="00BE755E" w:rsidRDefault="00DB47B9" w:rsidP="004A14DA">
            <w:pPr>
              <w:pStyle w:val="3"/>
              <w:spacing w:after="0"/>
              <w:jc w:val="both"/>
              <w:rPr>
                <w:bCs/>
                <w:sz w:val="28"/>
                <w:szCs w:val="28"/>
              </w:rPr>
            </w:pPr>
            <w:r w:rsidRPr="00BE755E">
              <w:rPr>
                <w:sz w:val="24"/>
                <w:szCs w:val="24"/>
                <w:lang w:eastAsia="ru-RU"/>
              </w:rPr>
              <w:t>Опрос, ситуационные и практические задачи, анализ нормативно-правовых актов</w:t>
            </w:r>
          </w:p>
        </w:tc>
      </w:tr>
      <w:tr w:rsidR="00DB47B9" w:rsidRPr="00BE755E" w:rsidTr="004A14DA">
        <w:tc>
          <w:tcPr>
            <w:tcW w:w="2411" w:type="dxa"/>
          </w:tcPr>
          <w:p w:rsidR="00DB47B9" w:rsidRPr="00BE755E" w:rsidRDefault="00DB47B9" w:rsidP="004A14DA">
            <w:pPr>
              <w:pStyle w:val="3"/>
              <w:spacing w:after="0"/>
              <w:jc w:val="both"/>
              <w:rPr>
                <w:b/>
                <w:color w:val="000000" w:themeColor="text1"/>
                <w:sz w:val="24"/>
                <w:szCs w:val="24"/>
              </w:rPr>
            </w:pPr>
            <w:r w:rsidRPr="00BE755E">
              <w:rPr>
                <w:b/>
                <w:color w:val="000000" w:themeColor="text1"/>
                <w:sz w:val="24"/>
                <w:szCs w:val="24"/>
              </w:rPr>
              <w:t xml:space="preserve">Тема 3. </w:t>
            </w:r>
          </w:p>
          <w:p w:rsidR="00DB47B9" w:rsidRPr="00BE755E" w:rsidRDefault="00DB47B9" w:rsidP="004A14DA">
            <w:pPr>
              <w:pStyle w:val="3"/>
              <w:spacing w:after="0"/>
              <w:jc w:val="both"/>
              <w:rPr>
                <w:b/>
                <w:bCs/>
                <w:sz w:val="24"/>
                <w:szCs w:val="24"/>
              </w:rPr>
            </w:pPr>
            <w:r w:rsidRPr="00BE755E">
              <w:rPr>
                <w:b/>
                <w:bCs/>
                <w:sz w:val="24"/>
                <w:szCs w:val="24"/>
              </w:rPr>
              <w:t>Брак.</w:t>
            </w:r>
          </w:p>
        </w:tc>
        <w:tc>
          <w:tcPr>
            <w:tcW w:w="6534" w:type="dxa"/>
          </w:tcPr>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sz w:val="24"/>
                <w:szCs w:val="24"/>
              </w:rPr>
              <w:t xml:space="preserve">1). </w:t>
            </w:r>
            <w:r w:rsidRPr="00BE755E">
              <w:rPr>
                <w:rFonts w:ascii="Times New Roman" w:hAnsi="Times New Roman" w:cs="Times New Roman"/>
                <w:bCs/>
                <w:sz w:val="24"/>
                <w:szCs w:val="24"/>
              </w:rPr>
              <w:t>Понятие брака.</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 xml:space="preserve">2). </w:t>
            </w:r>
            <w:proofErr w:type="gramStart"/>
            <w:r w:rsidRPr="00BE755E">
              <w:rPr>
                <w:rFonts w:ascii="Times New Roman" w:hAnsi="Times New Roman" w:cs="Times New Roman"/>
                <w:sz w:val="24"/>
                <w:szCs w:val="24"/>
              </w:rPr>
              <w:t>Условия  заключения</w:t>
            </w:r>
            <w:proofErr w:type="gramEnd"/>
            <w:r w:rsidRPr="00BE755E">
              <w:rPr>
                <w:rFonts w:ascii="Times New Roman" w:hAnsi="Times New Roman" w:cs="Times New Roman"/>
                <w:sz w:val="24"/>
                <w:szCs w:val="24"/>
              </w:rPr>
              <w:t xml:space="preserve"> брака. </w:t>
            </w:r>
            <w:proofErr w:type="gramStart"/>
            <w:r w:rsidRPr="00BE755E">
              <w:rPr>
                <w:rFonts w:ascii="Times New Roman" w:hAnsi="Times New Roman" w:cs="Times New Roman"/>
                <w:sz w:val="24"/>
                <w:szCs w:val="24"/>
              </w:rPr>
              <w:t>Препятствия  к</w:t>
            </w:r>
            <w:proofErr w:type="gramEnd"/>
            <w:r w:rsidRPr="00BE755E">
              <w:rPr>
                <w:rFonts w:ascii="Times New Roman" w:hAnsi="Times New Roman" w:cs="Times New Roman"/>
                <w:sz w:val="24"/>
                <w:szCs w:val="24"/>
              </w:rPr>
              <w:t xml:space="preserve">  заключению брака.</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 xml:space="preserve">3). Юридическое </w:t>
            </w:r>
            <w:proofErr w:type="gramStart"/>
            <w:r w:rsidRPr="00BE755E">
              <w:rPr>
                <w:rFonts w:ascii="Times New Roman" w:hAnsi="Times New Roman" w:cs="Times New Roman"/>
                <w:sz w:val="24"/>
                <w:szCs w:val="24"/>
              </w:rPr>
              <w:t>значение  медицинского</w:t>
            </w:r>
            <w:proofErr w:type="gramEnd"/>
            <w:r w:rsidRPr="00BE755E">
              <w:rPr>
                <w:rFonts w:ascii="Times New Roman" w:hAnsi="Times New Roman" w:cs="Times New Roman"/>
                <w:sz w:val="24"/>
                <w:szCs w:val="24"/>
              </w:rPr>
              <w:t xml:space="preserve"> обследования  лиц, вступающих в брак.</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 xml:space="preserve">4). </w:t>
            </w:r>
            <w:proofErr w:type="gramStart"/>
            <w:r w:rsidRPr="00BE755E">
              <w:rPr>
                <w:rFonts w:ascii="Times New Roman" w:hAnsi="Times New Roman" w:cs="Times New Roman"/>
                <w:sz w:val="24"/>
                <w:szCs w:val="24"/>
              </w:rPr>
              <w:t>Порядок  заключения</w:t>
            </w:r>
            <w:proofErr w:type="gramEnd"/>
            <w:r w:rsidRPr="00BE755E">
              <w:rPr>
                <w:rFonts w:ascii="Times New Roman" w:hAnsi="Times New Roman" w:cs="Times New Roman"/>
                <w:sz w:val="24"/>
                <w:szCs w:val="24"/>
              </w:rPr>
              <w:t xml:space="preserve"> брака.</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5). Понятие и основания прекращения брака.</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 xml:space="preserve">6). </w:t>
            </w:r>
            <w:proofErr w:type="gramStart"/>
            <w:r w:rsidRPr="00BE755E">
              <w:rPr>
                <w:rFonts w:ascii="Times New Roman" w:hAnsi="Times New Roman" w:cs="Times New Roman"/>
                <w:sz w:val="24"/>
                <w:szCs w:val="24"/>
              </w:rPr>
              <w:t>Понятие  расторжения</w:t>
            </w:r>
            <w:proofErr w:type="gramEnd"/>
            <w:r w:rsidRPr="00BE755E">
              <w:rPr>
                <w:rFonts w:ascii="Times New Roman" w:hAnsi="Times New Roman" w:cs="Times New Roman"/>
                <w:sz w:val="24"/>
                <w:szCs w:val="24"/>
              </w:rPr>
              <w:t xml:space="preserve">  брака. </w:t>
            </w:r>
            <w:proofErr w:type="gramStart"/>
            <w:r w:rsidRPr="00BE755E">
              <w:rPr>
                <w:rFonts w:ascii="Times New Roman" w:hAnsi="Times New Roman" w:cs="Times New Roman"/>
                <w:sz w:val="24"/>
                <w:szCs w:val="24"/>
              </w:rPr>
              <w:t>Расторжение  брака</w:t>
            </w:r>
            <w:proofErr w:type="gramEnd"/>
            <w:r w:rsidRPr="00BE755E">
              <w:rPr>
                <w:rFonts w:ascii="Times New Roman" w:hAnsi="Times New Roman" w:cs="Times New Roman"/>
                <w:sz w:val="24"/>
                <w:szCs w:val="24"/>
              </w:rPr>
              <w:t xml:space="preserve">  в  органах  </w:t>
            </w:r>
            <w:proofErr w:type="spellStart"/>
            <w:r w:rsidRPr="00BE755E">
              <w:rPr>
                <w:rFonts w:ascii="Times New Roman" w:hAnsi="Times New Roman" w:cs="Times New Roman"/>
                <w:sz w:val="24"/>
                <w:szCs w:val="24"/>
              </w:rPr>
              <w:t>ЗАГСа</w:t>
            </w:r>
            <w:proofErr w:type="spellEnd"/>
            <w:r w:rsidRPr="00BE755E">
              <w:rPr>
                <w:rFonts w:ascii="Times New Roman" w:hAnsi="Times New Roman" w:cs="Times New Roman"/>
                <w:sz w:val="24"/>
                <w:szCs w:val="24"/>
              </w:rPr>
              <w:t>.</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7). Расторжение брака в судебном порядке.</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8). Основания признания брака недействительным</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9). Понятие фиктивного брака.</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10). Лица, имеющие права требовать признания брака недействительным</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11). Порядок признания брака недействительным</w:t>
            </w:r>
          </w:p>
          <w:p w:rsidR="00DB47B9" w:rsidRPr="00BE755E" w:rsidRDefault="00DB47B9" w:rsidP="004A14DA">
            <w:pPr>
              <w:rPr>
                <w:rFonts w:ascii="Times New Roman" w:hAnsi="Times New Roman" w:cs="Times New Roman"/>
                <w:sz w:val="24"/>
                <w:szCs w:val="24"/>
              </w:rPr>
            </w:pPr>
            <w:proofErr w:type="gramStart"/>
            <w:r w:rsidRPr="00BE755E">
              <w:rPr>
                <w:rFonts w:ascii="Times New Roman" w:hAnsi="Times New Roman" w:cs="Times New Roman"/>
                <w:sz w:val="24"/>
                <w:szCs w:val="24"/>
              </w:rPr>
              <w:t>12).Правовые</w:t>
            </w:r>
            <w:proofErr w:type="gramEnd"/>
            <w:r w:rsidRPr="00BE755E">
              <w:rPr>
                <w:rFonts w:ascii="Times New Roman" w:hAnsi="Times New Roman" w:cs="Times New Roman"/>
                <w:sz w:val="24"/>
                <w:szCs w:val="24"/>
              </w:rPr>
              <w:t xml:space="preserve"> последствия недействительности брака</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13). Права добросовестного супруга при признании брака недействительным</w:t>
            </w:r>
          </w:p>
          <w:p w:rsidR="00DB47B9" w:rsidRPr="00BE755E" w:rsidRDefault="00DB47B9" w:rsidP="004A14DA">
            <w:pPr>
              <w:rPr>
                <w:rFonts w:ascii="Times New Roman" w:hAnsi="Times New Roman" w:cs="Times New Roman"/>
                <w:b/>
                <w:sz w:val="24"/>
                <w:szCs w:val="24"/>
              </w:rPr>
            </w:pPr>
            <w:r w:rsidRPr="00BE755E">
              <w:rPr>
                <w:rFonts w:ascii="Times New Roman" w:hAnsi="Times New Roman" w:cs="Times New Roman"/>
                <w:sz w:val="24"/>
                <w:szCs w:val="24"/>
              </w:rPr>
              <w:t>14). Недействительность брака и прекращение брака: различия</w:t>
            </w:r>
          </w:p>
          <w:p w:rsidR="00DB47B9" w:rsidRPr="00BE755E" w:rsidRDefault="00DB47B9" w:rsidP="004A14DA">
            <w:pPr>
              <w:tabs>
                <w:tab w:val="left" w:pos="288"/>
                <w:tab w:val="left" w:pos="532"/>
              </w:tabs>
              <w:rPr>
                <w:rFonts w:ascii="Times New Roman" w:hAnsi="Times New Roman" w:cs="Times New Roman"/>
                <w:b/>
                <w:sz w:val="24"/>
                <w:szCs w:val="24"/>
              </w:rPr>
            </w:pPr>
            <w:r w:rsidRPr="00BE755E">
              <w:rPr>
                <w:rFonts w:ascii="Times New Roman" w:hAnsi="Times New Roman" w:cs="Times New Roman"/>
                <w:b/>
                <w:sz w:val="24"/>
                <w:szCs w:val="24"/>
              </w:rPr>
              <w:t xml:space="preserve">Рекомендуемые источники </w:t>
            </w:r>
          </w:p>
          <w:p w:rsidR="00DB47B9" w:rsidRPr="00BE755E" w:rsidRDefault="00DB47B9" w:rsidP="004A14DA">
            <w:pPr>
              <w:tabs>
                <w:tab w:val="left" w:pos="288"/>
                <w:tab w:val="left" w:pos="532"/>
              </w:tabs>
              <w:rPr>
                <w:rFonts w:ascii="Times New Roman" w:hAnsi="Times New Roman" w:cs="Times New Roman"/>
                <w:b/>
                <w:sz w:val="24"/>
                <w:szCs w:val="24"/>
              </w:rPr>
            </w:pPr>
            <w:r w:rsidRPr="00BE755E">
              <w:rPr>
                <w:rFonts w:ascii="Times New Roman" w:hAnsi="Times New Roman" w:cs="Times New Roman"/>
                <w:b/>
                <w:sz w:val="24"/>
                <w:szCs w:val="24"/>
              </w:rPr>
              <w:t>из раздела 8:</w:t>
            </w:r>
            <w:r w:rsidRPr="00BE755E">
              <w:rPr>
                <w:rFonts w:ascii="Times New Roman" w:hAnsi="Times New Roman" w:cs="Times New Roman"/>
                <w:bCs/>
                <w:sz w:val="24"/>
                <w:szCs w:val="24"/>
              </w:rPr>
              <w:t xml:space="preserve"> 1-</w:t>
            </w:r>
            <w:r w:rsidR="00C31797">
              <w:rPr>
                <w:rFonts w:ascii="Times New Roman" w:hAnsi="Times New Roman" w:cs="Times New Roman"/>
                <w:bCs/>
                <w:sz w:val="24"/>
                <w:szCs w:val="24"/>
              </w:rPr>
              <w:t>17</w:t>
            </w:r>
          </w:p>
          <w:p w:rsidR="00DB47B9" w:rsidRPr="00BE755E" w:rsidRDefault="00DB47B9" w:rsidP="00C31797">
            <w:pPr>
              <w:pStyle w:val="3"/>
              <w:spacing w:after="0"/>
              <w:jc w:val="both"/>
              <w:rPr>
                <w:bCs/>
                <w:sz w:val="24"/>
                <w:szCs w:val="24"/>
              </w:rPr>
            </w:pPr>
            <w:r w:rsidRPr="00BE755E">
              <w:rPr>
                <w:b/>
                <w:sz w:val="24"/>
                <w:szCs w:val="24"/>
              </w:rPr>
              <w:t>из раздела 9:</w:t>
            </w:r>
            <w:r w:rsidRPr="00BE755E">
              <w:rPr>
                <w:bCs/>
                <w:sz w:val="24"/>
                <w:szCs w:val="24"/>
              </w:rPr>
              <w:t xml:space="preserve"> 1-</w:t>
            </w:r>
            <w:r w:rsidR="00C31797">
              <w:rPr>
                <w:bCs/>
                <w:sz w:val="24"/>
                <w:szCs w:val="24"/>
              </w:rPr>
              <w:t>11</w:t>
            </w:r>
          </w:p>
        </w:tc>
        <w:tc>
          <w:tcPr>
            <w:tcW w:w="1800" w:type="dxa"/>
          </w:tcPr>
          <w:p w:rsidR="00DB47B9" w:rsidRPr="00BE755E" w:rsidRDefault="00DB47B9" w:rsidP="004A14DA">
            <w:pPr>
              <w:pStyle w:val="3"/>
              <w:spacing w:after="0"/>
              <w:jc w:val="both"/>
              <w:rPr>
                <w:bCs/>
                <w:sz w:val="28"/>
                <w:szCs w:val="28"/>
              </w:rPr>
            </w:pPr>
            <w:r w:rsidRPr="00BE755E">
              <w:rPr>
                <w:sz w:val="24"/>
                <w:szCs w:val="24"/>
                <w:lang w:eastAsia="ru-RU"/>
              </w:rPr>
              <w:t>Анализ нормативно-правовых документов и судебной практики, опрос, ситуационные и практические задачи, доклад</w:t>
            </w:r>
          </w:p>
        </w:tc>
      </w:tr>
      <w:tr w:rsidR="00DB47B9" w:rsidRPr="00BE755E" w:rsidTr="004A14DA">
        <w:tc>
          <w:tcPr>
            <w:tcW w:w="2411" w:type="dxa"/>
          </w:tcPr>
          <w:p w:rsidR="00DB47B9" w:rsidRPr="00BE755E" w:rsidRDefault="00DB47B9" w:rsidP="004A14DA">
            <w:pPr>
              <w:pStyle w:val="3"/>
              <w:spacing w:after="0"/>
              <w:rPr>
                <w:b/>
                <w:color w:val="000000" w:themeColor="text1"/>
                <w:sz w:val="24"/>
                <w:szCs w:val="24"/>
              </w:rPr>
            </w:pPr>
            <w:r w:rsidRPr="00BE755E">
              <w:rPr>
                <w:b/>
                <w:color w:val="000000" w:themeColor="text1"/>
                <w:sz w:val="24"/>
                <w:szCs w:val="24"/>
              </w:rPr>
              <w:t xml:space="preserve">Тема 4. </w:t>
            </w:r>
          </w:p>
          <w:p w:rsidR="00DB47B9" w:rsidRPr="00BE755E" w:rsidRDefault="00DB47B9" w:rsidP="004A14DA">
            <w:pPr>
              <w:pStyle w:val="3"/>
              <w:spacing w:after="0"/>
              <w:rPr>
                <w:b/>
                <w:color w:val="000000" w:themeColor="text1"/>
                <w:sz w:val="24"/>
                <w:szCs w:val="24"/>
              </w:rPr>
            </w:pPr>
            <w:r w:rsidRPr="00BE755E">
              <w:rPr>
                <w:b/>
                <w:sz w:val="24"/>
                <w:szCs w:val="24"/>
              </w:rPr>
              <w:t xml:space="preserve">Личные и </w:t>
            </w:r>
            <w:proofErr w:type="gramStart"/>
            <w:r w:rsidRPr="00BE755E">
              <w:rPr>
                <w:b/>
                <w:sz w:val="24"/>
                <w:szCs w:val="24"/>
              </w:rPr>
              <w:t>имущественные  правоотношения</w:t>
            </w:r>
            <w:proofErr w:type="gramEnd"/>
            <w:r w:rsidRPr="00BE755E">
              <w:rPr>
                <w:b/>
                <w:sz w:val="24"/>
                <w:szCs w:val="24"/>
              </w:rPr>
              <w:t xml:space="preserve"> супругов.</w:t>
            </w:r>
          </w:p>
          <w:p w:rsidR="00DB47B9" w:rsidRPr="00BE755E" w:rsidRDefault="00DB47B9" w:rsidP="004A14DA">
            <w:pPr>
              <w:pStyle w:val="3"/>
              <w:spacing w:after="0"/>
              <w:jc w:val="both"/>
              <w:rPr>
                <w:bCs/>
                <w:sz w:val="28"/>
                <w:szCs w:val="28"/>
              </w:rPr>
            </w:pPr>
          </w:p>
        </w:tc>
        <w:tc>
          <w:tcPr>
            <w:tcW w:w="6534" w:type="dxa"/>
          </w:tcPr>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1). Специфика регулирования личных отношений супругов.</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2). Личные права супругов.</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3). Личные обязанности супругов и проблемы правового обеспечения их исполнения.</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4). Понятие и виды режимов имущества супругов.</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5). Проблемы относимости супружеского имущества к общему и раздельному.</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6). Порядок совершения сделок с общим супружеским имуществом.</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7). Понятие брачного договора.</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8). Форма и содержание брачного договора.</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9). Ничтожность условий брачного договора.</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 xml:space="preserve">10). </w:t>
            </w:r>
            <w:proofErr w:type="spellStart"/>
            <w:r w:rsidRPr="00BE755E">
              <w:rPr>
                <w:rFonts w:ascii="Times New Roman" w:hAnsi="Times New Roman" w:cs="Times New Roman"/>
                <w:bCs/>
                <w:sz w:val="24"/>
                <w:szCs w:val="24"/>
              </w:rPr>
              <w:t>Оспоримость</w:t>
            </w:r>
            <w:proofErr w:type="spellEnd"/>
            <w:r w:rsidRPr="00BE755E">
              <w:rPr>
                <w:rFonts w:ascii="Times New Roman" w:hAnsi="Times New Roman" w:cs="Times New Roman"/>
                <w:bCs/>
                <w:sz w:val="24"/>
                <w:szCs w:val="24"/>
              </w:rPr>
              <w:t xml:space="preserve"> условий брачного договора.</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11). Изменение и расторжение брачного договора.</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lastRenderedPageBreak/>
              <w:t>12). Брачный договор и кредиторы супругов.</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13). Раздел имущества супругов</w:t>
            </w:r>
          </w:p>
          <w:p w:rsidR="00DB47B9" w:rsidRPr="00BE755E" w:rsidRDefault="00DB47B9" w:rsidP="004A14DA">
            <w:pPr>
              <w:tabs>
                <w:tab w:val="left" w:pos="288"/>
                <w:tab w:val="left" w:pos="532"/>
              </w:tabs>
              <w:rPr>
                <w:rFonts w:ascii="Times New Roman" w:hAnsi="Times New Roman" w:cs="Times New Roman"/>
                <w:b/>
                <w:sz w:val="24"/>
                <w:szCs w:val="24"/>
              </w:rPr>
            </w:pPr>
            <w:r w:rsidRPr="00BE755E">
              <w:rPr>
                <w:rFonts w:ascii="Times New Roman" w:hAnsi="Times New Roman" w:cs="Times New Roman"/>
                <w:b/>
                <w:sz w:val="24"/>
                <w:szCs w:val="24"/>
              </w:rPr>
              <w:t xml:space="preserve">Рекомендуемые источники </w:t>
            </w:r>
          </w:p>
          <w:p w:rsidR="00DB47B9" w:rsidRPr="00BE755E" w:rsidRDefault="00DB47B9" w:rsidP="004A14DA">
            <w:pPr>
              <w:shd w:val="clear" w:color="auto" w:fill="FFFFFF"/>
              <w:rPr>
                <w:rFonts w:ascii="Times New Roman" w:hAnsi="Times New Roman" w:cs="Times New Roman"/>
                <w:sz w:val="24"/>
                <w:szCs w:val="24"/>
              </w:rPr>
            </w:pPr>
            <w:r w:rsidRPr="00BE755E">
              <w:rPr>
                <w:rFonts w:ascii="Times New Roman" w:hAnsi="Times New Roman" w:cs="Times New Roman"/>
                <w:b/>
                <w:sz w:val="24"/>
                <w:szCs w:val="24"/>
              </w:rPr>
              <w:t>из раздела 8:</w:t>
            </w:r>
            <w:r w:rsidRPr="00BE755E">
              <w:rPr>
                <w:rFonts w:ascii="Times New Roman" w:hAnsi="Times New Roman" w:cs="Times New Roman"/>
                <w:bCs/>
                <w:sz w:val="24"/>
                <w:szCs w:val="24"/>
              </w:rPr>
              <w:t xml:space="preserve"> 1</w:t>
            </w:r>
            <w:r w:rsidR="00C31797">
              <w:rPr>
                <w:rFonts w:ascii="Times New Roman" w:hAnsi="Times New Roman" w:cs="Times New Roman"/>
                <w:bCs/>
                <w:sz w:val="24"/>
                <w:szCs w:val="24"/>
              </w:rPr>
              <w:t xml:space="preserve"> - 17</w:t>
            </w:r>
          </w:p>
          <w:p w:rsidR="00DB47B9" w:rsidRPr="00BE755E" w:rsidRDefault="00DB47B9" w:rsidP="00C31797">
            <w:pPr>
              <w:pStyle w:val="3"/>
              <w:spacing w:after="0"/>
              <w:rPr>
                <w:bCs/>
                <w:sz w:val="24"/>
                <w:szCs w:val="24"/>
              </w:rPr>
            </w:pPr>
            <w:r w:rsidRPr="00BE755E">
              <w:rPr>
                <w:b/>
                <w:sz w:val="24"/>
                <w:szCs w:val="24"/>
              </w:rPr>
              <w:t>из раздела 9:</w:t>
            </w:r>
            <w:r w:rsidRPr="00BE755E">
              <w:rPr>
                <w:bCs/>
                <w:sz w:val="24"/>
                <w:szCs w:val="24"/>
              </w:rPr>
              <w:t xml:space="preserve"> 1-</w:t>
            </w:r>
            <w:r w:rsidR="00C31797">
              <w:rPr>
                <w:bCs/>
                <w:sz w:val="24"/>
                <w:szCs w:val="24"/>
              </w:rPr>
              <w:t>11</w:t>
            </w:r>
          </w:p>
        </w:tc>
        <w:tc>
          <w:tcPr>
            <w:tcW w:w="1800" w:type="dxa"/>
          </w:tcPr>
          <w:p w:rsidR="00DB47B9" w:rsidRPr="00BE755E" w:rsidRDefault="00DB47B9" w:rsidP="004A14DA">
            <w:pPr>
              <w:pStyle w:val="3"/>
              <w:spacing w:after="0"/>
              <w:jc w:val="both"/>
              <w:rPr>
                <w:bCs/>
                <w:sz w:val="28"/>
                <w:szCs w:val="28"/>
              </w:rPr>
            </w:pPr>
            <w:r w:rsidRPr="00BE755E">
              <w:rPr>
                <w:sz w:val="24"/>
                <w:szCs w:val="24"/>
                <w:lang w:eastAsia="ru-RU"/>
              </w:rPr>
              <w:lastRenderedPageBreak/>
              <w:t>Анализ нормативно-правовых документов и судебной практики, опрос, ситуационные и практические задачи, доклад, тестирование</w:t>
            </w:r>
          </w:p>
        </w:tc>
      </w:tr>
      <w:tr w:rsidR="00DB47B9" w:rsidRPr="00BE755E" w:rsidTr="004A14DA">
        <w:tc>
          <w:tcPr>
            <w:tcW w:w="2411" w:type="dxa"/>
          </w:tcPr>
          <w:p w:rsidR="00DB47B9" w:rsidRPr="00BE755E" w:rsidRDefault="00DB47B9" w:rsidP="004A14DA">
            <w:pPr>
              <w:pStyle w:val="3"/>
              <w:spacing w:after="0"/>
              <w:jc w:val="both"/>
              <w:rPr>
                <w:b/>
                <w:bCs/>
                <w:sz w:val="24"/>
                <w:szCs w:val="24"/>
              </w:rPr>
            </w:pPr>
            <w:r w:rsidRPr="00BE755E">
              <w:rPr>
                <w:b/>
                <w:bCs/>
                <w:sz w:val="24"/>
                <w:szCs w:val="24"/>
              </w:rPr>
              <w:t xml:space="preserve">Тема 5. </w:t>
            </w:r>
          </w:p>
          <w:p w:rsidR="00DB47B9" w:rsidRPr="00BE755E" w:rsidRDefault="00DB47B9" w:rsidP="004A14DA">
            <w:pPr>
              <w:pStyle w:val="3"/>
              <w:spacing w:after="0"/>
              <w:jc w:val="both"/>
              <w:rPr>
                <w:b/>
                <w:bCs/>
                <w:sz w:val="24"/>
                <w:szCs w:val="24"/>
              </w:rPr>
            </w:pPr>
            <w:r w:rsidRPr="00BE755E">
              <w:rPr>
                <w:b/>
                <w:bCs/>
                <w:sz w:val="24"/>
                <w:szCs w:val="24"/>
              </w:rPr>
              <w:t>Основания возникновения родительских правоотношений.</w:t>
            </w:r>
          </w:p>
        </w:tc>
        <w:tc>
          <w:tcPr>
            <w:tcW w:w="6534" w:type="dxa"/>
          </w:tcPr>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 xml:space="preserve">1). Государственная регистрация рождения ребенка. </w:t>
            </w:r>
          </w:p>
          <w:p w:rsidR="00DB47B9" w:rsidRPr="00BE755E" w:rsidRDefault="00DB47B9" w:rsidP="004A14DA">
            <w:pPr>
              <w:rPr>
                <w:rFonts w:ascii="Times New Roman" w:hAnsi="Times New Roman" w:cs="Times New Roman"/>
                <w:bCs/>
                <w:sz w:val="24"/>
                <w:szCs w:val="24"/>
              </w:rPr>
            </w:pPr>
            <w:proofErr w:type="gramStart"/>
            <w:r w:rsidRPr="00BE755E">
              <w:rPr>
                <w:rFonts w:ascii="Times New Roman" w:hAnsi="Times New Roman" w:cs="Times New Roman"/>
                <w:bCs/>
                <w:sz w:val="24"/>
                <w:szCs w:val="24"/>
              </w:rPr>
              <w:t>2).Установление</w:t>
            </w:r>
            <w:proofErr w:type="gramEnd"/>
            <w:r w:rsidRPr="00BE755E">
              <w:rPr>
                <w:rFonts w:ascii="Times New Roman" w:hAnsi="Times New Roman" w:cs="Times New Roman"/>
                <w:bCs/>
                <w:sz w:val="24"/>
                <w:szCs w:val="24"/>
              </w:rPr>
              <w:t xml:space="preserve"> материнства.</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3). Презумпция отцовства.</w:t>
            </w:r>
          </w:p>
          <w:p w:rsidR="00DB47B9" w:rsidRPr="00BE755E" w:rsidRDefault="00DB47B9" w:rsidP="004A14DA">
            <w:pPr>
              <w:rPr>
                <w:rFonts w:ascii="Times New Roman" w:hAnsi="Times New Roman" w:cs="Times New Roman"/>
                <w:bCs/>
                <w:sz w:val="24"/>
                <w:szCs w:val="24"/>
              </w:rPr>
            </w:pPr>
            <w:proofErr w:type="gramStart"/>
            <w:r w:rsidRPr="00BE755E">
              <w:rPr>
                <w:rFonts w:ascii="Times New Roman" w:hAnsi="Times New Roman" w:cs="Times New Roman"/>
                <w:bCs/>
                <w:sz w:val="24"/>
                <w:szCs w:val="24"/>
              </w:rPr>
              <w:t>4).Добровольное</w:t>
            </w:r>
            <w:proofErr w:type="gramEnd"/>
            <w:r w:rsidRPr="00BE755E">
              <w:rPr>
                <w:rFonts w:ascii="Times New Roman" w:hAnsi="Times New Roman" w:cs="Times New Roman"/>
                <w:bCs/>
                <w:sz w:val="24"/>
                <w:szCs w:val="24"/>
              </w:rPr>
              <w:t xml:space="preserve"> установление отцовства.</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5). Установление отцовства в судебном порядке.</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6). Установление факта признания отцовства.</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7). Порядок определения отцовства и материнства при применении искусственного оплодотворения и имплантации эмбриона.</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8). Порядок определения отцовства и материнства при использовании суррогатной матери.</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9). Запись лиц в качестве родителей ребенка.</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bCs/>
                <w:sz w:val="24"/>
                <w:szCs w:val="24"/>
              </w:rPr>
              <w:t>10). Основания и порядок оспаривания отцовства и материнства.</w:t>
            </w:r>
          </w:p>
          <w:p w:rsidR="00DB47B9" w:rsidRPr="00BE755E" w:rsidRDefault="00DB47B9" w:rsidP="004A14DA">
            <w:pPr>
              <w:tabs>
                <w:tab w:val="left" w:pos="288"/>
                <w:tab w:val="left" w:pos="532"/>
              </w:tabs>
              <w:rPr>
                <w:rFonts w:ascii="Times New Roman" w:hAnsi="Times New Roman" w:cs="Times New Roman"/>
                <w:b/>
                <w:sz w:val="24"/>
                <w:szCs w:val="24"/>
              </w:rPr>
            </w:pPr>
            <w:r w:rsidRPr="00BE755E">
              <w:rPr>
                <w:rFonts w:ascii="Times New Roman" w:hAnsi="Times New Roman" w:cs="Times New Roman"/>
                <w:bCs/>
                <w:sz w:val="24"/>
                <w:szCs w:val="24"/>
              </w:rPr>
              <w:t>11). Лица, имеющие право, оспаривать отцовство и материнство.</w:t>
            </w:r>
          </w:p>
          <w:p w:rsidR="00DB47B9" w:rsidRPr="00BE755E" w:rsidRDefault="00DB47B9" w:rsidP="004A14DA">
            <w:pPr>
              <w:tabs>
                <w:tab w:val="left" w:pos="288"/>
                <w:tab w:val="left" w:pos="532"/>
              </w:tabs>
              <w:rPr>
                <w:rFonts w:ascii="Times New Roman" w:hAnsi="Times New Roman" w:cs="Times New Roman"/>
                <w:b/>
                <w:sz w:val="24"/>
                <w:szCs w:val="24"/>
              </w:rPr>
            </w:pPr>
            <w:r w:rsidRPr="00BE755E">
              <w:rPr>
                <w:rFonts w:ascii="Times New Roman" w:hAnsi="Times New Roman" w:cs="Times New Roman"/>
                <w:b/>
                <w:sz w:val="24"/>
                <w:szCs w:val="24"/>
              </w:rPr>
              <w:t xml:space="preserve">Рекомендуемые источники </w:t>
            </w:r>
          </w:p>
          <w:p w:rsidR="00DB47B9" w:rsidRPr="00BE755E" w:rsidRDefault="00DB47B9" w:rsidP="004A14DA">
            <w:pPr>
              <w:tabs>
                <w:tab w:val="left" w:pos="288"/>
                <w:tab w:val="left" w:pos="532"/>
              </w:tabs>
              <w:rPr>
                <w:rFonts w:ascii="Times New Roman" w:hAnsi="Times New Roman" w:cs="Times New Roman"/>
                <w:b/>
                <w:sz w:val="24"/>
                <w:szCs w:val="24"/>
              </w:rPr>
            </w:pPr>
            <w:r w:rsidRPr="00BE755E">
              <w:rPr>
                <w:rFonts w:ascii="Times New Roman" w:hAnsi="Times New Roman" w:cs="Times New Roman"/>
                <w:b/>
                <w:sz w:val="24"/>
                <w:szCs w:val="24"/>
              </w:rPr>
              <w:t xml:space="preserve">из раздела 8: </w:t>
            </w:r>
            <w:r w:rsidRPr="00BE755E">
              <w:rPr>
                <w:rFonts w:ascii="Times New Roman" w:hAnsi="Times New Roman" w:cs="Times New Roman"/>
                <w:bCs/>
                <w:sz w:val="24"/>
                <w:szCs w:val="24"/>
              </w:rPr>
              <w:t>1</w:t>
            </w:r>
            <w:r w:rsidR="00C31797">
              <w:rPr>
                <w:rFonts w:ascii="Times New Roman" w:hAnsi="Times New Roman" w:cs="Times New Roman"/>
                <w:bCs/>
                <w:sz w:val="24"/>
                <w:szCs w:val="24"/>
              </w:rPr>
              <w:t xml:space="preserve"> - 17</w:t>
            </w:r>
          </w:p>
          <w:p w:rsidR="00DB47B9" w:rsidRPr="00BE755E" w:rsidRDefault="00DB47B9" w:rsidP="00C31797">
            <w:pPr>
              <w:shd w:val="clear" w:color="auto" w:fill="FFFFFF"/>
              <w:jc w:val="both"/>
              <w:rPr>
                <w:bCs/>
                <w:sz w:val="24"/>
                <w:szCs w:val="24"/>
              </w:rPr>
            </w:pPr>
            <w:r w:rsidRPr="00BE755E">
              <w:rPr>
                <w:rFonts w:ascii="Times New Roman" w:hAnsi="Times New Roman" w:cs="Times New Roman"/>
                <w:b/>
                <w:sz w:val="24"/>
                <w:szCs w:val="24"/>
              </w:rPr>
              <w:t xml:space="preserve">из раздела 9: </w:t>
            </w:r>
            <w:r w:rsidRPr="00BE755E">
              <w:rPr>
                <w:rFonts w:ascii="Times New Roman" w:hAnsi="Times New Roman" w:cs="Times New Roman"/>
                <w:bCs/>
                <w:sz w:val="24"/>
                <w:szCs w:val="24"/>
              </w:rPr>
              <w:t>1-</w:t>
            </w:r>
            <w:r w:rsidR="00C31797">
              <w:rPr>
                <w:rFonts w:ascii="Times New Roman" w:hAnsi="Times New Roman" w:cs="Times New Roman"/>
                <w:bCs/>
                <w:sz w:val="24"/>
                <w:szCs w:val="24"/>
              </w:rPr>
              <w:t>11</w:t>
            </w:r>
          </w:p>
        </w:tc>
        <w:tc>
          <w:tcPr>
            <w:tcW w:w="1800" w:type="dxa"/>
          </w:tcPr>
          <w:p w:rsidR="00DB47B9" w:rsidRPr="00BE755E" w:rsidRDefault="00DB47B9" w:rsidP="004A14DA">
            <w:pPr>
              <w:pStyle w:val="3"/>
              <w:spacing w:after="0"/>
              <w:jc w:val="both"/>
              <w:rPr>
                <w:bCs/>
                <w:sz w:val="28"/>
                <w:szCs w:val="28"/>
              </w:rPr>
            </w:pPr>
            <w:r w:rsidRPr="00BE755E">
              <w:rPr>
                <w:sz w:val="24"/>
                <w:szCs w:val="24"/>
                <w:lang w:eastAsia="ru-RU"/>
              </w:rPr>
              <w:t>Анализ нормативно-правовых документов и судебной практики, дискуссия, ситуационные и практические задачи, доклад</w:t>
            </w:r>
          </w:p>
        </w:tc>
      </w:tr>
      <w:tr w:rsidR="00DB47B9" w:rsidRPr="00BE755E" w:rsidTr="004A14DA">
        <w:tc>
          <w:tcPr>
            <w:tcW w:w="2411" w:type="dxa"/>
          </w:tcPr>
          <w:p w:rsidR="00DB47B9" w:rsidRPr="00BE755E" w:rsidRDefault="00DB47B9" w:rsidP="004A14DA">
            <w:pPr>
              <w:pStyle w:val="3"/>
              <w:spacing w:after="0"/>
              <w:jc w:val="both"/>
              <w:rPr>
                <w:b/>
                <w:bCs/>
                <w:sz w:val="24"/>
                <w:szCs w:val="24"/>
              </w:rPr>
            </w:pPr>
            <w:r w:rsidRPr="00BE755E">
              <w:rPr>
                <w:b/>
                <w:bCs/>
                <w:sz w:val="24"/>
                <w:szCs w:val="24"/>
              </w:rPr>
              <w:t xml:space="preserve">Тема 6. </w:t>
            </w:r>
          </w:p>
          <w:p w:rsidR="00DB47B9" w:rsidRPr="00BE755E" w:rsidRDefault="00DB47B9" w:rsidP="004A14DA">
            <w:pPr>
              <w:pStyle w:val="3"/>
              <w:spacing w:after="0"/>
              <w:jc w:val="both"/>
              <w:rPr>
                <w:b/>
                <w:bCs/>
                <w:sz w:val="24"/>
                <w:szCs w:val="24"/>
              </w:rPr>
            </w:pPr>
            <w:r w:rsidRPr="00BE755E">
              <w:rPr>
                <w:b/>
                <w:bCs/>
                <w:sz w:val="24"/>
                <w:szCs w:val="24"/>
              </w:rPr>
              <w:t>Права несовершеннолетних детей.</w:t>
            </w:r>
          </w:p>
        </w:tc>
        <w:tc>
          <w:tcPr>
            <w:tcW w:w="6534" w:type="dxa"/>
          </w:tcPr>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1). Международные документы о правах ребенка (общая характеристика).</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2). Личные неимущественные права ребенка.</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3). Имущественные права ребенка.</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4). Гарантии прав ребенка РФ.</w:t>
            </w:r>
          </w:p>
          <w:p w:rsidR="00DB47B9" w:rsidRPr="00BE755E" w:rsidRDefault="00DB47B9" w:rsidP="004A14DA">
            <w:pPr>
              <w:tabs>
                <w:tab w:val="left" w:pos="288"/>
                <w:tab w:val="left" w:pos="532"/>
              </w:tabs>
              <w:rPr>
                <w:rFonts w:ascii="Times New Roman" w:hAnsi="Times New Roman" w:cs="Times New Roman"/>
                <w:b/>
                <w:sz w:val="24"/>
                <w:szCs w:val="24"/>
              </w:rPr>
            </w:pPr>
            <w:r w:rsidRPr="00BE755E">
              <w:rPr>
                <w:rFonts w:ascii="Times New Roman" w:hAnsi="Times New Roman" w:cs="Times New Roman"/>
                <w:sz w:val="24"/>
                <w:szCs w:val="24"/>
              </w:rPr>
              <w:t>5). Ювенальная юстиция.</w:t>
            </w:r>
          </w:p>
          <w:p w:rsidR="00DB47B9" w:rsidRPr="00BE755E" w:rsidRDefault="00DB47B9" w:rsidP="004A14DA">
            <w:pPr>
              <w:tabs>
                <w:tab w:val="left" w:pos="288"/>
                <w:tab w:val="left" w:pos="532"/>
              </w:tabs>
              <w:rPr>
                <w:rFonts w:ascii="Times New Roman" w:hAnsi="Times New Roman" w:cs="Times New Roman"/>
                <w:b/>
                <w:sz w:val="24"/>
                <w:szCs w:val="24"/>
              </w:rPr>
            </w:pPr>
            <w:r w:rsidRPr="00BE755E">
              <w:rPr>
                <w:rFonts w:ascii="Times New Roman" w:hAnsi="Times New Roman" w:cs="Times New Roman"/>
                <w:b/>
                <w:sz w:val="24"/>
                <w:szCs w:val="24"/>
              </w:rPr>
              <w:t xml:space="preserve">Рекомендуемые источники </w:t>
            </w:r>
          </w:p>
          <w:p w:rsidR="00DB47B9" w:rsidRPr="00BE755E" w:rsidRDefault="00DB47B9" w:rsidP="004A14DA">
            <w:pPr>
              <w:tabs>
                <w:tab w:val="left" w:pos="288"/>
                <w:tab w:val="left" w:pos="532"/>
              </w:tabs>
              <w:rPr>
                <w:rFonts w:ascii="Times New Roman" w:hAnsi="Times New Roman" w:cs="Times New Roman"/>
                <w:b/>
                <w:sz w:val="24"/>
                <w:szCs w:val="24"/>
              </w:rPr>
            </w:pPr>
            <w:r w:rsidRPr="00BE755E">
              <w:rPr>
                <w:rFonts w:ascii="Times New Roman" w:hAnsi="Times New Roman" w:cs="Times New Roman"/>
                <w:b/>
                <w:sz w:val="24"/>
                <w:szCs w:val="24"/>
              </w:rPr>
              <w:t xml:space="preserve">из раздела 8: </w:t>
            </w:r>
            <w:r w:rsidRPr="00BE755E">
              <w:rPr>
                <w:rFonts w:ascii="Times New Roman" w:hAnsi="Times New Roman" w:cs="Times New Roman"/>
                <w:bCs/>
                <w:sz w:val="24"/>
                <w:szCs w:val="24"/>
              </w:rPr>
              <w:t>1</w:t>
            </w:r>
            <w:r w:rsidR="00C31797">
              <w:rPr>
                <w:rFonts w:ascii="Times New Roman" w:hAnsi="Times New Roman" w:cs="Times New Roman"/>
                <w:bCs/>
                <w:sz w:val="24"/>
                <w:szCs w:val="24"/>
              </w:rPr>
              <w:t>-17</w:t>
            </w:r>
          </w:p>
          <w:p w:rsidR="00DB47B9" w:rsidRPr="00BE755E" w:rsidRDefault="00DB47B9" w:rsidP="00C31797">
            <w:pPr>
              <w:shd w:val="clear" w:color="auto" w:fill="FFFFFF"/>
              <w:jc w:val="both"/>
              <w:rPr>
                <w:rFonts w:ascii="Times New Roman" w:hAnsi="Times New Roman" w:cs="Times New Roman"/>
                <w:sz w:val="24"/>
                <w:szCs w:val="24"/>
              </w:rPr>
            </w:pPr>
            <w:r w:rsidRPr="00BE755E">
              <w:rPr>
                <w:rFonts w:ascii="Times New Roman" w:hAnsi="Times New Roman" w:cs="Times New Roman"/>
                <w:b/>
                <w:sz w:val="24"/>
                <w:szCs w:val="24"/>
              </w:rPr>
              <w:t xml:space="preserve">из раздела 9: </w:t>
            </w:r>
            <w:r w:rsidRPr="00BE755E">
              <w:rPr>
                <w:rFonts w:ascii="Times New Roman" w:hAnsi="Times New Roman" w:cs="Times New Roman"/>
                <w:bCs/>
                <w:sz w:val="24"/>
                <w:szCs w:val="24"/>
              </w:rPr>
              <w:t>1-</w:t>
            </w:r>
            <w:r w:rsidR="00C31797">
              <w:rPr>
                <w:rFonts w:ascii="Times New Roman" w:hAnsi="Times New Roman" w:cs="Times New Roman"/>
                <w:bCs/>
                <w:sz w:val="24"/>
                <w:szCs w:val="24"/>
              </w:rPr>
              <w:t>11</w:t>
            </w:r>
          </w:p>
        </w:tc>
        <w:tc>
          <w:tcPr>
            <w:tcW w:w="1800" w:type="dxa"/>
          </w:tcPr>
          <w:p w:rsidR="00DB47B9" w:rsidRPr="00BE755E" w:rsidRDefault="00DB47B9" w:rsidP="004A14DA">
            <w:pPr>
              <w:shd w:val="clear" w:color="auto" w:fill="FFFFFF"/>
              <w:jc w:val="both"/>
              <w:rPr>
                <w:rFonts w:ascii="Times New Roman" w:hAnsi="Times New Roman" w:cs="Times New Roman"/>
                <w:bCs/>
                <w:sz w:val="24"/>
                <w:szCs w:val="24"/>
              </w:rPr>
            </w:pPr>
            <w:r w:rsidRPr="00BE755E">
              <w:rPr>
                <w:rFonts w:ascii="Times New Roman" w:hAnsi="Times New Roman" w:cs="Times New Roman"/>
                <w:sz w:val="24"/>
                <w:szCs w:val="24"/>
              </w:rPr>
              <w:t>Анализ нормативно-правовых документов и судебной практики, дискуссия, ситуационные и практические задачи, доклад</w:t>
            </w:r>
          </w:p>
          <w:p w:rsidR="00DB47B9" w:rsidRPr="00BE755E" w:rsidRDefault="00DB47B9" w:rsidP="004A14DA">
            <w:pPr>
              <w:pStyle w:val="3"/>
              <w:spacing w:after="0"/>
              <w:jc w:val="both"/>
              <w:rPr>
                <w:bCs/>
                <w:sz w:val="28"/>
                <w:szCs w:val="28"/>
              </w:rPr>
            </w:pPr>
          </w:p>
        </w:tc>
      </w:tr>
      <w:tr w:rsidR="00DB47B9" w:rsidRPr="00BE755E" w:rsidTr="004A14DA">
        <w:tc>
          <w:tcPr>
            <w:tcW w:w="2411" w:type="dxa"/>
          </w:tcPr>
          <w:p w:rsidR="00DB47B9" w:rsidRPr="00BE755E" w:rsidRDefault="00DB47B9" w:rsidP="004A14DA">
            <w:pPr>
              <w:pStyle w:val="3"/>
              <w:spacing w:after="0"/>
              <w:jc w:val="both"/>
              <w:rPr>
                <w:b/>
                <w:bCs/>
                <w:sz w:val="24"/>
                <w:szCs w:val="24"/>
              </w:rPr>
            </w:pPr>
            <w:r w:rsidRPr="00BE755E">
              <w:rPr>
                <w:b/>
                <w:bCs/>
                <w:sz w:val="24"/>
                <w:szCs w:val="24"/>
              </w:rPr>
              <w:t xml:space="preserve">Тема 7. </w:t>
            </w:r>
          </w:p>
          <w:p w:rsidR="00DB47B9" w:rsidRPr="00BE755E" w:rsidRDefault="00DB47B9" w:rsidP="004A14DA">
            <w:pPr>
              <w:pStyle w:val="3"/>
              <w:spacing w:after="0"/>
              <w:jc w:val="both"/>
              <w:rPr>
                <w:b/>
                <w:bCs/>
                <w:sz w:val="24"/>
                <w:szCs w:val="24"/>
              </w:rPr>
            </w:pPr>
            <w:r w:rsidRPr="00BE755E">
              <w:rPr>
                <w:b/>
                <w:bCs/>
                <w:sz w:val="24"/>
                <w:szCs w:val="24"/>
              </w:rPr>
              <w:t>Права и обязанности родителей.</w:t>
            </w:r>
          </w:p>
        </w:tc>
        <w:tc>
          <w:tcPr>
            <w:tcW w:w="6534" w:type="dxa"/>
          </w:tcPr>
          <w:p w:rsidR="00DB47B9" w:rsidRPr="00BE755E" w:rsidRDefault="00DB47B9" w:rsidP="004A14DA">
            <w:pPr>
              <w:tabs>
                <w:tab w:val="left" w:pos="288"/>
                <w:tab w:val="left" w:pos="532"/>
              </w:tabs>
              <w:rPr>
                <w:rFonts w:ascii="Times New Roman" w:hAnsi="Times New Roman" w:cs="Times New Roman"/>
                <w:b/>
                <w:sz w:val="24"/>
                <w:szCs w:val="24"/>
              </w:rPr>
            </w:pP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1). Понятие и классификация родительских прав и обязанностей.</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2). Содержание родительских прав и обязанностей.</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3). Порядок разрешения споров между родителями по поводу воспитания детей.</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 xml:space="preserve">4). Осуществление родительских прав родителем, проживающим отдельно от ребенка. </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5). Осуществление родительских прав несовершеннолетним родителем.</w:t>
            </w:r>
          </w:p>
          <w:p w:rsidR="00DB47B9" w:rsidRPr="00BE755E" w:rsidRDefault="00DB47B9" w:rsidP="004A14DA">
            <w:pPr>
              <w:ind w:firstLine="34"/>
              <w:rPr>
                <w:rFonts w:ascii="Times New Roman" w:hAnsi="Times New Roman" w:cs="Times New Roman"/>
                <w:sz w:val="24"/>
                <w:szCs w:val="24"/>
              </w:rPr>
            </w:pPr>
            <w:r w:rsidRPr="00BE755E">
              <w:rPr>
                <w:rFonts w:ascii="Times New Roman" w:hAnsi="Times New Roman" w:cs="Times New Roman"/>
                <w:sz w:val="24"/>
                <w:szCs w:val="24"/>
              </w:rPr>
              <w:t xml:space="preserve">6). </w:t>
            </w:r>
            <w:proofErr w:type="gramStart"/>
            <w:r w:rsidRPr="00BE755E">
              <w:rPr>
                <w:rFonts w:ascii="Times New Roman" w:hAnsi="Times New Roman" w:cs="Times New Roman"/>
                <w:sz w:val="24"/>
                <w:szCs w:val="24"/>
              </w:rPr>
              <w:t>Лишение  родительских</w:t>
            </w:r>
            <w:proofErr w:type="gramEnd"/>
            <w:r w:rsidRPr="00BE755E">
              <w:rPr>
                <w:rFonts w:ascii="Times New Roman" w:hAnsi="Times New Roman" w:cs="Times New Roman"/>
                <w:sz w:val="24"/>
                <w:szCs w:val="24"/>
              </w:rPr>
              <w:t xml:space="preserve">  прав: основания, порядок, правовые последствия. Восстановление родительских прав. </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 xml:space="preserve">7). Ограничение </w:t>
            </w:r>
            <w:proofErr w:type="gramStart"/>
            <w:r w:rsidRPr="00BE755E">
              <w:rPr>
                <w:rFonts w:ascii="Times New Roman" w:hAnsi="Times New Roman" w:cs="Times New Roman"/>
                <w:sz w:val="24"/>
                <w:szCs w:val="24"/>
              </w:rPr>
              <w:t>родительских  прав</w:t>
            </w:r>
            <w:proofErr w:type="gramEnd"/>
            <w:r w:rsidRPr="00BE755E">
              <w:rPr>
                <w:rFonts w:ascii="Times New Roman" w:hAnsi="Times New Roman" w:cs="Times New Roman"/>
                <w:sz w:val="24"/>
                <w:szCs w:val="24"/>
              </w:rPr>
              <w:t>: основания, порядок, правовые последствия. Отмена ограничения родительских прав.</w:t>
            </w:r>
          </w:p>
          <w:p w:rsidR="00DB47B9" w:rsidRPr="00BE755E" w:rsidRDefault="00DB47B9" w:rsidP="004A14DA">
            <w:pPr>
              <w:tabs>
                <w:tab w:val="left" w:pos="288"/>
                <w:tab w:val="left" w:pos="532"/>
              </w:tabs>
              <w:rPr>
                <w:rFonts w:ascii="Times New Roman" w:hAnsi="Times New Roman" w:cs="Times New Roman"/>
                <w:b/>
                <w:sz w:val="24"/>
                <w:szCs w:val="24"/>
              </w:rPr>
            </w:pPr>
            <w:r w:rsidRPr="00BE755E">
              <w:rPr>
                <w:rFonts w:ascii="Times New Roman" w:hAnsi="Times New Roman" w:cs="Times New Roman"/>
                <w:sz w:val="24"/>
                <w:szCs w:val="24"/>
              </w:rPr>
              <w:t>8).  Административное отобрание ребенка.</w:t>
            </w:r>
          </w:p>
          <w:p w:rsidR="00DB47B9" w:rsidRPr="00BE755E" w:rsidRDefault="00DB47B9" w:rsidP="004A14DA">
            <w:pPr>
              <w:tabs>
                <w:tab w:val="left" w:pos="288"/>
                <w:tab w:val="left" w:pos="532"/>
              </w:tabs>
              <w:rPr>
                <w:rFonts w:ascii="Times New Roman" w:hAnsi="Times New Roman" w:cs="Times New Roman"/>
                <w:b/>
                <w:sz w:val="24"/>
                <w:szCs w:val="24"/>
              </w:rPr>
            </w:pPr>
            <w:r w:rsidRPr="00BE755E">
              <w:rPr>
                <w:rFonts w:ascii="Times New Roman" w:hAnsi="Times New Roman" w:cs="Times New Roman"/>
                <w:b/>
                <w:sz w:val="24"/>
                <w:szCs w:val="24"/>
              </w:rPr>
              <w:t xml:space="preserve">Рекомендуемые источники </w:t>
            </w:r>
          </w:p>
          <w:p w:rsidR="00DB47B9" w:rsidRPr="00BE755E" w:rsidRDefault="00DB47B9" w:rsidP="004A14DA">
            <w:pPr>
              <w:tabs>
                <w:tab w:val="left" w:pos="288"/>
                <w:tab w:val="left" w:pos="532"/>
              </w:tabs>
              <w:rPr>
                <w:rFonts w:ascii="Times New Roman" w:hAnsi="Times New Roman" w:cs="Times New Roman"/>
                <w:b/>
                <w:sz w:val="24"/>
                <w:szCs w:val="24"/>
              </w:rPr>
            </w:pPr>
            <w:r w:rsidRPr="00BE755E">
              <w:rPr>
                <w:rFonts w:ascii="Times New Roman" w:hAnsi="Times New Roman" w:cs="Times New Roman"/>
                <w:b/>
                <w:sz w:val="24"/>
                <w:szCs w:val="24"/>
              </w:rPr>
              <w:lastRenderedPageBreak/>
              <w:t xml:space="preserve">из раздела 8: </w:t>
            </w:r>
            <w:r w:rsidRPr="00BE755E">
              <w:rPr>
                <w:rFonts w:ascii="Times New Roman" w:hAnsi="Times New Roman" w:cs="Times New Roman"/>
                <w:bCs/>
                <w:sz w:val="24"/>
                <w:szCs w:val="24"/>
              </w:rPr>
              <w:t>1</w:t>
            </w:r>
            <w:r w:rsidR="00C31797">
              <w:rPr>
                <w:rFonts w:ascii="Times New Roman" w:hAnsi="Times New Roman" w:cs="Times New Roman"/>
                <w:bCs/>
                <w:sz w:val="24"/>
                <w:szCs w:val="24"/>
              </w:rPr>
              <w:t xml:space="preserve"> - 17</w:t>
            </w:r>
          </w:p>
          <w:p w:rsidR="00DB47B9" w:rsidRPr="00BE755E" w:rsidRDefault="00DB47B9" w:rsidP="00C31797">
            <w:pPr>
              <w:pStyle w:val="3"/>
              <w:spacing w:after="0"/>
              <w:rPr>
                <w:bCs/>
                <w:sz w:val="24"/>
                <w:szCs w:val="24"/>
              </w:rPr>
            </w:pPr>
            <w:r w:rsidRPr="00BE755E">
              <w:rPr>
                <w:b/>
                <w:sz w:val="24"/>
                <w:szCs w:val="24"/>
              </w:rPr>
              <w:t>из раздела 9:</w:t>
            </w:r>
            <w:r w:rsidRPr="00BE755E">
              <w:rPr>
                <w:bCs/>
                <w:sz w:val="24"/>
                <w:szCs w:val="24"/>
              </w:rPr>
              <w:t xml:space="preserve"> 1-</w:t>
            </w:r>
            <w:r w:rsidR="00C31797">
              <w:rPr>
                <w:bCs/>
                <w:sz w:val="24"/>
                <w:szCs w:val="24"/>
              </w:rPr>
              <w:t>11</w:t>
            </w:r>
          </w:p>
        </w:tc>
        <w:tc>
          <w:tcPr>
            <w:tcW w:w="1800" w:type="dxa"/>
          </w:tcPr>
          <w:p w:rsidR="00DB47B9" w:rsidRPr="00BE755E" w:rsidRDefault="00DB47B9" w:rsidP="004A14DA">
            <w:pPr>
              <w:pStyle w:val="3"/>
              <w:spacing w:after="0"/>
              <w:jc w:val="both"/>
              <w:rPr>
                <w:bCs/>
                <w:sz w:val="28"/>
                <w:szCs w:val="28"/>
              </w:rPr>
            </w:pPr>
            <w:r w:rsidRPr="00BE755E">
              <w:rPr>
                <w:sz w:val="24"/>
                <w:szCs w:val="24"/>
                <w:lang w:eastAsia="ru-RU"/>
              </w:rPr>
              <w:lastRenderedPageBreak/>
              <w:t>Опрос, ситуационные и практические задачи, дискуссия</w:t>
            </w:r>
          </w:p>
        </w:tc>
      </w:tr>
      <w:tr w:rsidR="00DB47B9" w:rsidRPr="00BE755E" w:rsidTr="004A14DA">
        <w:tc>
          <w:tcPr>
            <w:tcW w:w="2411" w:type="dxa"/>
          </w:tcPr>
          <w:p w:rsidR="00DB47B9" w:rsidRPr="00BE755E" w:rsidRDefault="00DB47B9" w:rsidP="004A14DA">
            <w:pPr>
              <w:pStyle w:val="3"/>
              <w:spacing w:after="0"/>
              <w:jc w:val="both"/>
              <w:rPr>
                <w:b/>
                <w:bCs/>
                <w:sz w:val="24"/>
                <w:szCs w:val="24"/>
              </w:rPr>
            </w:pPr>
            <w:r w:rsidRPr="00BE755E">
              <w:rPr>
                <w:b/>
                <w:bCs/>
                <w:sz w:val="24"/>
                <w:szCs w:val="24"/>
              </w:rPr>
              <w:t xml:space="preserve">Тема 8. </w:t>
            </w:r>
          </w:p>
          <w:p w:rsidR="00DB47B9" w:rsidRPr="00BE755E" w:rsidRDefault="00DB47B9" w:rsidP="004A14DA">
            <w:pPr>
              <w:pStyle w:val="3"/>
              <w:spacing w:after="0"/>
              <w:jc w:val="both"/>
              <w:rPr>
                <w:b/>
                <w:bCs/>
                <w:sz w:val="24"/>
                <w:szCs w:val="24"/>
              </w:rPr>
            </w:pPr>
            <w:r w:rsidRPr="00BE755E">
              <w:rPr>
                <w:b/>
                <w:bCs/>
                <w:sz w:val="24"/>
                <w:szCs w:val="24"/>
              </w:rPr>
              <w:t>Алиментные обязательства.</w:t>
            </w:r>
          </w:p>
        </w:tc>
        <w:tc>
          <w:tcPr>
            <w:tcW w:w="6534" w:type="dxa"/>
          </w:tcPr>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1). Понятие, основания возникновения, прекращения и виды алиментных обязательств.</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 xml:space="preserve">2). </w:t>
            </w:r>
            <w:proofErr w:type="gramStart"/>
            <w:r w:rsidRPr="00BE755E">
              <w:rPr>
                <w:rFonts w:ascii="Times New Roman" w:hAnsi="Times New Roman" w:cs="Times New Roman"/>
                <w:sz w:val="24"/>
                <w:szCs w:val="24"/>
              </w:rPr>
              <w:t>Соглашение  об</w:t>
            </w:r>
            <w:proofErr w:type="gramEnd"/>
            <w:r w:rsidRPr="00BE755E">
              <w:rPr>
                <w:rFonts w:ascii="Times New Roman" w:hAnsi="Times New Roman" w:cs="Times New Roman"/>
                <w:sz w:val="24"/>
                <w:szCs w:val="24"/>
              </w:rPr>
              <w:t xml:space="preserve">  уплате  алиментов: форма и содержание.</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 xml:space="preserve">3). Судебный порядок </w:t>
            </w:r>
            <w:proofErr w:type="gramStart"/>
            <w:r w:rsidRPr="00BE755E">
              <w:rPr>
                <w:rFonts w:ascii="Times New Roman" w:hAnsi="Times New Roman" w:cs="Times New Roman"/>
                <w:sz w:val="24"/>
                <w:szCs w:val="24"/>
              </w:rPr>
              <w:t>назначения  и</w:t>
            </w:r>
            <w:proofErr w:type="gramEnd"/>
            <w:r w:rsidRPr="00BE755E">
              <w:rPr>
                <w:rFonts w:ascii="Times New Roman" w:hAnsi="Times New Roman" w:cs="Times New Roman"/>
                <w:sz w:val="24"/>
                <w:szCs w:val="24"/>
              </w:rPr>
              <w:t xml:space="preserve"> взыскания  алиментов.</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4). Порядок уплаты алиментов.</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5). Алиментные обязательства родителей и несовершеннолетних детей. Алиментные обязательства родителей и совершеннолетних детей.</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6). Алиментные обязательства супругов и бывших супругов.</w:t>
            </w:r>
          </w:p>
          <w:p w:rsidR="00DB47B9" w:rsidRPr="00BE755E" w:rsidRDefault="00DB47B9" w:rsidP="004A14DA">
            <w:pPr>
              <w:rPr>
                <w:rFonts w:ascii="Times New Roman" w:hAnsi="Times New Roman" w:cs="Times New Roman"/>
                <w:b/>
                <w:sz w:val="24"/>
                <w:szCs w:val="24"/>
              </w:rPr>
            </w:pPr>
            <w:r w:rsidRPr="00BE755E">
              <w:rPr>
                <w:rFonts w:ascii="Times New Roman" w:hAnsi="Times New Roman" w:cs="Times New Roman"/>
                <w:sz w:val="24"/>
                <w:szCs w:val="24"/>
              </w:rPr>
              <w:t xml:space="preserve">7). </w:t>
            </w:r>
            <w:proofErr w:type="gramStart"/>
            <w:r w:rsidRPr="00BE755E">
              <w:rPr>
                <w:rFonts w:ascii="Times New Roman" w:hAnsi="Times New Roman" w:cs="Times New Roman"/>
                <w:sz w:val="24"/>
                <w:szCs w:val="24"/>
              </w:rPr>
              <w:t>Иные  виды</w:t>
            </w:r>
            <w:proofErr w:type="gramEnd"/>
            <w:r w:rsidRPr="00BE755E">
              <w:rPr>
                <w:rFonts w:ascii="Times New Roman" w:hAnsi="Times New Roman" w:cs="Times New Roman"/>
                <w:sz w:val="24"/>
                <w:szCs w:val="24"/>
              </w:rPr>
              <w:t xml:space="preserve">  алиментных  обязательств.</w:t>
            </w:r>
          </w:p>
          <w:p w:rsidR="00DB47B9" w:rsidRPr="00BE755E" w:rsidRDefault="00DB47B9" w:rsidP="004A14DA">
            <w:pPr>
              <w:tabs>
                <w:tab w:val="left" w:pos="288"/>
                <w:tab w:val="left" w:pos="532"/>
              </w:tabs>
              <w:rPr>
                <w:rFonts w:ascii="Times New Roman" w:hAnsi="Times New Roman" w:cs="Times New Roman"/>
                <w:b/>
                <w:sz w:val="24"/>
                <w:szCs w:val="24"/>
              </w:rPr>
            </w:pPr>
            <w:r w:rsidRPr="00BE755E">
              <w:rPr>
                <w:rFonts w:ascii="Times New Roman" w:hAnsi="Times New Roman" w:cs="Times New Roman"/>
                <w:b/>
                <w:sz w:val="24"/>
                <w:szCs w:val="24"/>
              </w:rPr>
              <w:t xml:space="preserve">Рекомендуемые источники </w:t>
            </w:r>
          </w:p>
          <w:p w:rsidR="00DB47B9" w:rsidRPr="00BE755E" w:rsidRDefault="00DB47B9" w:rsidP="004A14DA">
            <w:pPr>
              <w:tabs>
                <w:tab w:val="left" w:pos="288"/>
                <w:tab w:val="left" w:pos="532"/>
              </w:tabs>
              <w:rPr>
                <w:rFonts w:ascii="Times New Roman" w:hAnsi="Times New Roman" w:cs="Times New Roman"/>
                <w:b/>
                <w:sz w:val="24"/>
                <w:szCs w:val="24"/>
              </w:rPr>
            </w:pPr>
            <w:r w:rsidRPr="00BE755E">
              <w:rPr>
                <w:rFonts w:ascii="Times New Roman" w:hAnsi="Times New Roman" w:cs="Times New Roman"/>
                <w:b/>
                <w:sz w:val="24"/>
                <w:szCs w:val="24"/>
              </w:rPr>
              <w:t>из раздела 8:</w:t>
            </w:r>
            <w:r w:rsidRPr="00BE755E">
              <w:rPr>
                <w:rFonts w:ascii="Times New Roman" w:hAnsi="Times New Roman" w:cs="Times New Roman"/>
                <w:bCs/>
                <w:sz w:val="24"/>
                <w:szCs w:val="24"/>
              </w:rPr>
              <w:t xml:space="preserve"> 1</w:t>
            </w:r>
            <w:r w:rsidR="00C31797">
              <w:rPr>
                <w:rFonts w:ascii="Times New Roman" w:hAnsi="Times New Roman" w:cs="Times New Roman"/>
                <w:bCs/>
                <w:sz w:val="24"/>
                <w:szCs w:val="24"/>
              </w:rPr>
              <w:t>-17</w:t>
            </w:r>
          </w:p>
          <w:p w:rsidR="00DB47B9" w:rsidRPr="00BE755E" w:rsidRDefault="00DB47B9" w:rsidP="004A14DA">
            <w:pPr>
              <w:pStyle w:val="3"/>
              <w:spacing w:after="0"/>
              <w:rPr>
                <w:bCs/>
                <w:sz w:val="24"/>
                <w:szCs w:val="24"/>
              </w:rPr>
            </w:pPr>
            <w:r w:rsidRPr="00BE755E">
              <w:rPr>
                <w:b/>
                <w:sz w:val="24"/>
                <w:szCs w:val="24"/>
              </w:rPr>
              <w:t>из раздела 9:</w:t>
            </w:r>
            <w:r w:rsidR="00C31797">
              <w:rPr>
                <w:bCs/>
                <w:sz w:val="24"/>
                <w:szCs w:val="24"/>
              </w:rPr>
              <w:t xml:space="preserve"> 1 - </w:t>
            </w:r>
            <w:r w:rsidRPr="00BE755E">
              <w:rPr>
                <w:bCs/>
                <w:sz w:val="24"/>
                <w:szCs w:val="24"/>
              </w:rPr>
              <w:t>11</w:t>
            </w:r>
          </w:p>
        </w:tc>
        <w:tc>
          <w:tcPr>
            <w:tcW w:w="1800" w:type="dxa"/>
          </w:tcPr>
          <w:p w:rsidR="00DB47B9" w:rsidRPr="00BE755E" w:rsidRDefault="00DB47B9" w:rsidP="004A14DA">
            <w:pPr>
              <w:pStyle w:val="3"/>
              <w:spacing w:after="0"/>
              <w:jc w:val="both"/>
              <w:rPr>
                <w:bCs/>
                <w:sz w:val="28"/>
                <w:szCs w:val="28"/>
              </w:rPr>
            </w:pPr>
            <w:r w:rsidRPr="00BE755E">
              <w:rPr>
                <w:bCs/>
                <w:sz w:val="24"/>
                <w:szCs w:val="24"/>
              </w:rPr>
              <w:t xml:space="preserve">анализ нормативно-правовых документов и судебной практики, опрос, </w:t>
            </w:r>
            <w:r w:rsidRPr="00BE755E">
              <w:rPr>
                <w:sz w:val="24"/>
                <w:szCs w:val="24"/>
                <w:lang w:eastAsia="ru-RU"/>
              </w:rPr>
              <w:t>дискуссия, тестирование</w:t>
            </w:r>
          </w:p>
        </w:tc>
      </w:tr>
      <w:tr w:rsidR="00DB47B9" w:rsidRPr="00BE755E" w:rsidTr="004A14DA">
        <w:tc>
          <w:tcPr>
            <w:tcW w:w="2411" w:type="dxa"/>
          </w:tcPr>
          <w:p w:rsidR="00DB47B9" w:rsidRPr="00BE755E" w:rsidRDefault="00DB47B9" w:rsidP="004A14DA">
            <w:pPr>
              <w:pStyle w:val="3"/>
              <w:spacing w:after="0"/>
              <w:jc w:val="both"/>
              <w:rPr>
                <w:b/>
                <w:bCs/>
                <w:sz w:val="24"/>
                <w:szCs w:val="24"/>
              </w:rPr>
            </w:pPr>
            <w:r w:rsidRPr="00BE755E">
              <w:rPr>
                <w:b/>
                <w:bCs/>
                <w:sz w:val="24"/>
                <w:szCs w:val="24"/>
              </w:rPr>
              <w:t xml:space="preserve">Тема 9. </w:t>
            </w:r>
          </w:p>
          <w:p w:rsidR="00DB47B9" w:rsidRPr="00BE755E" w:rsidRDefault="00DB47B9" w:rsidP="004A14DA">
            <w:pPr>
              <w:rPr>
                <w:rFonts w:ascii="Times New Roman" w:hAnsi="Times New Roman" w:cs="Times New Roman"/>
                <w:b/>
                <w:color w:val="000000" w:themeColor="text1"/>
                <w:sz w:val="24"/>
                <w:szCs w:val="24"/>
              </w:rPr>
            </w:pPr>
            <w:r w:rsidRPr="00BE755E">
              <w:rPr>
                <w:rFonts w:ascii="Times New Roman" w:hAnsi="Times New Roman" w:cs="Times New Roman"/>
                <w:b/>
                <w:sz w:val="24"/>
                <w:szCs w:val="24"/>
              </w:rPr>
              <w:t>Формы воспитания детей, оставшихся без попечения родителей.</w:t>
            </w:r>
          </w:p>
          <w:p w:rsidR="00DB47B9" w:rsidRPr="00BE755E" w:rsidRDefault="00DB47B9" w:rsidP="004A14DA">
            <w:pPr>
              <w:pStyle w:val="3"/>
              <w:spacing w:after="0"/>
              <w:jc w:val="both"/>
              <w:rPr>
                <w:b/>
                <w:bCs/>
                <w:sz w:val="24"/>
                <w:szCs w:val="24"/>
              </w:rPr>
            </w:pPr>
          </w:p>
        </w:tc>
        <w:tc>
          <w:tcPr>
            <w:tcW w:w="6534" w:type="dxa"/>
          </w:tcPr>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 xml:space="preserve">1). </w:t>
            </w:r>
            <w:proofErr w:type="gramStart"/>
            <w:r w:rsidRPr="00BE755E">
              <w:rPr>
                <w:rFonts w:ascii="Times New Roman" w:hAnsi="Times New Roman" w:cs="Times New Roman"/>
                <w:sz w:val="24"/>
                <w:szCs w:val="24"/>
              </w:rPr>
              <w:t>Правовые  основы</w:t>
            </w:r>
            <w:proofErr w:type="gramEnd"/>
            <w:r w:rsidRPr="00BE755E">
              <w:rPr>
                <w:rFonts w:ascii="Times New Roman" w:hAnsi="Times New Roman" w:cs="Times New Roman"/>
                <w:sz w:val="24"/>
                <w:szCs w:val="24"/>
              </w:rPr>
              <w:t xml:space="preserve"> выявления и устройства  детей, оставшихся без попечения родителей. </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 xml:space="preserve">2). Роль органов опеки и попечительства в выявлении и </w:t>
            </w:r>
            <w:proofErr w:type="gramStart"/>
            <w:r w:rsidRPr="00BE755E">
              <w:rPr>
                <w:rFonts w:ascii="Times New Roman" w:hAnsi="Times New Roman" w:cs="Times New Roman"/>
                <w:sz w:val="24"/>
                <w:szCs w:val="24"/>
              </w:rPr>
              <w:t>устройстве  детей</w:t>
            </w:r>
            <w:proofErr w:type="gramEnd"/>
            <w:r w:rsidRPr="00BE755E">
              <w:rPr>
                <w:rFonts w:ascii="Times New Roman" w:hAnsi="Times New Roman" w:cs="Times New Roman"/>
                <w:sz w:val="24"/>
                <w:szCs w:val="24"/>
              </w:rPr>
              <w:t>, оставшихся без попечения родителей.</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 xml:space="preserve">3). Понятие, условия и </w:t>
            </w:r>
            <w:proofErr w:type="gramStart"/>
            <w:r w:rsidRPr="00BE755E">
              <w:rPr>
                <w:rFonts w:ascii="Times New Roman" w:hAnsi="Times New Roman" w:cs="Times New Roman"/>
                <w:sz w:val="24"/>
                <w:szCs w:val="24"/>
              </w:rPr>
              <w:t>порядок  усыновления</w:t>
            </w:r>
            <w:proofErr w:type="gramEnd"/>
            <w:r w:rsidRPr="00BE755E">
              <w:rPr>
                <w:rFonts w:ascii="Times New Roman" w:hAnsi="Times New Roman" w:cs="Times New Roman"/>
                <w:sz w:val="24"/>
                <w:szCs w:val="24"/>
              </w:rPr>
              <w:t xml:space="preserve"> (удочерения).</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 xml:space="preserve">4). Правовые последствия усыновления (удочерения). </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 xml:space="preserve">5). Опека и </w:t>
            </w:r>
            <w:proofErr w:type="gramStart"/>
            <w:r w:rsidRPr="00BE755E">
              <w:rPr>
                <w:rFonts w:ascii="Times New Roman" w:hAnsi="Times New Roman" w:cs="Times New Roman"/>
                <w:sz w:val="24"/>
                <w:szCs w:val="24"/>
              </w:rPr>
              <w:t>попечительство  над</w:t>
            </w:r>
            <w:proofErr w:type="gramEnd"/>
            <w:r w:rsidRPr="00BE755E">
              <w:rPr>
                <w:rFonts w:ascii="Times New Roman" w:hAnsi="Times New Roman" w:cs="Times New Roman"/>
                <w:sz w:val="24"/>
                <w:szCs w:val="24"/>
              </w:rPr>
              <w:t xml:space="preserve"> несовершеннолетними детьми.</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 xml:space="preserve">6). </w:t>
            </w:r>
            <w:proofErr w:type="gramStart"/>
            <w:r w:rsidRPr="00BE755E">
              <w:rPr>
                <w:rFonts w:ascii="Times New Roman" w:hAnsi="Times New Roman" w:cs="Times New Roman"/>
                <w:sz w:val="24"/>
                <w:szCs w:val="24"/>
              </w:rPr>
              <w:t>Приемная  семья</w:t>
            </w:r>
            <w:proofErr w:type="gramEnd"/>
            <w:r w:rsidRPr="00BE755E">
              <w:rPr>
                <w:rFonts w:ascii="Times New Roman" w:hAnsi="Times New Roman" w:cs="Times New Roman"/>
                <w:sz w:val="24"/>
                <w:szCs w:val="24"/>
              </w:rPr>
              <w:t>.</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7). Детский дом семейного типа.</w:t>
            </w:r>
          </w:p>
          <w:p w:rsidR="00DB47B9" w:rsidRPr="00BE755E" w:rsidRDefault="00DB47B9" w:rsidP="004A14DA">
            <w:pPr>
              <w:tabs>
                <w:tab w:val="left" w:pos="288"/>
                <w:tab w:val="left" w:pos="532"/>
              </w:tabs>
              <w:rPr>
                <w:rFonts w:ascii="Times New Roman" w:hAnsi="Times New Roman" w:cs="Times New Roman"/>
                <w:b/>
                <w:sz w:val="24"/>
                <w:szCs w:val="24"/>
              </w:rPr>
            </w:pPr>
            <w:r w:rsidRPr="00BE755E">
              <w:rPr>
                <w:rFonts w:ascii="Times New Roman" w:hAnsi="Times New Roman" w:cs="Times New Roman"/>
                <w:sz w:val="24"/>
                <w:szCs w:val="24"/>
              </w:rPr>
              <w:t>8). Формы устройства детей, оставшихся без попечения родителей в законодательстве субъектов РФ.</w:t>
            </w:r>
          </w:p>
          <w:p w:rsidR="00DB47B9" w:rsidRPr="00BE755E" w:rsidRDefault="00DB47B9" w:rsidP="004A14DA">
            <w:pPr>
              <w:tabs>
                <w:tab w:val="left" w:pos="288"/>
                <w:tab w:val="left" w:pos="532"/>
              </w:tabs>
              <w:rPr>
                <w:rFonts w:ascii="Times New Roman" w:hAnsi="Times New Roman" w:cs="Times New Roman"/>
                <w:b/>
                <w:sz w:val="24"/>
                <w:szCs w:val="24"/>
              </w:rPr>
            </w:pPr>
            <w:r w:rsidRPr="00BE755E">
              <w:rPr>
                <w:rFonts w:ascii="Times New Roman" w:hAnsi="Times New Roman" w:cs="Times New Roman"/>
                <w:b/>
                <w:sz w:val="24"/>
                <w:szCs w:val="24"/>
              </w:rPr>
              <w:t xml:space="preserve">Рекомендуемые источники </w:t>
            </w:r>
          </w:p>
          <w:p w:rsidR="00DB47B9" w:rsidRPr="00BE755E" w:rsidRDefault="00DB47B9" w:rsidP="004A14DA">
            <w:pPr>
              <w:shd w:val="clear" w:color="auto" w:fill="FFFFFF"/>
              <w:rPr>
                <w:rFonts w:ascii="Times New Roman" w:hAnsi="Times New Roman" w:cs="Times New Roman"/>
                <w:b/>
                <w:bCs/>
                <w:sz w:val="24"/>
                <w:szCs w:val="24"/>
              </w:rPr>
            </w:pPr>
            <w:r w:rsidRPr="00BE755E">
              <w:rPr>
                <w:rFonts w:ascii="Times New Roman" w:hAnsi="Times New Roman" w:cs="Times New Roman"/>
                <w:b/>
                <w:sz w:val="24"/>
                <w:szCs w:val="24"/>
              </w:rPr>
              <w:t xml:space="preserve">из раздела 8: </w:t>
            </w:r>
            <w:r w:rsidRPr="00BE755E">
              <w:rPr>
                <w:rFonts w:ascii="Times New Roman" w:hAnsi="Times New Roman" w:cs="Times New Roman"/>
                <w:bCs/>
                <w:sz w:val="24"/>
                <w:szCs w:val="24"/>
              </w:rPr>
              <w:t>1</w:t>
            </w:r>
            <w:r w:rsidR="00C31797">
              <w:rPr>
                <w:rFonts w:ascii="Times New Roman" w:hAnsi="Times New Roman" w:cs="Times New Roman"/>
                <w:bCs/>
                <w:sz w:val="24"/>
                <w:szCs w:val="24"/>
              </w:rPr>
              <w:t>-17</w:t>
            </w:r>
          </w:p>
          <w:p w:rsidR="00DB47B9" w:rsidRPr="00BE755E" w:rsidRDefault="00DB47B9" w:rsidP="00C31797">
            <w:pPr>
              <w:pStyle w:val="3"/>
              <w:spacing w:after="0"/>
              <w:rPr>
                <w:bCs/>
                <w:sz w:val="24"/>
                <w:szCs w:val="24"/>
              </w:rPr>
            </w:pPr>
            <w:r w:rsidRPr="00BE755E">
              <w:rPr>
                <w:b/>
                <w:sz w:val="24"/>
                <w:szCs w:val="24"/>
              </w:rPr>
              <w:t>из раздела 9:</w:t>
            </w:r>
            <w:r w:rsidRPr="00BE755E">
              <w:rPr>
                <w:bCs/>
                <w:sz w:val="24"/>
                <w:szCs w:val="24"/>
              </w:rPr>
              <w:t xml:space="preserve"> 1-</w:t>
            </w:r>
            <w:r w:rsidR="00C31797">
              <w:rPr>
                <w:bCs/>
                <w:sz w:val="24"/>
                <w:szCs w:val="24"/>
              </w:rPr>
              <w:t>11</w:t>
            </w:r>
          </w:p>
        </w:tc>
        <w:tc>
          <w:tcPr>
            <w:tcW w:w="1800" w:type="dxa"/>
          </w:tcPr>
          <w:p w:rsidR="00DB47B9" w:rsidRPr="00BE755E" w:rsidRDefault="00DB47B9" w:rsidP="004A14DA">
            <w:pPr>
              <w:pStyle w:val="3"/>
              <w:spacing w:after="0"/>
              <w:jc w:val="both"/>
              <w:rPr>
                <w:bCs/>
                <w:sz w:val="28"/>
                <w:szCs w:val="28"/>
              </w:rPr>
            </w:pPr>
            <w:r w:rsidRPr="00BE755E">
              <w:rPr>
                <w:sz w:val="24"/>
                <w:szCs w:val="24"/>
                <w:lang w:eastAsia="ru-RU"/>
              </w:rPr>
              <w:t>Опрос, ситуационные и практические задачи, дискуссия</w:t>
            </w:r>
          </w:p>
        </w:tc>
      </w:tr>
      <w:tr w:rsidR="00DB47B9" w:rsidRPr="00BE755E" w:rsidTr="004A14DA">
        <w:tc>
          <w:tcPr>
            <w:tcW w:w="2411" w:type="dxa"/>
          </w:tcPr>
          <w:p w:rsidR="00DB47B9" w:rsidRPr="00BE755E" w:rsidRDefault="00DB47B9" w:rsidP="004A14DA">
            <w:pPr>
              <w:pStyle w:val="3"/>
              <w:spacing w:after="0"/>
              <w:jc w:val="both"/>
              <w:rPr>
                <w:b/>
                <w:bCs/>
                <w:sz w:val="24"/>
                <w:szCs w:val="24"/>
              </w:rPr>
            </w:pPr>
            <w:r w:rsidRPr="00BE755E">
              <w:rPr>
                <w:b/>
                <w:bCs/>
                <w:sz w:val="24"/>
                <w:szCs w:val="24"/>
              </w:rPr>
              <w:t xml:space="preserve">Тема 10. </w:t>
            </w:r>
          </w:p>
          <w:p w:rsidR="00DB47B9" w:rsidRPr="00BE755E" w:rsidRDefault="00DB47B9" w:rsidP="004A14DA">
            <w:pPr>
              <w:rPr>
                <w:rFonts w:ascii="Times New Roman" w:hAnsi="Times New Roman" w:cs="Times New Roman"/>
                <w:b/>
                <w:color w:val="000000" w:themeColor="text1"/>
                <w:sz w:val="24"/>
                <w:szCs w:val="24"/>
              </w:rPr>
            </w:pPr>
            <w:r w:rsidRPr="00BE755E">
              <w:rPr>
                <w:rFonts w:ascii="Times New Roman" w:hAnsi="Times New Roman" w:cs="Times New Roman"/>
                <w:b/>
                <w:sz w:val="24"/>
                <w:szCs w:val="24"/>
              </w:rPr>
              <w:t>Правовое регулирование семейных отношений с участием иностранных граждан в   РФ.</w:t>
            </w:r>
          </w:p>
          <w:p w:rsidR="00DB47B9" w:rsidRPr="00BE755E" w:rsidRDefault="00DB47B9" w:rsidP="004A14DA">
            <w:pPr>
              <w:pStyle w:val="3"/>
              <w:spacing w:after="0"/>
              <w:jc w:val="both"/>
              <w:rPr>
                <w:b/>
                <w:bCs/>
                <w:sz w:val="24"/>
                <w:szCs w:val="24"/>
              </w:rPr>
            </w:pPr>
          </w:p>
          <w:p w:rsidR="00DB47B9" w:rsidRPr="00BE755E" w:rsidRDefault="00DB47B9" w:rsidP="004A14DA">
            <w:pPr>
              <w:pStyle w:val="3"/>
              <w:spacing w:after="0"/>
              <w:jc w:val="both"/>
              <w:rPr>
                <w:bCs/>
                <w:sz w:val="28"/>
                <w:szCs w:val="28"/>
              </w:rPr>
            </w:pPr>
          </w:p>
        </w:tc>
        <w:tc>
          <w:tcPr>
            <w:tcW w:w="6534" w:type="dxa"/>
          </w:tcPr>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 xml:space="preserve">1). Основания применения к семейным отношениям норм иностранного семейного права. </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 xml:space="preserve">2). Основания ограничения применения норм иностранного семейного права. Правовая охрана </w:t>
            </w:r>
            <w:proofErr w:type="gramStart"/>
            <w:r w:rsidRPr="00BE755E">
              <w:rPr>
                <w:rFonts w:ascii="Times New Roman" w:hAnsi="Times New Roman" w:cs="Times New Roman"/>
                <w:sz w:val="24"/>
                <w:szCs w:val="24"/>
              </w:rPr>
              <w:t>интересов  российских</w:t>
            </w:r>
            <w:proofErr w:type="gramEnd"/>
            <w:r w:rsidRPr="00BE755E">
              <w:rPr>
                <w:rFonts w:ascii="Times New Roman" w:hAnsi="Times New Roman" w:cs="Times New Roman"/>
                <w:sz w:val="24"/>
                <w:szCs w:val="24"/>
              </w:rPr>
              <w:t xml:space="preserve">  граждан в семейных отношениях с иностранным элементом.</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3). Коллизионные вопросы заключения, прекращения и недействительности брака.</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4). Коллизионные вопросы личных неимущественных и имущественных отношений супругов.</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5). Коллизионные вопросы отношений родителей и детей, других членов семьи при наличии иностранного элемента.</w:t>
            </w:r>
          </w:p>
          <w:p w:rsidR="00DB47B9" w:rsidRPr="00BE755E" w:rsidRDefault="00DB47B9" w:rsidP="004A14DA">
            <w:pPr>
              <w:rPr>
                <w:rFonts w:ascii="Times New Roman" w:hAnsi="Times New Roman" w:cs="Times New Roman"/>
                <w:sz w:val="24"/>
                <w:szCs w:val="24"/>
              </w:rPr>
            </w:pPr>
            <w:r w:rsidRPr="00BE755E">
              <w:rPr>
                <w:rFonts w:ascii="Times New Roman" w:hAnsi="Times New Roman" w:cs="Times New Roman"/>
                <w:sz w:val="24"/>
                <w:szCs w:val="24"/>
              </w:rPr>
              <w:t xml:space="preserve">6). Коллизионные вопросы алиментных обязательств. </w:t>
            </w:r>
          </w:p>
          <w:p w:rsidR="00DB47B9" w:rsidRPr="00BE755E" w:rsidRDefault="00DB47B9" w:rsidP="004A14DA">
            <w:pPr>
              <w:rPr>
                <w:rFonts w:ascii="Times New Roman" w:hAnsi="Times New Roman" w:cs="Times New Roman"/>
                <w:bCs/>
                <w:sz w:val="24"/>
                <w:szCs w:val="24"/>
              </w:rPr>
            </w:pPr>
            <w:r w:rsidRPr="00BE755E">
              <w:rPr>
                <w:rFonts w:ascii="Times New Roman" w:hAnsi="Times New Roman" w:cs="Times New Roman"/>
                <w:sz w:val="24"/>
                <w:szCs w:val="24"/>
              </w:rPr>
              <w:t xml:space="preserve">7).  Правовое регулирование усыновления с иностранным элементом. </w:t>
            </w:r>
          </w:p>
          <w:p w:rsidR="00DB47B9" w:rsidRPr="00BE755E" w:rsidRDefault="00DB47B9" w:rsidP="004A14DA">
            <w:pPr>
              <w:tabs>
                <w:tab w:val="left" w:pos="288"/>
                <w:tab w:val="left" w:pos="532"/>
              </w:tabs>
              <w:rPr>
                <w:rFonts w:ascii="Times New Roman" w:hAnsi="Times New Roman" w:cs="Times New Roman"/>
                <w:b/>
                <w:sz w:val="24"/>
                <w:szCs w:val="24"/>
              </w:rPr>
            </w:pPr>
            <w:r w:rsidRPr="00BE755E">
              <w:rPr>
                <w:rFonts w:ascii="Times New Roman" w:hAnsi="Times New Roman" w:cs="Times New Roman"/>
                <w:b/>
                <w:sz w:val="24"/>
                <w:szCs w:val="24"/>
              </w:rPr>
              <w:t xml:space="preserve">Рекомендуемые источники </w:t>
            </w:r>
          </w:p>
          <w:p w:rsidR="00DB47B9" w:rsidRPr="00BE755E" w:rsidRDefault="00DB47B9" w:rsidP="004A14DA">
            <w:pPr>
              <w:shd w:val="clear" w:color="auto" w:fill="FFFFFF"/>
              <w:rPr>
                <w:rFonts w:ascii="Times New Roman" w:hAnsi="Times New Roman" w:cs="Times New Roman"/>
                <w:sz w:val="24"/>
                <w:szCs w:val="24"/>
              </w:rPr>
            </w:pPr>
            <w:r w:rsidRPr="00BE755E">
              <w:rPr>
                <w:rFonts w:ascii="Times New Roman" w:hAnsi="Times New Roman" w:cs="Times New Roman"/>
                <w:b/>
                <w:sz w:val="24"/>
                <w:szCs w:val="24"/>
              </w:rPr>
              <w:t xml:space="preserve">из раздела 8: </w:t>
            </w:r>
            <w:r w:rsidRPr="00BE755E">
              <w:rPr>
                <w:rFonts w:ascii="Times New Roman" w:hAnsi="Times New Roman" w:cs="Times New Roman"/>
                <w:bCs/>
                <w:sz w:val="24"/>
                <w:szCs w:val="24"/>
              </w:rPr>
              <w:t>1</w:t>
            </w:r>
            <w:r w:rsidR="00C31797">
              <w:rPr>
                <w:rFonts w:ascii="Times New Roman" w:hAnsi="Times New Roman" w:cs="Times New Roman"/>
                <w:bCs/>
                <w:sz w:val="24"/>
                <w:szCs w:val="24"/>
              </w:rPr>
              <w:t>-17</w:t>
            </w:r>
          </w:p>
          <w:p w:rsidR="00DB47B9" w:rsidRPr="00BE755E" w:rsidRDefault="00DB47B9" w:rsidP="00C31797">
            <w:pPr>
              <w:pStyle w:val="3"/>
              <w:spacing w:after="0"/>
              <w:rPr>
                <w:bCs/>
                <w:sz w:val="24"/>
                <w:szCs w:val="24"/>
              </w:rPr>
            </w:pPr>
            <w:r w:rsidRPr="00BE755E">
              <w:rPr>
                <w:b/>
                <w:sz w:val="24"/>
                <w:szCs w:val="24"/>
              </w:rPr>
              <w:t>из раздела 9:</w:t>
            </w:r>
            <w:r w:rsidRPr="00BE755E">
              <w:rPr>
                <w:bCs/>
                <w:sz w:val="24"/>
                <w:szCs w:val="24"/>
              </w:rPr>
              <w:t xml:space="preserve"> 1-</w:t>
            </w:r>
            <w:r w:rsidR="00C31797">
              <w:rPr>
                <w:bCs/>
                <w:sz w:val="24"/>
                <w:szCs w:val="24"/>
              </w:rPr>
              <w:t>11</w:t>
            </w:r>
          </w:p>
        </w:tc>
        <w:tc>
          <w:tcPr>
            <w:tcW w:w="1800" w:type="dxa"/>
          </w:tcPr>
          <w:p w:rsidR="00DB47B9" w:rsidRPr="00BE755E" w:rsidRDefault="00DB47B9" w:rsidP="004A14DA">
            <w:pPr>
              <w:pStyle w:val="3"/>
              <w:spacing w:after="0"/>
              <w:jc w:val="both"/>
              <w:rPr>
                <w:bCs/>
                <w:sz w:val="28"/>
                <w:szCs w:val="28"/>
              </w:rPr>
            </w:pPr>
            <w:r w:rsidRPr="00BE755E">
              <w:rPr>
                <w:sz w:val="24"/>
                <w:szCs w:val="24"/>
                <w:lang w:eastAsia="ru-RU"/>
              </w:rPr>
              <w:t>Анализ нормативно-правовых документов и судебной практики, ситуационные и практические задачи, дискуссия</w:t>
            </w:r>
          </w:p>
        </w:tc>
      </w:tr>
    </w:tbl>
    <w:p w:rsidR="00DB47B9" w:rsidRPr="00BE755E" w:rsidRDefault="00DB47B9" w:rsidP="00DB47B9">
      <w:pPr>
        <w:pStyle w:val="3"/>
        <w:spacing w:after="0"/>
        <w:jc w:val="both"/>
        <w:rPr>
          <w:bCs/>
          <w:sz w:val="28"/>
          <w:szCs w:val="28"/>
        </w:rPr>
      </w:pPr>
    </w:p>
    <w:p w:rsidR="00DB47B9" w:rsidRPr="00BE755E" w:rsidRDefault="00DB47B9" w:rsidP="00DB47B9">
      <w:pPr>
        <w:pStyle w:val="a3"/>
        <w:ind w:left="0" w:firstLine="709"/>
        <w:jc w:val="both"/>
        <w:rPr>
          <w:rFonts w:ascii="Times New Roman" w:hAnsi="Times New Roman" w:cs="Times New Roman"/>
          <w:b/>
          <w:sz w:val="28"/>
          <w:szCs w:val="28"/>
          <w:lang w:eastAsia="ru-RU"/>
        </w:rPr>
      </w:pPr>
      <w:r w:rsidRPr="00BE755E">
        <w:rPr>
          <w:rFonts w:ascii="Times New Roman" w:hAnsi="Times New Roman" w:cs="Times New Roman"/>
          <w:b/>
          <w:sz w:val="28"/>
          <w:szCs w:val="28"/>
          <w:lang w:eastAsia="ru-RU"/>
        </w:rPr>
        <w:lastRenderedPageBreak/>
        <w:t xml:space="preserve">6. </w:t>
      </w:r>
      <w:r w:rsidRPr="00BE755E">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rsidR="00DB47B9" w:rsidRPr="00BE755E" w:rsidRDefault="00DB47B9" w:rsidP="00DB47B9">
      <w:pPr>
        <w:pStyle w:val="a3"/>
        <w:ind w:left="0" w:firstLine="709"/>
        <w:jc w:val="both"/>
        <w:rPr>
          <w:rFonts w:ascii="Times New Roman" w:hAnsi="Times New Roman" w:cs="Times New Roman"/>
          <w:b/>
          <w:sz w:val="28"/>
          <w:szCs w:val="28"/>
        </w:rPr>
      </w:pPr>
      <w:r w:rsidRPr="00BE755E">
        <w:rPr>
          <w:rFonts w:ascii="Times New Roman" w:hAnsi="Times New Roman" w:cs="Times New Roman"/>
          <w:b/>
          <w:sz w:val="28"/>
          <w:szCs w:val="28"/>
          <w:lang w:eastAsia="ru-RU"/>
        </w:rPr>
        <w:t xml:space="preserve">6.1. </w:t>
      </w:r>
      <w:r w:rsidRPr="00BE755E">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p w:rsidR="00DB47B9" w:rsidRPr="00BE755E" w:rsidRDefault="00DB47B9" w:rsidP="00DB47B9">
      <w:pPr>
        <w:pStyle w:val="a3"/>
        <w:ind w:left="0" w:firstLine="709"/>
        <w:jc w:val="both"/>
        <w:rPr>
          <w:rFonts w:ascii="Times New Roman" w:hAnsi="Times New Roman" w:cs="Times New Roman"/>
          <w:sz w:val="28"/>
          <w:szCs w:val="28"/>
          <w:lang w:eastAsia="ru-RU"/>
        </w:rPr>
      </w:pP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253"/>
        <w:gridCol w:w="4223"/>
      </w:tblGrid>
      <w:tr w:rsidR="00DB47B9" w:rsidRPr="00BE755E" w:rsidTr="004A14DA">
        <w:tc>
          <w:tcPr>
            <w:tcW w:w="1985" w:type="dxa"/>
            <w:shd w:val="clear" w:color="auto" w:fill="auto"/>
            <w:vAlign w:val="center"/>
          </w:tcPr>
          <w:p w:rsidR="00DB47B9" w:rsidRPr="00BE755E" w:rsidRDefault="00DB47B9" w:rsidP="004A14DA">
            <w:pPr>
              <w:suppressAutoHyphens/>
              <w:spacing w:after="0" w:line="240" w:lineRule="auto"/>
              <w:jc w:val="center"/>
              <w:rPr>
                <w:rFonts w:ascii="Times New Roman" w:hAnsi="Times New Roman" w:cs="Times New Roman"/>
                <w:b/>
                <w:sz w:val="24"/>
                <w:szCs w:val="24"/>
              </w:rPr>
            </w:pPr>
            <w:r w:rsidRPr="00BE755E">
              <w:rPr>
                <w:rFonts w:ascii="Times New Roman" w:hAnsi="Times New Roman" w:cs="Times New Roman"/>
                <w:b/>
                <w:sz w:val="24"/>
                <w:szCs w:val="24"/>
              </w:rPr>
              <w:t>Название тем дисциплины</w:t>
            </w:r>
          </w:p>
        </w:tc>
        <w:tc>
          <w:tcPr>
            <w:tcW w:w="4253" w:type="dxa"/>
            <w:shd w:val="clear" w:color="auto" w:fill="auto"/>
            <w:vAlign w:val="center"/>
          </w:tcPr>
          <w:p w:rsidR="00DB47B9" w:rsidRPr="00BE755E" w:rsidRDefault="00DB47B9" w:rsidP="004A14DA">
            <w:pPr>
              <w:spacing w:after="0" w:line="240" w:lineRule="auto"/>
              <w:jc w:val="center"/>
              <w:rPr>
                <w:rFonts w:ascii="Times New Roman" w:hAnsi="Times New Roman" w:cs="Times New Roman"/>
                <w:b/>
                <w:sz w:val="24"/>
              </w:rPr>
            </w:pPr>
            <w:r w:rsidRPr="00BE755E">
              <w:rPr>
                <w:rFonts w:ascii="Times New Roman" w:hAnsi="Times New Roman" w:cs="Times New Roman"/>
                <w:b/>
                <w:sz w:val="24"/>
              </w:rPr>
              <w:t xml:space="preserve">Перечень вопросов, </w:t>
            </w:r>
          </w:p>
          <w:p w:rsidR="00DB47B9" w:rsidRPr="00BE755E" w:rsidRDefault="00DB47B9" w:rsidP="004A14DA">
            <w:pPr>
              <w:spacing w:after="0" w:line="240" w:lineRule="auto"/>
              <w:jc w:val="center"/>
              <w:rPr>
                <w:rFonts w:ascii="Times New Roman" w:hAnsi="Times New Roman" w:cs="Times New Roman"/>
                <w:sz w:val="24"/>
              </w:rPr>
            </w:pPr>
            <w:r w:rsidRPr="00BE755E">
              <w:rPr>
                <w:rFonts w:ascii="Times New Roman" w:hAnsi="Times New Roman" w:cs="Times New Roman"/>
                <w:b/>
                <w:sz w:val="24"/>
              </w:rPr>
              <w:t>отводимых на самостоятельное освоение</w:t>
            </w:r>
          </w:p>
        </w:tc>
        <w:tc>
          <w:tcPr>
            <w:tcW w:w="4223" w:type="dxa"/>
            <w:vAlign w:val="center"/>
          </w:tcPr>
          <w:p w:rsidR="00DB47B9" w:rsidRPr="00BE755E" w:rsidRDefault="00DB47B9" w:rsidP="004A14DA">
            <w:pPr>
              <w:spacing w:after="0" w:line="240" w:lineRule="auto"/>
              <w:rPr>
                <w:rFonts w:ascii="Times New Roman" w:hAnsi="Times New Roman" w:cs="Times New Roman"/>
                <w:sz w:val="24"/>
              </w:rPr>
            </w:pPr>
            <w:r w:rsidRPr="00BE755E">
              <w:rPr>
                <w:rFonts w:ascii="Times New Roman" w:hAnsi="Times New Roman" w:cs="Times New Roman"/>
                <w:b/>
                <w:sz w:val="24"/>
              </w:rPr>
              <w:t>Формы внеаудиторной самостоятельной работы</w:t>
            </w:r>
          </w:p>
        </w:tc>
      </w:tr>
      <w:tr w:rsidR="00DB47B9" w:rsidRPr="00BE755E" w:rsidTr="004A14DA">
        <w:tc>
          <w:tcPr>
            <w:tcW w:w="1985" w:type="dxa"/>
            <w:shd w:val="clear" w:color="auto" w:fill="auto"/>
          </w:tcPr>
          <w:p w:rsidR="00DB47B9" w:rsidRPr="00BE755E" w:rsidRDefault="00DB47B9" w:rsidP="004A14DA">
            <w:pPr>
              <w:pStyle w:val="3"/>
              <w:spacing w:after="0"/>
              <w:rPr>
                <w:color w:val="000000" w:themeColor="text1"/>
                <w:sz w:val="24"/>
                <w:szCs w:val="24"/>
              </w:rPr>
            </w:pPr>
            <w:r w:rsidRPr="00BE755E">
              <w:rPr>
                <w:color w:val="000000" w:themeColor="text1"/>
                <w:sz w:val="24"/>
                <w:szCs w:val="24"/>
              </w:rPr>
              <w:t xml:space="preserve">Тема 1. </w:t>
            </w:r>
          </w:p>
          <w:p w:rsidR="00DB47B9" w:rsidRPr="00BE755E" w:rsidRDefault="00DB47B9" w:rsidP="004A14DA">
            <w:pPr>
              <w:autoSpaceDE w:val="0"/>
              <w:autoSpaceDN w:val="0"/>
              <w:adjustRightInd w:val="0"/>
              <w:spacing w:after="0" w:line="240" w:lineRule="auto"/>
              <w:rPr>
                <w:rFonts w:ascii="Times New Roman" w:hAnsi="Times New Roman" w:cs="Times New Roman"/>
                <w:sz w:val="24"/>
                <w:szCs w:val="24"/>
                <w:lang w:eastAsia="ru-RU"/>
              </w:rPr>
            </w:pPr>
            <w:r w:rsidRPr="00BE755E">
              <w:rPr>
                <w:rFonts w:ascii="Times New Roman" w:hAnsi="Times New Roman" w:cs="Times New Roman"/>
                <w:sz w:val="24"/>
                <w:szCs w:val="24"/>
              </w:rPr>
              <w:t xml:space="preserve">Понятие семейного </w:t>
            </w:r>
            <w:proofErr w:type="gramStart"/>
            <w:r w:rsidRPr="00BE755E">
              <w:rPr>
                <w:rFonts w:ascii="Times New Roman" w:hAnsi="Times New Roman" w:cs="Times New Roman"/>
                <w:sz w:val="24"/>
                <w:szCs w:val="24"/>
              </w:rPr>
              <w:t>права  и</w:t>
            </w:r>
            <w:proofErr w:type="gramEnd"/>
            <w:r w:rsidRPr="00BE755E">
              <w:rPr>
                <w:rFonts w:ascii="Times New Roman" w:hAnsi="Times New Roman" w:cs="Times New Roman"/>
                <w:sz w:val="24"/>
                <w:szCs w:val="24"/>
              </w:rPr>
              <w:t xml:space="preserve"> его место в системе  частного  права. Источники  семейного  права.</w:t>
            </w:r>
          </w:p>
        </w:tc>
        <w:tc>
          <w:tcPr>
            <w:tcW w:w="4253" w:type="dxa"/>
            <w:shd w:val="clear" w:color="auto" w:fill="auto"/>
          </w:tcPr>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1). Семейное право романо-германской правовой семьи.</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2). Семейное право англо-американской правовой семьи.</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2). Мусульманское семейное право.</w:t>
            </w:r>
          </w:p>
          <w:p w:rsidR="00DB47B9" w:rsidRPr="00BE755E" w:rsidRDefault="00DB47B9" w:rsidP="004A14DA">
            <w:pPr>
              <w:pStyle w:val="a3"/>
              <w:spacing w:after="0" w:line="240" w:lineRule="auto"/>
              <w:ind w:left="28"/>
              <w:rPr>
                <w:rFonts w:ascii="Times New Roman" w:hAnsi="Times New Roman" w:cs="Times New Roman"/>
                <w:sz w:val="24"/>
                <w:szCs w:val="24"/>
              </w:rPr>
            </w:pPr>
            <w:r w:rsidRPr="00BE755E">
              <w:rPr>
                <w:rFonts w:ascii="Times New Roman" w:hAnsi="Times New Roman" w:cs="Times New Roman"/>
                <w:sz w:val="24"/>
                <w:szCs w:val="24"/>
                <w:lang w:eastAsia="ru-RU"/>
              </w:rPr>
              <w:t xml:space="preserve">3). Источники </w:t>
            </w:r>
            <w:proofErr w:type="gramStart"/>
            <w:r w:rsidRPr="00BE755E">
              <w:rPr>
                <w:rFonts w:ascii="Times New Roman" w:hAnsi="Times New Roman" w:cs="Times New Roman"/>
                <w:sz w:val="24"/>
                <w:szCs w:val="24"/>
              </w:rPr>
              <w:t>семейного  права</w:t>
            </w:r>
            <w:proofErr w:type="gramEnd"/>
            <w:r w:rsidRPr="00BE755E">
              <w:rPr>
                <w:rFonts w:ascii="Times New Roman" w:hAnsi="Times New Roman" w:cs="Times New Roman"/>
                <w:sz w:val="24"/>
                <w:szCs w:val="24"/>
              </w:rPr>
              <w:t xml:space="preserve"> зарубежных стран.</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rPr>
              <w:t>4). История кодификации семейного законодательства в РФ и зарубежных странах.</w:t>
            </w:r>
          </w:p>
        </w:tc>
        <w:tc>
          <w:tcPr>
            <w:tcW w:w="4223" w:type="dxa"/>
          </w:tcPr>
          <w:p w:rsidR="00DB47B9" w:rsidRPr="00BE755E" w:rsidRDefault="00DB47B9" w:rsidP="004A14DA">
            <w:pPr>
              <w:spacing w:after="0" w:line="240" w:lineRule="auto"/>
              <w:rPr>
                <w:rFonts w:ascii="Times New Roman" w:hAnsi="Times New Roman" w:cs="Times New Roman"/>
                <w:sz w:val="24"/>
                <w:szCs w:val="24"/>
              </w:rPr>
            </w:pPr>
            <w:r w:rsidRPr="00BE755E">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DB47B9" w:rsidRPr="00BE755E" w:rsidTr="004A14DA">
        <w:tc>
          <w:tcPr>
            <w:tcW w:w="1985" w:type="dxa"/>
            <w:shd w:val="clear" w:color="auto" w:fill="auto"/>
          </w:tcPr>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 xml:space="preserve">Тема 2. </w:t>
            </w:r>
          </w:p>
          <w:p w:rsidR="00DB47B9" w:rsidRPr="00BE755E" w:rsidRDefault="00DB47B9" w:rsidP="004A14DA">
            <w:pPr>
              <w:autoSpaceDE w:val="0"/>
              <w:autoSpaceDN w:val="0"/>
              <w:adjustRightInd w:val="0"/>
              <w:spacing w:after="0" w:line="240" w:lineRule="auto"/>
              <w:ind w:right="-81"/>
              <w:rPr>
                <w:rFonts w:ascii="Times New Roman" w:hAnsi="Times New Roman" w:cs="Times New Roman"/>
                <w:sz w:val="24"/>
                <w:szCs w:val="24"/>
                <w:lang w:eastAsia="ru-RU"/>
              </w:rPr>
            </w:pPr>
            <w:r>
              <w:rPr>
                <w:rFonts w:ascii="Times New Roman" w:hAnsi="Times New Roman" w:cs="Times New Roman"/>
                <w:sz w:val="24"/>
                <w:szCs w:val="24"/>
              </w:rPr>
              <w:t>Семейное правоотношение.</w:t>
            </w:r>
            <w:r w:rsidRPr="00BE755E">
              <w:rPr>
                <w:rFonts w:ascii="Times New Roman" w:hAnsi="Times New Roman" w:cs="Times New Roman"/>
                <w:sz w:val="24"/>
                <w:szCs w:val="24"/>
              </w:rPr>
              <w:t xml:space="preserve"> Осуществление и защита  семейных прав.</w:t>
            </w:r>
          </w:p>
        </w:tc>
        <w:tc>
          <w:tcPr>
            <w:tcW w:w="4253" w:type="dxa"/>
            <w:shd w:val="clear" w:color="auto" w:fill="auto"/>
          </w:tcPr>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1). Содержание семейного правоотношения.</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 xml:space="preserve"> 2). Субъекты семейных правоотношений.</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3). Способы и формы защиты семейных прав.</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4). Самозащита семейных прав.</w:t>
            </w:r>
          </w:p>
        </w:tc>
        <w:tc>
          <w:tcPr>
            <w:tcW w:w="4223" w:type="dxa"/>
          </w:tcPr>
          <w:p w:rsidR="00DB47B9" w:rsidRDefault="00DB47B9" w:rsidP="004A14DA">
            <w:pPr>
              <w:spacing w:after="0" w:line="240" w:lineRule="auto"/>
              <w:rPr>
                <w:rFonts w:ascii="Times New Roman" w:hAnsi="Times New Roman" w:cs="Times New Roman"/>
                <w:sz w:val="24"/>
                <w:szCs w:val="24"/>
              </w:rPr>
            </w:pPr>
            <w:r w:rsidRPr="00BE755E">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p w:rsidR="00DB47B9" w:rsidRPr="00BE755E" w:rsidRDefault="00DB47B9" w:rsidP="004A14DA">
            <w:pPr>
              <w:spacing w:after="0" w:line="240" w:lineRule="auto"/>
              <w:rPr>
                <w:rFonts w:ascii="Times New Roman" w:hAnsi="Times New Roman" w:cs="Times New Roman"/>
                <w:sz w:val="24"/>
                <w:szCs w:val="24"/>
              </w:rPr>
            </w:pPr>
          </w:p>
        </w:tc>
      </w:tr>
      <w:tr w:rsidR="00DB47B9" w:rsidRPr="00BE755E" w:rsidTr="004A14DA">
        <w:tc>
          <w:tcPr>
            <w:tcW w:w="1985" w:type="dxa"/>
            <w:shd w:val="clear" w:color="auto" w:fill="auto"/>
          </w:tcPr>
          <w:p w:rsidR="00DB47B9" w:rsidRPr="00BE755E" w:rsidRDefault="00DB47B9" w:rsidP="004A14DA">
            <w:pPr>
              <w:spacing w:after="0" w:line="240" w:lineRule="auto"/>
              <w:ind w:right="-108"/>
              <w:rPr>
                <w:rFonts w:ascii="Times New Roman" w:hAnsi="Times New Roman" w:cs="Times New Roman"/>
                <w:sz w:val="24"/>
                <w:szCs w:val="24"/>
                <w:lang w:eastAsia="ar-SA"/>
              </w:rPr>
            </w:pPr>
            <w:r w:rsidRPr="00BE755E">
              <w:rPr>
                <w:rFonts w:ascii="Times New Roman" w:hAnsi="Times New Roman" w:cs="Times New Roman"/>
                <w:sz w:val="24"/>
                <w:szCs w:val="24"/>
                <w:lang w:eastAsia="ar-SA"/>
              </w:rPr>
              <w:t xml:space="preserve">Тема 3. </w:t>
            </w:r>
          </w:p>
          <w:p w:rsidR="00DB47B9" w:rsidRPr="00BE755E" w:rsidRDefault="00DB47B9" w:rsidP="004A14DA">
            <w:pPr>
              <w:spacing w:after="0" w:line="240" w:lineRule="auto"/>
              <w:ind w:right="-108"/>
              <w:rPr>
                <w:rFonts w:ascii="Times New Roman" w:hAnsi="Times New Roman" w:cs="Times New Roman"/>
                <w:sz w:val="24"/>
                <w:szCs w:val="24"/>
                <w:lang w:eastAsia="ar-SA"/>
              </w:rPr>
            </w:pPr>
            <w:r w:rsidRPr="00BE755E">
              <w:rPr>
                <w:rFonts w:ascii="Times New Roman" w:hAnsi="Times New Roman" w:cs="Times New Roman"/>
                <w:sz w:val="24"/>
                <w:szCs w:val="24"/>
                <w:lang w:eastAsia="ar-SA"/>
              </w:rPr>
              <w:t>Брак.</w:t>
            </w:r>
          </w:p>
        </w:tc>
        <w:tc>
          <w:tcPr>
            <w:tcW w:w="4253" w:type="dxa"/>
            <w:shd w:val="clear" w:color="auto" w:fill="auto"/>
          </w:tcPr>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1). Легальное и доктринальное определение брака.</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2). Заключение брака в зарубежных странах.</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3). Фиктивный брак и фиктивный развод.</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4). Отличие прекращения брака и признания брака недействительным.</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5). Фактический брак.</w:t>
            </w:r>
          </w:p>
        </w:tc>
        <w:tc>
          <w:tcPr>
            <w:tcW w:w="4223" w:type="dxa"/>
          </w:tcPr>
          <w:p w:rsidR="00DB47B9" w:rsidRPr="00BE755E" w:rsidRDefault="00DB47B9" w:rsidP="004A14DA">
            <w:pPr>
              <w:spacing w:after="0" w:line="240" w:lineRule="auto"/>
              <w:rPr>
                <w:rFonts w:ascii="Times New Roman" w:hAnsi="Times New Roman" w:cs="Times New Roman"/>
                <w:sz w:val="24"/>
                <w:szCs w:val="24"/>
              </w:rPr>
            </w:pPr>
            <w:r w:rsidRPr="00BE755E">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DB47B9" w:rsidRPr="00BE755E" w:rsidTr="004A14DA">
        <w:tc>
          <w:tcPr>
            <w:tcW w:w="1985" w:type="dxa"/>
            <w:shd w:val="clear" w:color="auto" w:fill="auto"/>
          </w:tcPr>
          <w:p w:rsidR="00DB47B9" w:rsidRPr="00BE755E" w:rsidRDefault="00DB47B9" w:rsidP="004A14DA">
            <w:pPr>
              <w:autoSpaceDE w:val="0"/>
              <w:autoSpaceDN w:val="0"/>
              <w:adjustRightInd w:val="0"/>
              <w:spacing w:after="0" w:line="240" w:lineRule="auto"/>
              <w:rPr>
                <w:rStyle w:val="af"/>
                <w:rFonts w:ascii="Times New Roman" w:eastAsiaTheme="minorHAnsi" w:hAnsi="Times New Roman"/>
                <w:noProof/>
                <w:color w:val="000000" w:themeColor="text1"/>
                <w:sz w:val="24"/>
                <w:szCs w:val="24"/>
              </w:rPr>
            </w:pPr>
            <w:r w:rsidRPr="00BE755E">
              <w:rPr>
                <w:rStyle w:val="af"/>
                <w:rFonts w:ascii="Times New Roman" w:eastAsiaTheme="minorHAnsi" w:hAnsi="Times New Roman"/>
                <w:noProof/>
                <w:color w:val="000000" w:themeColor="text1"/>
                <w:sz w:val="24"/>
                <w:szCs w:val="24"/>
              </w:rPr>
              <w:t xml:space="preserve">Тема 4. </w:t>
            </w:r>
          </w:p>
          <w:p w:rsidR="00DB47B9" w:rsidRPr="00BE755E" w:rsidRDefault="00DB47B9" w:rsidP="004A14DA">
            <w:pPr>
              <w:autoSpaceDE w:val="0"/>
              <w:autoSpaceDN w:val="0"/>
              <w:adjustRightInd w:val="0"/>
              <w:spacing w:after="0" w:line="240" w:lineRule="auto"/>
              <w:rPr>
                <w:rFonts w:ascii="Times New Roman" w:hAnsi="Times New Roman" w:cs="Times New Roman"/>
                <w:sz w:val="24"/>
                <w:szCs w:val="24"/>
                <w:lang w:eastAsia="ru-RU"/>
              </w:rPr>
            </w:pPr>
            <w:r w:rsidRPr="00BE755E">
              <w:rPr>
                <w:rFonts w:ascii="Times New Roman" w:hAnsi="Times New Roman" w:cs="Times New Roman"/>
                <w:sz w:val="24"/>
                <w:szCs w:val="24"/>
                <w:lang w:eastAsia="ru-RU"/>
              </w:rPr>
              <w:t>Личные и имущественные права и обязанности супругов.</w:t>
            </w:r>
          </w:p>
        </w:tc>
        <w:tc>
          <w:tcPr>
            <w:tcW w:w="4253" w:type="dxa"/>
            <w:shd w:val="clear" w:color="auto" w:fill="auto"/>
          </w:tcPr>
          <w:p w:rsidR="00DB47B9" w:rsidRPr="00BE755E" w:rsidRDefault="00DB47B9" w:rsidP="004A14DA">
            <w:pPr>
              <w:spacing w:after="0" w:line="240" w:lineRule="auto"/>
              <w:contextualSpacing/>
              <w:rPr>
                <w:rFonts w:ascii="Times New Roman" w:hAnsi="Times New Roman" w:cs="Times New Roman"/>
                <w:bCs/>
                <w:sz w:val="24"/>
                <w:szCs w:val="24"/>
              </w:rPr>
            </w:pPr>
            <w:r w:rsidRPr="00BE755E">
              <w:rPr>
                <w:rFonts w:ascii="Times New Roman" w:hAnsi="Times New Roman" w:cs="Times New Roman"/>
                <w:bCs/>
                <w:sz w:val="24"/>
                <w:szCs w:val="24"/>
              </w:rPr>
              <w:t>1). Взаимные личные неимущественные права и обязанности супругов.</w:t>
            </w:r>
          </w:p>
          <w:p w:rsidR="00DB47B9" w:rsidRPr="00BE755E" w:rsidRDefault="00DB47B9" w:rsidP="004A14DA">
            <w:pPr>
              <w:spacing w:after="0" w:line="240" w:lineRule="auto"/>
              <w:contextualSpacing/>
              <w:rPr>
                <w:rFonts w:ascii="Times New Roman" w:hAnsi="Times New Roman" w:cs="Times New Roman"/>
                <w:bCs/>
                <w:sz w:val="24"/>
                <w:szCs w:val="24"/>
              </w:rPr>
            </w:pPr>
            <w:r w:rsidRPr="00BE755E">
              <w:rPr>
                <w:rFonts w:ascii="Times New Roman" w:hAnsi="Times New Roman" w:cs="Times New Roman"/>
                <w:bCs/>
                <w:sz w:val="24"/>
                <w:szCs w:val="24"/>
              </w:rPr>
              <w:t>2). Законный режим имущества супругов как режим их общей совместной собственности.</w:t>
            </w:r>
          </w:p>
          <w:p w:rsidR="00DB47B9" w:rsidRPr="00BE755E" w:rsidRDefault="00DB47B9" w:rsidP="004A14DA">
            <w:pPr>
              <w:spacing w:after="0" w:line="240" w:lineRule="auto"/>
              <w:contextualSpacing/>
              <w:rPr>
                <w:rFonts w:ascii="Times New Roman" w:hAnsi="Times New Roman" w:cs="Times New Roman"/>
                <w:bCs/>
                <w:sz w:val="24"/>
                <w:szCs w:val="24"/>
              </w:rPr>
            </w:pPr>
            <w:r w:rsidRPr="00BE755E">
              <w:rPr>
                <w:rFonts w:ascii="Times New Roman" w:hAnsi="Times New Roman" w:cs="Times New Roman"/>
                <w:bCs/>
                <w:sz w:val="24"/>
                <w:szCs w:val="24"/>
              </w:rPr>
              <w:t>3). Брачный договор в континентальной правовой системе.</w:t>
            </w:r>
          </w:p>
          <w:p w:rsidR="00DB47B9" w:rsidRPr="00BE755E" w:rsidRDefault="00DB47B9" w:rsidP="004A14DA">
            <w:pPr>
              <w:pStyle w:val="a8"/>
              <w:spacing w:after="0" w:line="240" w:lineRule="auto"/>
              <w:ind w:left="0" w:firstLine="0"/>
              <w:contextualSpacing/>
              <w:jc w:val="left"/>
              <w:rPr>
                <w:rFonts w:eastAsiaTheme="minorHAnsi"/>
                <w:sz w:val="24"/>
                <w:lang w:eastAsia="en-US"/>
              </w:rPr>
            </w:pPr>
            <w:r w:rsidRPr="00BE755E">
              <w:rPr>
                <w:bCs/>
                <w:sz w:val="24"/>
              </w:rPr>
              <w:t>4). Брачный договор в английском праве и праве США.</w:t>
            </w:r>
          </w:p>
        </w:tc>
        <w:tc>
          <w:tcPr>
            <w:tcW w:w="4223" w:type="dxa"/>
          </w:tcPr>
          <w:p w:rsidR="00DB47B9" w:rsidRPr="00BE755E" w:rsidRDefault="00DB47B9" w:rsidP="004A14DA">
            <w:pPr>
              <w:spacing w:after="0" w:line="240" w:lineRule="auto"/>
              <w:rPr>
                <w:rFonts w:ascii="Times New Roman" w:hAnsi="Times New Roman" w:cs="Times New Roman"/>
                <w:sz w:val="24"/>
                <w:szCs w:val="24"/>
              </w:rPr>
            </w:pPr>
            <w:r w:rsidRPr="00BE755E">
              <w:rPr>
                <w:rFonts w:ascii="Times New Roman" w:hAnsi="Times New Roman" w:cs="Times New Roman"/>
                <w:sz w:val="24"/>
                <w:szCs w:val="24"/>
              </w:rPr>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w:t>
            </w:r>
            <w:r>
              <w:rPr>
                <w:rFonts w:ascii="Times New Roman" w:hAnsi="Times New Roman" w:cs="Times New Roman"/>
                <w:sz w:val="24"/>
                <w:szCs w:val="24"/>
              </w:rPr>
              <w:t>задач</w:t>
            </w:r>
            <w:r w:rsidRPr="00BE755E">
              <w:rPr>
                <w:rFonts w:ascii="Times New Roman" w:hAnsi="Times New Roman" w:cs="Times New Roman"/>
                <w:sz w:val="24"/>
                <w:szCs w:val="24"/>
              </w:rPr>
              <w:t>.</w:t>
            </w:r>
          </w:p>
        </w:tc>
      </w:tr>
      <w:tr w:rsidR="00DB47B9" w:rsidRPr="00BE755E" w:rsidTr="004A14DA">
        <w:tc>
          <w:tcPr>
            <w:tcW w:w="1985" w:type="dxa"/>
            <w:shd w:val="clear" w:color="auto" w:fill="auto"/>
          </w:tcPr>
          <w:p w:rsidR="00DB47B9" w:rsidRPr="00BE755E" w:rsidRDefault="00DB47B9" w:rsidP="004A14DA">
            <w:pPr>
              <w:autoSpaceDE w:val="0"/>
              <w:autoSpaceDN w:val="0"/>
              <w:adjustRightInd w:val="0"/>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 xml:space="preserve">Тема 5. </w:t>
            </w:r>
          </w:p>
          <w:p w:rsidR="00DB47B9" w:rsidRPr="00BE755E" w:rsidRDefault="00DB47B9" w:rsidP="004A14DA">
            <w:pPr>
              <w:autoSpaceDE w:val="0"/>
              <w:autoSpaceDN w:val="0"/>
              <w:adjustRightInd w:val="0"/>
              <w:spacing w:after="0" w:line="240" w:lineRule="auto"/>
              <w:rPr>
                <w:rFonts w:ascii="Times New Roman" w:hAnsi="Times New Roman" w:cs="Times New Roman"/>
                <w:sz w:val="24"/>
                <w:szCs w:val="24"/>
                <w:lang w:eastAsia="ru-RU"/>
              </w:rPr>
            </w:pPr>
            <w:r w:rsidRPr="00BE755E">
              <w:rPr>
                <w:rFonts w:ascii="Times New Roman" w:hAnsi="Times New Roman" w:cs="Times New Roman"/>
                <w:bCs/>
                <w:sz w:val="24"/>
                <w:szCs w:val="24"/>
              </w:rPr>
              <w:t xml:space="preserve">Основания возникновения </w:t>
            </w:r>
            <w:r w:rsidRPr="00BE755E">
              <w:rPr>
                <w:rFonts w:ascii="Times New Roman" w:hAnsi="Times New Roman" w:cs="Times New Roman"/>
                <w:bCs/>
                <w:sz w:val="24"/>
                <w:szCs w:val="24"/>
              </w:rPr>
              <w:lastRenderedPageBreak/>
              <w:t>родительских правоотношений.</w:t>
            </w:r>
          </w:p>
        </w:tc>
        <w:tc>
          <w:tcPr>
            <w:tcW w:w="4253" w:type="dxa"/>
            <w:shd w:val="clear" w:color="auto" w:fill="auto"/>
          </w:tcPr>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lastRenderedPageBreak/>
              <w:t>1). Понятие материнства.</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2). Понятие отцовства.</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lastRenderedPageBreak/>
              <w:t>3). Применение вспомогательных репродуктивных технологий и порядок установления материнства и отцовства.</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4). Порядок регистрации рождения ребенка.</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p>
        </w:tc>
        <w:tc>
          <w:tcPr>
            <w:tcW w:w="4223" w:type="dxa"/>
          </w:tcPr>
          <w:p w:rsidR="00DB47B9" w:rsidRPr="00BE755E" w:rsidRDefault="00DB47B9" w:rsidP="004A14DA">
            <w:pPr>
              <w:spacing w:after="0" w:line="240" w:lineRule="auto"/>
              <w:rPr>
                <w:rFonts w:ascii="Times New Roman" w:hAnsi="Times New Roman" w:cs="Times New Roman"/>
                <w:sz w:val="24"/>
                <w:szCs w:val="24"/>
              </w:rPr>
            </w:pPr>
            <w:r w:rsidRPr="00BE755E">
              <w:rPr>
                <w:rFonts w:ascii="Times New Roman" w:hAnsi="Times New Roman" w:cs="Times New Roman"/>
                <w:sz w:val="24"/>
                <w:szCs w:val="24"/>
              </w:rPr>
              <w:lastRenderedPageBreak/>
              <w:t xml:space="preserve">Подготовка ответов на вопросы по теме занятия из рабочей программы дисциплины, изучение </w:t>
            </w:r>
            <w:r w:rsidRPr="00BE755E">
              <w:rPr>
                <w:rFonts w:ascii="Times New Roman" w:hAnsi="Times New Roman" w:cs="Times New Roman"/>
                <w:sz w:val="24"/>
                <w:szCs w:val="24"/>
              </w:rPr>
              <w:lastRenderedPageBreak/>
              <w:t>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w:t>
            </w:r>
            <w:r>
              <w:rPr>
                <w:rFonts w:ascii="Times New Roman" w:hAnsi="Times New Roman" w:cs="Times New Roman"/>
                <w:sz w:val="24"/>
                <w:szCs w:val="24"/>
              </w:rPr>
              <w:t xml:space="preserve"> и ситуационных задач</w:t>
            </w:r>
            <w:r w:rsidRPr="00BE755E">
              <w:rPr>
                <w:rFonts w:ascii="Times New Roman" w:hAnsi="Times New Roman" w:cs="Times New Roman"/>
                <w:sz w:val="24"/>
                <w:szCs w:val="24"/>
              </w:rPr>
              <w:t>.</w:t>
            </w:r>
          </w:p>
        </w:tc>
      </w:tr>
      <w:tr w:rsidR="00DB47B9" w:rsidRPr="00BE755E" w:rsidTr="004A14DA">
        <w:tc>
          <w:tcPr>
            <w:tcW w:w="1985" w:type="dxa"/>
            <w:shd w:val="clear" w:color="auto" w:fill="auto"/>
          </w:tcPr>
          <w:p w:rsidR="00DB47B9" w:rsidRPr="00BE755E" w:rsidRDefault="00DB47B9" w:rsidP="004A14DA">
            <w:pPr>
              <w:spacing w:after="0" w:line="240" w:lineRule="auto"/>
              <w:jc w:val="both"/>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lastRenderedPageBreak/>
              <w:t xml:space="preserve">Тема 6. </w:t>
            </w:r>
          </w:p>
          <w:p w:rsidR="00DB47B9" w:rsidRPr="00BE755E" w:rsidRDefault="00DB47B9" w:rsidP="004A14DA">
            <w:pPr>
              <w:autoSpaceDE w:val="0"/>
              <w:autoSpaceDN w:val="0"/>
              <w:adjustRightInd w:val="0"/>
              <w:spacing w:after="0" w:line="240" w:lineRule="auto"/>
              <w:rPr>
                <w:rFonts w:ascii="Times New Roman" w:hAnsi="Times New Roman" w:cs="Times New Roman"/>
                <w:sz w:val="24"/>
                <w:szCs w:val="24"/>
                <w:lang w:eastAsia="ru-RU"/>
              </w:rPr>
            </w:pPr>
            <w:r w:rsidRPr="00BE755E">
              <w:rPr>
                <w:rFonts w:ascii="Times New Roman" w:hAnsi="Times New Roman" w:cs="Times New Roman"/>
                <w:sz w:val="24"/>
                <w:szCs w:val="24"/>
                <w:lang w:eastAsia="ru-RU"/>
              </w:rPr>
              <w:t>Права несовершеннолетних детей.</w:t>
            </w:r>
          </w:p>
        </w:tc>
        <w:tc>
          <w:tcPr>
            <w:tcW w:w="4253" w:type="dxa"/>
            <w:shd w:val="clear" w:color="auto" w:fill="auto"/>
          </w:tcPr>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 xml:space="preserve">1). Конвенция ООН «О правах ребенка». </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2). Личные неимущественные права ребенка.</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3). Имущественные права ребенка.</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4). Роль органов опеки и попечительства при защите прав и законных интересов детей.</w:t>
            </w:r>
          </w:p>
        </w:tc>
        <w:tc>
          <w:tcPr>
            <w:tcW w:w="4223" w:type="dxa"/>
          </w:tcPr>
          <w:p w:rsidR="00DB47B9" w:rsidRPr="00BE755E" w:rsidRDefault="00DB47B9" w:rsidP="004A14DA">
            <w:pPr>
              <w:spacing w:after="0" w:line="240" w:lineRule="auto"/>
              <w:rPr>
                <w:rFonts w:ascii="Times New Roman" w:hAnsi="Times New Roman" w:cs="Times New Roman"/>
                <w:sz w:val="24"/>
                <w:szCs w:val="24"/>
              </w:rPr>
            </w:pPr>
            <w:r w:rsidRPr="00BE755E">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p>
        </w:tc>
      </w:tr>
      <w:tr w:rsidR="00DB47B9" w:rsidRPr="00BE755E" w:rsidTr="004A14DA">
        <w:tc>
          <w:tcPr>
            <w:tcW w:w="1985" w:type="dxa"/>
            <w:shd w:val="clear" w:color="auto" w:fill="auto"/>
          </w:tcPr>
          <w:p w:rsidR="00DB47B9" w:rsidRPr="00BE755E" w:rsidRDefault="00DB47B9" w:rsidP="004A14DA">
            <w:pPr>
              <w:spacing w:after="0" w:line="240" w:lineRule="auto"/>
              <w:jc w:val="both"/>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Тема 7.</w:t>
            </w:r>
          </w:p>
          <w:p w:rsidR="00DB47B9" w:rsidRPr="00BE755E" w:rsidRDefault="00DB47B9" w:rsidP="004A14DA">
            <w:pPr>
              <w:autoSpaceDE w:val="0"/>
              <w:autoSpaceDN w:val="0"/>
              <w:adjustRightInd w:val="0"/>
              <w:spacing w:after="0" w:line="240" w:lineRule="auto"/>
              <w:rPr>
                <w:rFonts w:ascii="Times New Roman" w:hAnsi="Times New Roman" w:cs="Times New Roman"/>
                <w:sz w:val="24"/>
                <w:szCs w:val="24"/>
                <w:lang w:eastAsia="ru-RU"/>
              </w:rPr>
            </w:pPr>
            <w:r w:rsidRPr="00BE755E">
              <w:rPr>
                <w:rFonts w:ascii="Times New Roman" w:hAnsi="Times New Roman" w:cs="Times New Roman"/>
                <w:sz w:val="24"/>
                <w:szCs w:val="24"/>
                <w:lang w:eastAsia="ru-RU"/>
              </w:rPr>
              <w:t>Права и обязанности родителей.</w:t>
            </w:r>
          </w:p>
        </w:tc>
        <w:tc>
          <w:tcPr>
            <w:tcW w:w="4253" w:type="dxa"/>
            <w:shd w:val="clear" w:color="auto" w:fill="auto"/>
          </w:tcPr>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1). Обязанности родителей содержать своих несовершеннолетних детей.</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2). Права и обязанности родителей воспитывать своих несовершеннолетних детей.</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3). Преимущественное право родителей перед другими лицами воспитывать своих несовершеннолетних детей.</w:t>
            </w:r>
          </w:p>
        </w:tc>
        <w:tc>
          <w:tcPr>
            <w:tcW w:w="4223" w:type="dxa"/>
          </w:tcPr>
          <w:p w:rsidR="00DB47B9" w:rsidRPr="00BE755E" w:rsidRDefault="00DB47B9" w:rsidP="004A14DA">
            <w:pPr>
              <w:spacing w:after="0" w:line="240" w:lineRule="auto"/>
              <w:rPr>
                <w:rFonts w:ascii="Times New Roman" w:hAnsi="Times New Roman" w:cs="Times New Roman"/>
                <w:b/>
                <w:sz w:val="24"/>
                <w:szCs w:val="24"/>
              </w:rPr>
            </w:pPr>
            <w:r w:rsidRPr="00BE755E">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w:t>
            </w:r>
          </w:p>
        </w:tc>
      </w:tr>
      <w:tr w:rsidR="00DB47B9" w:rsidRPr="00BE755E" w:rsidTr="004A14DA">
        <w:tc>
          <w:tcPr>
            <w:tcW w:w="1985" w:type="dxa"/>
            <w:shd w:val="clear" w:color="auto" w:fill="auto"/>
          </w:tcPr>
          <w:p w:rsidR="00DB47B9" w:rsidRPr="00BE755E" w:rsidRDefault="00DB47B9" w:rsidP="004A14DA">
            <w:pPr>
              <w:spacing w:after="0" w:line="240" w:lineRule="auto"/>
              <w:jc w:val="both"/>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 xml:space="preserve">Тема 8. </w:t>
            </w:r>
          </w:p>
          <w:p w:rsidR="00DB47B9" w:rsidRPr="00BE755E" w:rsidRDefault="00DB47B9" w:rsidP="004A14DA">
            <w:pPr>
              <w:spacing w:after="0" w:line="240" w:lineRule="auto"/>
              <w:jc w:val="both"/>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Алиментные обязательства.</w:t>
            </w:r>
          </w:p>
          <w:p w:rsidR="00DB47B9" w:rsidRPr="00BE755E" w:rsidRDefault="00DB47B9" w:rsidP="004A14DA">
            <w:pPr>
              <w:autoSpaceDE w:val="0"/>
              <w:autoSpaceDN w:val="0"/>
              <w:adjustRightInd w:val="0"/>
              <w:spacing w:after="0" w:line="240" w:lineRule="auto"/>
              <w:rPr>
                <w:rFonts w:ascii="Times New Roman" w:hAnsi="Times New Roman" w:cs="Times New Roman"/>
                <w:sz w:val="24"/>
                <w:szCs w:val="24"/>
                <w:lang w:eastAsia="ru-RU"/>
              </w:rPr>
            </w:pPr>
          </w:p>
        </w:tc>
        <w:tc>
          <w:tcPr>
            <w:tcW w:w="4253" w:type="dxa"/>
            <w:shd w:val="clear" w:color="auto" w:fill="auto"/>
          </w:tcPr>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1). Алиментные обязательства первой очереди.</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 xml:space="preserve">2) Алиментные обязательства второй очереди. </w:t>
            </w:r>
          </w:p>
          <w:p w:rsidR="00DB47B9" w:rsidRPr="00BE755E" w:rsidRDefault="00DB47B9" w:rsidP="004A14DA">
            <w:pPr>
              <w:pStyle w:val="a3"/>
              <w:spacing w:after="0" w:line="240" w:lineRule="auto"/>
              <w:ind w:left="28"/>
              <w:rPr>
                <w:rFonts w:ascii="Times New Roman" w:hAnsi="Times New Roman" w:cs="Times New Roman"/>
                <w:sz w:val="24"/>
                <w:szCs w:val="24"/>
                <w:lang w:eastAsia="ru-RU"/>
              </w:rPr>
            </w:pPr>
            <w:r w:rsidRPr="00BE755E">
              <w:rPr>
                <w:rFonts w:ascii="Times New Roman" w:hAnsi="Times New Roman" w:cs="Times New Roman"/>
                <w:sz w:val="24"/>
                <w:szCs w:val="24"/>
                <w:lang w:eastAsia="ru-RU"/>
              </w:rPr>
              <w:t>3) Порядок уплаты алиментов.</w:t>
            </w:r>
          </w:p>
        </w:tc>
        <w:tc>
          <w:tcPr>
            <w:tcW w:w="4223" w:type="dxa"/>
          </w:tcPr>
          <w:p w:rsidR="00DB47B9" w:rsidRPr="00BE755E" w:rsidRDefault="00DB47B9" w:rsidP="004A14DA">
            <w:pPr>
              <w:spacing w:after="0" w:line="240" w:lineRule="auto"/>
              <w:rPr>
                <w:rFonts w:ascii="Times New Roman" w:hAnsi="Times New Roman" w:cs="Times New Roman"/>
                <w:b/>
                <w:sz w:val="24"/>
                <w:szCs w:val="24"/>
              </w:rPr>
            </w:pPr>
            <w:r w:rsidRPr="00BE755E">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w:t>
            </w:r>
            <w:r>
              <w:rPr>
                <w:rFonts w:ascii="Times New Roman" w:hAnsi="Times New Roman" w:cs="Times New Roman"/>
                <w:sz w:val="24"/>
                <w:szCs w:val="24"/>
              </w:rPr>
              <w:t>актики, литературных источников</w:t>
            </w:r>
            <w:r w:rsidRPr="00BE755E">
              <w:rPr>
                <w:rFonts w:ascii="Times New Roman" w:hAnsi="Times New Roman" w:cs="Times New Roman"/>
                <w:sz w:val="24"/>
                <w:szCs w:val="24"/>
              </w:rPr>
              <w:t>.</w:t>
            </w:r>
          </w:p>
        </w:tc>
      </w:tr>
      <w:tr w:rsidR="00DB47B9" w:rsidRPr="00BE755E" w:rsidTr="004A14DA">
        <w:tc>
          <w:tcPr>
            <w:tcW w:w="1985" w:type="dxa"/>
            <w:shd w:val="clear" w:color="auto" w:fill="auto"/>
          </w:tcPr>
          <w:p w:rsidR="00DB47B9" w:rsidRPr="00BE755E" w:rsidRDefault="00DB47B9" w:rsidP="004A14DA">
            <w:pPr>
              <w:spacing w:after="0" w:line="240" w:lineRule="auto"/>
              <w:jc w:val="both"/>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 xml:space="preserve">Тема 9. </w:t>
            </w:r>
          </w:p>
          <w:p w:rsidR="00DB47B9" w:rsidRPr="00BE755E" w:rsidRDefault="00DB47B9" w:rsidP="004A14DA">
            <w:pPr>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sz w:val="24"/>
                <w:szCs w:val="24"/>
              </w:rPr>
              <w:t>Формы воспитания детей, оставшихся без попечения родителей.</w:t>
            </w:r>
          </w:p>
          <w:p w:rsidR="00DB47B9" w:rsidRPr="00BE755E" w:rsidRDefault="00DB47B9" w:rsidP="004A14DA">
            <w:pPr>
              <w:spacing w:after="0" w:line="240" w:lineRule="auto"/>
              <w:jc w:val="both"/>
              <w:rPr>
                <w:rFonts w:ascii="Times New Roman" w:hAnsi="Times New Roman" w:cs="Times New Roman"/>
                <w:color w:val="000000" w:themeColor="text1"/>
                <w:sz w:val="24"/>
                <w:szCs w:val="24"/>
              </w:rPr>
            </w:pPr>
          </w:p>
        </w:tc>
        <w:tc>
          <w:tcPr>
            <w:tcW w:w="4253" w:type="dxa"/>
            <w:shd w:val="clear" w:color="auto" w:fill="auto"/>
          </w:tcPr>
          <w:p w:rsidR="00DB47B9" w:rsidRPr="00BE755E" w:rsidRDefault="00DB47B9" w:rsidP="004A14DA">
            <w:pPr>
              <w:pStyle w:val="a8"/>
              <w:spacing w:after="0" w:line="240" w:lineRule="auto"/>
              <w:ind w:left="28" w:firstLine="0"/>
              <w:jc w:val="left"/>
              <w:rPr>
                <w:rFonts w:eastAsiaTheme="minorHAnsi"/>
                <w:sz w:val="24"/>
                <w:lang w:eastAsia="en-US"/>
              </w:rPr>
            </w:pPr>
            <w:r w:rsidRPr="00BE755E">
              <w:rPr>
                <w:rFonts w:eastAsiaTheme="minorHAnsi"/>
                <w:sz w:val="24"/>
                <w:lang w:eastAsia="en-US"/>
              </w:rPr>
              <w:t>1). Усыновление и приемная семья: сходства и различия.</w:t>
            </w:r>
          </w:p>
          <w:p w:rsidR="00DB47B9" w:rsidRPr="00BE755E" w:rsidRDefault="00DB47B9" w:rsidP="004A14DA">
            <w:pPr>
              <w:pStyle w:val="a8"/>
              <w:spacing w:after="0" w:line="240" w:lineRule="auto"/>
              <w:ind w:left="28" w:firstLine="0"/>
              <w:jc w:val="left"/>
              <w:rPr>
                <w:rFonts w:eastAsiaTheme="minorHAnsi"/>
                <w:sz w:val="24"/>
                <w:lang w:eastAsia="en-US"/>
              </w:rPr>
            </w:pPr>
            <w:r w:rsidRPr="00BE755E">
              <w:rPr>
                <w:rFonts w:eastAsiaTheme="minorHAnsi"/>
                <w:sz w:val="24"/>
                <w:lang w:eastAsia="en-US"/>
              </w:rPr>
              <w:t>2). Патронатная семья.</w:t>
            </w:r>
          </w:p>
          <w:p w:rsidR="00DB47B9" w:rsidRPr="00BE755E" w:rsidRDefault="00DB47B9" w:rsidP="004A14DA">
            <w:pPr>
              <w:pStyle w:val="a8"/>
              <w:spacing w:after="0" w:line="240" w:lineRule="auto"/>
              <w:ind w:left="28" w:firstLine="0"/>
              <w:jc w:val="left"/>
              <w:rPr>
                <w:rFonts w:eastAsiaTheme="minorHAnsi"/>
                <w:sz w:val="24"/>
                <w:lang w:eastAsia="en-US"/>
              </w:rPr>
            </w:pPr>
            <w:r w:rsidRPr="00BE755E">
              <w:rPr>
                <w:rFonts w:eastAsiaTheme="minorHAnsi"/>
                <w:sz w:val="24"/>
                <w:lang w:eastAsia="en-US"/>
              </w:rPr>
              <w:t>3). Детский дом семейного типа.</w:t>
            </w:r>
          </w:p>
        </w:tc>
        <w:tc>
          <w:tcPr>
            <w:tcW w:w="4223" w:type="dxa"/>
          </w:tcPr>
          <w:p w:rsidR="00DB47B9" w:rsidRPr="00BE755E" w:rsidRDefault="00DB47B9" w:rsidP="004A14DA">
            <w:pPr>
              <w:spacing w:after="0" w:line="240" w:lineRule="auto"/>
              <w:rPr>
                <w:rFonts w:ascii="Times New Roman" w:hAnsi="Times New Roman" w:cs="Times New Roman"/>
                <w:sz w:val="24"/>
                <w:szCs w:val="24"/>
              </w:rPr>
            </w:pPr>
            <w:r w:rsidRPr="00BE755E">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литературных источников, подбор материала к групповой дискуссии, подготовка к решению практических и ситуационных задач.</w:t>
            </w:r>
          </w:p>
        </w:tc>
      </w:tr>
      <w:tr w:rsidR="00DB47B9" w:rsidRPr="00BE755E" w:rsidTr="004A14DA">
        <w:tc>
          <w:tcPr>
            <w:tcW w:w="1985" w:type="dxa"/>
            <w:shd w:val="clear" w:color="auto" w:fill="auto"/>
          </w:tcPr>
          <w:p w:rsidR="00DB47B9" w:rsidRPr="00BE755E" w:rsidRDefault="00DB47B9" w:rsidP="004A14DA">
            <w:pPr>
              <w:spacing w:after="0" w:line="240" w:lineRule="auto"/>
              <w:ind w:right="-108"/>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 xml:space="preserve">Тема 10. </w:t>
            </w:r>
          </w:p>
          <w:p w:rsidR="00DB47B9" w:rsidRPr="00BE755E" w:rsidRDefault="00DB47B9" w:rsidP="004A14DA">
            <w:pPr>
              <w:spacing w:after="0" w:line="240" w:lineRule="auto"/>
              <w:rPr>
                <w:rFonts w:ascii="Times New Roman" w:hAnsi="Times New Roman" w:cs="Times New Roman"/>
                <w:color w:val="000000" w:themeColor="text1"/>
                <w:sz w:val="24"/>
                <w:szCs w:val="24"/>
              </w:rPr>
            </w:pPr>
            <w:r w:rsidRPr="00BE755E">
              <w:rPr>
                <w:rFonts w:ascii="Times New Roman" w:hAnsi="Times New Roman" w:cs="Times New Roman"/>
                <w:sz w:val="24"/>
                <w:szCs w:val="24"/>
              </w:rPr>
              <w:t>Правовое регулирование семейных отношений с участием иностранных граждан в РФ.</w:t>
            </w:r>
          </w:p>
          <w:p w:rsidR="00DB47B9" w:rsidRPr="00BE755E" w:rsidRDefault="00DB47B9" w:rsidP="004A14DA">
            <w:pPr>
              <w:spacing w:after="0" w:line="240" w:lineRule="auto"/>
              <w:ind w:right="-108"/>
              <w:rPr>
                <w:rFonts w:ascii="Times New Roman" w:hAnsi="Times New Roman" w:cs="Times New Roman"/>
                <w:color w:val="000000" w:themeColor="text1"/>
                <w:sz w:val="24"/>
                <w:szCs w:val="24"/>
              </w:rPr>
            </w:pPr>
          </w:p>
        </w:tc>
        <w:tc>
          <w:tcPr>
            <w:tcW w:w="4253" w:type="dxa"/>
            <w:shd w:val="clear" w:color="auto" w:fill="auto"/>
          </w:tcPr>
          <w:p w:rsidR="00DB47B9" w:rsidRPr="00BE755E" w:rsidRDefault="00DB47B9" w:rsidP="004A14DA">
            <w:pPr>
              <w:pStyle w:val="a8"/>
              <w:spacing w:after="0" w:line="240" w:lineRule="auto"/>
              <w:ind w:left="28" w:firstLine="0"/>
              <w:jc w:val="left"/>
              <w:rPr>
                <w:sz w:val="24"/>
              </w:rPr>
            </w:pPr>
            <w:r w:rsidRPr="00BE755E">
              <w:rPr>
                <w:rFonts w:eastAsiaTheme="minorHAnsi"/>
                <w:sz w:val="24"/>
                <w:lang w:eastAsia="en-US"/>
              </w:rPr>
              <w:t xml:space="preserve">1). Брачные отношения </w:t>
            </w:r>
            <w:r w:rsidRPr="00BE755E">
              <w:rPr>
                <w:sz w:val="24"/>
              </w:rPr>
              <w:t>с участием иностранных граждан в РФ.</w:t>
            </w:r>
          </w:p>
          <w:p w:rsidR="00DB47B9" w:rsidRPr="00BE755E" w:rsidRDefault="00DB47B9" w:rsidP="004A14DA">
            <w:pPr>
              <w:pStyle w:val="a8"/>
              <w:spacing w:after="0" w:line="240" w:lineRule="auto"/>
              <w:ind w:left="28" w:firstLine="0"/>
              <w:jc w:val="left"/>
              <w:rPr>
                <w:sz w:val="24"/>
              </w:rPr>
            </w:pPr>
            <w:r w:rsidRPr="00BE755E">
              <w:rPr>
                <w:sz w:val="24"/>
              </w:rPr>
              <w:t>2). Усыновление с иностранным элементом.</w:t>
            </w:r>
          </w:p>
          <w:p w:rsidR="00DB47B9" w:rsidRPr="00BE755E" w:rsidRDefault="00DB47B9" w:rsidP="004A14DA">
            <w:pPr>
              <w:pStyle w:val="a8"/>
              <w:spacing w:after="0" w:line="240" w:lineRule="auto"/>
              <w:ind w:left="28" w:firstLine="0"/>
              <w:jc w:val="left"/>
              <w:rPr>
                <w:rFonts w:eastAsiaTheme="minorHAnsi"/>
                <w:sz w:val="24"/>
                <w:lang w:eastAsia="en-US"/>
              </w:rPr>
            </w:pPr>
            <w:r w:rsidRPr="00BE755E">
              <w:rPr>
                <w:sz w:val="24"/>
              </w:rPr>
              <w:t>3). Нормативные правовые акты, регулирующие семейные отношения с участием иностранных граждан в РФ.</w:t>
            </w:r>
          </w:p>
        </w:tc>
        <w:tc>
          <w:tcPr>
            <w:tcW w:w="4223" w:type="dxa"/>
          </w:tcPr>
          <w:p w:rsidR="00DB47B9" w:rsidRPr="00BE755E" w:rsidRDefault="00DB47B9" w:rsidP="004A14DA">
            <w:pPr>
              <w:spacing w:line="240" w:lineRule="auto"/>
              <w:rPr>
                <w:rFonts w:ascii="Times New Roman" w:hAnsi="Times New Roman" w:cs="Times New Roman"/>
                <w:sz w:val="24"/>
                <w:szCs w:val="24"/>
              </w:rPr>
            </w:pPr>
            <w:r w:rsidRPr="00BE755E">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bl>
    <w:p w:rsidR="00DB47B9" w:rsidRPr="00BE755E" w:rsidRDefault="00DB47B9" w:rsidP="00DB47B9">
      <w:pPr>
        <w:rPr>
          <w:rFonts w:ascii="Times New Roman" w:hAnsi="Times New Roman" w:cs="Times New Roman"/>
          <w:sz w:val="28"/>
          <w:szCs w:val="24"/>
          <w:lang w:eastAsia="ru-RU"/>
        </w:rPr>
      </w:pPr>
    </w:p>
    <w:p w:rsidR="00DB47B9" w:rsidRPr="00BE755E" w:rsidRDefault="00DB47B9" w:rsidP="00DB47B9">
      <w:pPr>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lastRenderedPageBreak/>
        <w:t>6.2. Перечень вопросов, заданий, тем для подготовки к текущему контролю</w:t>
      </w:r>
    </w:p>
    <w:p w:rsidR="00DB47B9" w:rsidRDefault="00DB47B9" w:rsidP="00DB47B9">
      <w:pPr>
        <w:tabs>
          <w:tab w:val="num" w:pos="0"/>
        </w:tabs>
        <w:spacing w:after="0" w:line="400" w:lineRule="exact"/>
        <w:jc w:val="center"/>
        <w:rPr>
          <w:rFonts w:ascii="Times New Roman" w:hAnsi="Times New Roman" w:cs="Times New Roman"/>
          <w:b/>
          <w:bCs/>
          <w:sz w:val="24"/>
          <w:szCs w:val="20"/>
        </w:rPr>
      </w:pPr>
      <w:r w:rsidRPr="00BE755E">
        <w:rPr>
          <w:rFonts w:ascii="Times New Roman" w:hAnsi="Times New Roman" w:cs="Times New Roman"/>
          <w:b/>
          <w:bCs/>
          <w:sz w:val="28"/>
        </w:rPr>
        <w:t xml:space="preserve">Перечень примерных тем </w:t>
      </w:r>
      <w:r w:rsidRPr="00EF5462">
        <w:rPr>
          <w:rFonts w:ascii="Times New Roman" w:hAnsi="Times New Roman" w:cs="Times New Roman"/>
          <w:b/>
          <w:bCs/>
          <w:sz w:val="28"/>
          <w:szCs w:val="28"/>
        </w:rPr>
        <w:t>Домашне</w:t>
      </w:r>
      <w:r>
        <w:rPr>
          <w:rFonts w:ascii="Times New Roman" w:hAnsi="Times New Roman" w:cs="Times New Roman"/>
          <w:b/>
          <w:bCs/>
          <w:sz w:val="28"/>
          <w:szCs w:val="28"/>
        </w:rPr>
        <w:t>го</w:t>
      </w:r>
      <w:r w:rsidRPr="00EF5462">
        <w:rPr>
          <w:rFonts w:ascii="Times New Roman" w:hAnsi="Times New Roman" w:cs="Times New Roman"/>
          <w:b/>
          <w:bCs/>
          <w:sz w:val="28"/>
          <w:szCs w:val="28"/>
        </w:rPr>
        <w:t xml:space="preserve"> творческо</w:t>
      </w:r>
      <w:r>
        <w:rPr>
          <w:rFonts w:ascii="Times New Roman" w:hAnsi="Times New Roman" w:cs="Times New Roman"/>
          <w:b/>
          <w:bCs/>
          <w:sz w:val="28"/>
          <w:szCs w:val="28"/>
        </w:rPr>
        <w:t>го</w:t>
      </w:r>
      <w:r w:rsidRPr="00EF5462">
        <w:rPr>
          <w:rFonts w:ascii="Times New Roman" w:hAnsi="Times New Roman" w:cs="Times New Roman"/>
          <w:b/>
          <w:bCs/>
          <w:sz w:val="28"/>
          <w:szCs w:val="28"/>
        </w:rPr>
        <w:t xml:space="preserve"> задани</w:t>
      </w:r>
      <w:r>
        <w:rPr>
          <w:rFonts w:ascii="Times New Roman" w:hAnsi="Times New Roman" w:cs="Times New Roman"/>
          <w:b/>
          <w:bCs/>
          <w:sz w:val="28"/>
          <w:szCs w:val="28"/>
        </w:rPr>
        <w:t>я</w:t>
      </w:r>
      <w:r w:rsidRPr="00EF5462">
        <w:rPr>
          <w:rFonts w:ascii="Times New Roman" w:hAnsi="Times New Roman" w:cs="Times New Roman"/>
          <w:b/>
          <w:bCs/>
          <w:sz w:val="28"/>
          <w:szCs w:val="28"/>
        </w:rPr>
        <w:t xml:space="preserve"> (ДТЗ)</w:t>
      </w:r>
      <w:r>
        <w:rPr>
          <w:rFonts w:ascii="Times New Roman" w:hAnsi="Times New Roman" w:cs="Times New Roman"/>
          <w:b/>
          <w:bCs/>
          <w:sz w:val="24"/>
          <w:szCs w:val="20"/>
        </w:rPr>
        <w:t>:</w:t>
      </w:r>
    </w:p>
    <w:p w:rsidR="00DB47B9" w:rsidRPr="00BE755E" w:rsidRDefault="00DB47B9" w:rsidP="00DB47B9">
      <w:pPr>
        <w:tabs>
          <w:tab w:val="num" w:pos="0"/>
        </w:tabs>
        <w:spacing w:after="0" w:line="400" w:lineRule="exact"/>
        <w:jc w:val="center"/>
        <w:rPr>
          <w:rFonts w:ascii="Times New Roman" w:eastAsia="Calibri" w:hAnsi="Times New Roman" w:cs="Times New Roman"/>
          <w:b/>
          <w:sz w:val="28"/>
          <w:szCs w:val="28"/>
        </w:rPr>
      </w:pPr>
    </w:p>
    <w:p w:rsidR="00DB47B9" w:rsidRPr="00BE755E" w:rsidRDefault="00DB47B9" w:rsidP="00DB47B9">
      <w:pPr>
        <w:pStyle w:val="a3"/>
        <w:tabs>
          <w:tab w:val="left" w:pos="993"/>
        </w:tabs>
        <w:spacing w:after="0" w:line="240" w:lineRule="auto"/>
        <w:ind w:left="0" w:firstLine="992"/>
        <w:rPr>
          <w:rFonts w:ascii="Times New Roman" w:hAnsi="Times New Roman" w:cs="Times New Roman"/>
          <w:sz w:val="28"/>
          <w:szCs w:val="28"/>
        </w:rPr>
      </w:pPr>
      <w:r w:rsidRPr="00BE755E">
        <w:rPr>
          <w:rFonts w:ascii="Times New Roman" w:hAnsi="Times New Roman" w:cs="Times New Roman"/>
          <w:sz w:val="28"/>
          <w:szCs w:val="28"/>
        </w:rPr>
        <w:t>1. Брачный договор: гражданско-правовая сделка или семейно-правовое соглашение.</w:t>
      </w:r>
    </w:p>
    <w:p w:rsidR="00DB47B9" w:rsidRPr="00BE755E" w:rsidRDefault="00DB47B9" w:rsidP="00DB47B9">
      <w:pPr>
        <w:pStyle w:val="a3"/>
        <w:spacing w:after="0" w:line="240" w:lineRule="auto"/>
        <w:ind w:left="0" w:firstLine="992"/>
        <w:rPr>
          <w:rFonts w:ascii="Times New Roman" w:hAnsi="Times New Roman" w:cs="Times New Roman"/>
          <w:sz w:val="28"/>
          <w:szCs w:val="28"/>
        </w:rPr>
      </w:pPr>
      <w:r w:rsidRPr="00BE755E">
        <w:rPr>
          <w:rFonts w:ascii="Times New Roman" w:hAnsi="Times New Roman" w:cs="Times New Roman"/>
          <w:sz w:val="28"/>
          <w:szCs w:val="28"/>
        </w:rPr>
        <w:t>2. Раздел имущества супругов: преимущества и недостатки договорного способа.</w:t>
      </w:r>
    </w:p>
    <w:p w:rsidR="00DB47B9" w:rsidRPr="00BE755E" w:rsidRDefault="00DB47B9" w:rsidP="00DB47B9">
      <w:pPr>
        <w:pStyle w:val="a3"/>
        <w:spacing w:after="0" w:line="240" w:lineRule="auto"/>
        <w:ind w:left="0" w:firstLine="992"/>
        <w:rPr>
          <w:rFonts w:ascii="Times New Roman" w:hAnsi="Times New Roman" w:cs="Times New Roman"/>
          <w:sz w:val="28"/>
          <w:szCs w:val="28"/>
        </w:rPr>
      </w:pPr>
      <w:r w:rsidRPr="00BE755E">
        <w:rPr>
          <w:rFonts w:ascii="Times New Roman" w:hAnsi="Times New Roman" w:cs="Times New Roman"/>
          <w:sz w:val="28"/>
          <w:szCs w:val="28"/>
        </w:rPr>
        <w:t xml:space="preserve">3. Самостоятельность отрасли семейного права как предпосылка </w:t>
      </w:r>
      <w:proofErr w:type="gramStart"/>
      <w:r w:rsidRPr="00BE755E">
        <w:rPr>
          <w:rFonts w:ascii="Times New Roman" w:hAnsi="Times New Roman" w:cs="Times New Roman"/>
          <w:sz w:val="28"/>
          <w:szCs w:val="28"/>
        </w:rPr>
        <w:t>выделения  семейно</w:t>
      </w:r>
      <w:proofErr w:type="gramEnd"/>
      <w:r w:rsidRPr="00BE755E">
        <w:rPr>
          <w:rFonts w:ascii="Times New Roman" w:hAnsi="Times New Roman" w:cs="Times New Roman"/>
          <w:sz w:val="28"/>
          <w:szCs w:val="28"/>
        </w:rPr>
        <w:t>-отраслевых обязательств.</w:t>
      </w:r>
    </w:p>
    <w:p w:rsidR="00DB47B9" w:rsidRPr="00BE755E" w:rsidRDefault="00DB47B9" w:rsidP="00DB47B9">
      <w:pPr>
        <w:spacing w:after="0" w:line="240" w:lineRule="auto"/>
        <w:ind w:firstLine="992"/>
        <w:contextualSpacing/>
        <w:rPr>
          <w:rFonts w:ascii="Times New Roman" w:hAnsi="Times New Roman" w:cs="Times New Roman"/>
          <w:sz w:val="28"/>
          <w:szCs w:val="28"/>
        </w:rPr>
      </w:pPr>
      <w:r w:rsidRPr="00BE755E">
        <w:rPr>
          <w:rFonts w:ascii="Times New Roman" w:hAnsi="Times New Roman" w:cs="Times New Roman"/>
          <w:sz w:val="28"/>
          <w:szCs w:val="28"/>
        </w:rPr>
        <w:t>4. Классификация договорных обязательств в российском семейном праве.</w:t>
      </w:r>
    </w:p>
    <w:p w:rsidR="00DB47B9" w:rsidRPr="00BE755E" w:rsidRDefault="00DB47B9" w:rsidP="00DB47B9">
      <w:pPr>
        <w:spacing w:after="0" w:line="240" w:lineRule="auto"/>
        <w:ind w:firstLine="992"/>
        <w:contextualSpacing/>
        <w:rPr>
          <w:rFonts w:ascii="Times New Roman" w:hAnsi="Times New Roman" w:cs="Times New Roman"/>
          <w:sz w:val="28"/>
          <w:szCs w:val="28"/>
        </w:rPr>
      </w:pPr>
      <w:r w:rsidRPr="00BE755E">
        <w:rPr>
          <w:rFonts w:ascii="Times New Roman" w:hAnsi="Times New Roman" w:cs="Times New Roman"/>
          <w:sz w:val="28"/>
          <w:szCs w:val="28"/>
        </w:rPr>
        <w:t>5. Договоры, регулирующие имущественные отношения субъектов семейного права: общее и особенное.</w:t>
      </w:r>
    </w:p>
    <w:p w:rsidR="00DB47B9" w:rsidRPr="00BE755E" w:rsidRDefault="00DB47B9" w:rsidP="00DB47B9">
      <w:pPr>
        <w:spacing w:after="0" w:line="240" w:lineRule="auto"/>
        <w:ind w:firstLine="992"/>
        <w:contextualSpacing/>
        <w:rPr>
          <w:rFonts w:ascii="Times New Roman" w:hAnsi="Times New Roman" w:cs="Times New Roman"/>
          <w:sz w:val="28"/>
          <w:szCs w:val="28"/>
        </w:rPr>
      </w:pPr>
      <w:r w:rsidRPr="00BE755E">
        <w:rPr>
          <w:rFonts w:ascii="Times New Roman" w:hAnsi="Times New Roman" w:cs="Times New Roman"/>
          <w:sz w:val="28"/>
          <w:szCs w:val="28"/>
        </w:rPr>
        <w:t>6. Семейно-правовые аспекты соглашений об использовании вспомогательных репродуктивных технологий.</w:t>
      </w:r>
    </w:p>
    <w:p w:rsidR="00DB47B9" w:rsidRPr="00BE755E" w:rsidRDefault="00DB47B9" w:rsidP="00DB47B9">
      <w:pPr>
        <w:spacing w:after="0" w:line="240" w:lineRule="auto"/>
        <w:ind w:firstLine="992"/>
        <w:contextualSpacing/>
        <w:rPr>
          <w:rFonts w:ascii="Times New Roman" w:hAnsi="Times New Roman" w:cs="Times New Roman"/>
          <w:sz w:val="28"/>
          <w:szCs w:val="28"/>
        </w:rPr>
      </w:pPr>
      <w:r w:rsidRPr="00BE755E">
        <w:rPr>
          <w:rFonts w:ascii="Times New Roman" w:hAnsi="Times New Roman" w:cs="Times New Roman"/>
          <w:sz w:val="28"/>
          <w:szCs w:val="28"/>
        </w:rPr>
        <w:t xml:space="preserve">7.  Договоры, регулирующие неимущественные отношения субъектов семейного права: общее и особенное. </w:t>
      </w:r>
    </w:p>
    <w:p w:rsidR="00DB47B9" w:rsidRPr="00BE755E" w:rsidRDefault="00DB47B9" w:rsidP="00DB47B9">
      <w:pPr>
        <w:spacing w:after="0" w:line="240" w:lineRule="auto"/>
        <w:ind w:firstLine="992"/>
        <w:contextualSpacing/>
        <w:rPr>
          <w:rFonts w:ascii="Times New Roman" w:hAnsi="Times New Roman" w:cs="Times New Roman"/>
          <w:sz w:val="28"/>
          <w:szCs w:val="28"/>
        </w:rPr>
      </w:pPr>
      <w:r w:rsidRPr="00BE755E">
        <w:rPr>
          <w:rFonts w:ascii="Times New Roman" w:hAnsi="Times New Roman" w:cs="Times New Roman"/>
          <w:sz w:val="28"/>
          <w:szCs w:val="28"/>
        </w:rPr>
        <w:t>9. Договорные аспекты создания приемной и патронатной семьи.</w:t>
      </w:r>
    </w:p>
    <w:p w:rsidR="00DB47B9" w:rsidRPr="00BE755E" w:rsidRDefault="00DB47B9" w:rsidP="00DB47B9">
      <w:pPr>
        <w:pStyle w:val="a3"/>
        <w:spacing w:after="0" w:line="240" w:lineRule="auto"/>
        <w:ind w:left="0" w:firstLine="992"/>
        <w:rPr>
          <w:rFonts w:ascii="Times New Roman" w:hAnsi="Times New Roman" w:cs="Times New Roman"/>
          <w:sz w:val="28"/>
          <w:szCs w:val="28"/>
        </w:rPr>
      </w:pPr>
      <w:r w:rsidRPr="00BE755E">
        <w:rPr>
          <w:rFonts w:ascii="Times New Roman" w:hAnsi="Times New Roman" w:cs="Times New Roman"/>
          <w:sz w:val="28"/>
          <w:szCs w:val="28"/>
        </w:rPr>
        <w:t>1</w:t>
      </w:r>
      <w:r>
        <w:rPr>
          <w:rFonts w:ascii="Times New Roman" w:hAnsi="Times New Roman" w:cs="Times New Roman"/>
          <w:sz w:val="28"/>
          <w:szCs w:val="28"/>
        </w:rPr>
        <w:t>0</w:t>
      </w:r>
      <w:r w:rsidRPr="00BE755E">
        <w:rPr>
          <w:rFonts w:ascii="Times New Roman" w:hAnsi="Times New Roman" w:cs="Times New Roman"/>
          <w:sz w:val="28"/>
          <w:szCs w:val="28"/>
        </w:rPr>
        <w:t>. Понятия брака и семьи: проблема легального закрепления.</w:t>
      </w:r>
    </w:p>
    <w:p w:rsidR="00DB47B9" w:rsidRPr="00BE755E" w:rsidRDefault="00DB47B9" w:rsidP="00DB47B9">
      <w:pPr>
        <w:pStyle w:val="a3"/>
        <w:spacing w:after="0" w:line="240" w:lineRule="auto"/>
        <w:ind w:left="0" w:firstLine="992"/>
        <w:rPr>
          <w:rFonts w:ascii="Times New Roman" w:hAnsi="Times New Roman" w:cs="Times New Roman"/>
          <w:sz w:val="28"/>
          <w:szCs w:val="28"/>
        </w:rPr>
      </w:pPr>
      <w:r>
        <w:rPr>
          <w:rFonts w:ascii="Times New Roman" w:hAnsi="Times New Roman" w:cs="Times New Roman"/>
          <w:sz w:val="28"/>
          <w:szCs w:val="28"/>
        </w:rPr>
        <w:t>11</w:t>
      </w:r>
      <w:r w:rsidRPr="00BE755E">
        <w:rPr>
          <w:rFonts w:ascii="Times New Roman" w:hAnsi="Times New Roman" w:cs="Times New Roman"/>
          <w:sz w:val="28"/>
          <w:szCs w:val="28"/>
        </w:rPr>
        <w:t>. Семейное право в системе права РФ.</w:t>
      </w:r>
    </w:p>
    <w:p w:rsidR="00DB47B9" w:rsidRPr="00BE755E" w:rsidRDefault="00DB47B9" w:rsidP="00DB47B9">
      <w:pPr>
        <w:pStyle w:val="a3"/>
        <w:spacing w:after="0" w:line="240" w:lineRule="auto"/>
        <w:ind w:left="0" w:firstLine="992"/>
        <w:rPr>
          <w:rFonts w:ascii="Times New Roman" w:hAnsi="Times New Roman" w:cs="Times New Roman"/>
          <w:sz w:val="28"/>
          <w:szCs w:val="28"/>
        </w:rPr>
      </w:pPr>
      <w:r>
        <w:rPr>
          <w:rFonts w:ascii="Times New Roman" w:hAnsi="Times New Roman" w:cs="Times New Roman"/>
          <w:sz w:val="28"/>
          <w:szCs w:val="28"/>
        </w:rPr>
        <w:t>12</w:t>
      </w:r>
      <w:r w:rsidRPr="00BE755E">
        <w:rPr>
          <w:rFonts w:ascii="Times New Roman" w:hAnsi="Times New Roman" w:cs="Times New Roman"/>
          <w:sz w:val="28"/>
          <w:szCs w:val="28"/>
        </w:rPr>
        <w:t>. Аналогии в семейном праве как способы преодоления пробелов.</w:t>
      </w:r>
    </w:p>
    <w:p w:rsidR="00DB47B9" w:rsidRPr="00BE755E" w:rsidRDefault="00DB47B9" w:rsidP="00DB47B9">
      <w:pPr>
        <w:spacing w:after="0" w:line="240" w:lineRule="auto"/>
        <w:ind w:firstLine="992"/>
        <w:contextualSpacing/>
        <w:rPr>
          <w:rFonts w:ascii="Times New Roman" w:hAnsi="Times New Roman" w:cs="Times New Roman"/>
          <w:sz w:val="28"/>
          <w:szCs w:val="28"/>
        </w:rPr>
      </w:pPr>
      <w:r>
        <w:rPr>
          <w:rFonts w:ascii="Times New Roman" w:hAnsi="Times New Roman" w:cs="Times New Roman"/>
          <w:sz w:val="28"/>
          <w:szCs w:val="28"/>
        </w:rPr>
        <w:t>13</w:t>
      </w:r>
      <w:r w:rsidRPr="00BE755E">
        <w:rPr>
          <w:rFonts w:ascii="Times New Roman" w:hAnsi="Times New Roman" w:cs="Times New Roman"/>
          <w:sz w:val="28"/>
          <w:szCs w:val="28"/>
        </w:rPr>
        <w:t>.  Брак как акт гражданского состояния.</w:t>
      </w:r>
    </w:p>
    <w:p w:rsidR="00DB47B9" w:rsidRPr="00BE755E" w:rsidRDefault="00DB47B9" w:rsidP="00DB47B9">
      <w:pPr>
        <w:tabs>
          <w:tab w:val="right" w:pos="9638"/>
        </w:tabs>
        <w:spacing w:after="0" w:line="240" w:lineRule="auto"/>
        <w:ind w:firstLine="992"/>
        <w:contextualSpacing/>
        <w:rPr>
          <w:rFonts w:ascii="Times New Roman" w:hAnsi="Times New Roman" w:cs="Times New Roman"/>
          <w:sz w:val="28"/>
          <w:szCs w:val="28"/>
        </w:rPr>
      </w:pPr>
      <w:r>
        <w:rPr>
          <w:rFonts w:ascii="Times New Roman" w:hAnsi="Times New Roman" w:cs="Times New Roman"/>
          <w:sz w:val="28"/>
          <w:szCs w:val="28"/>
        </w:rPr>
        <w:t>14</w:t>
      </w:r>
      <w:r w:rsidRPr="00BE755E">
        <w:rPr>
          <w:rFonts w:ascii="Times New Roman" w:hAnsi="Times New Roman" w:cs="Times New Roman"/>
          <w:sz w:val="28"/>
          <w:szCs w:val="28"/>
        </w:rPr>
        <w:t>. Имущественный интерес в семейном праве и его защита.</w:t>
      </w:r>
    </w:p>
    <w:p w:rsidR="00DB47B9" w:rsidRPr="00BE755E" w:rsidRDefault="00DB47B9" w:rsidP="00DB47B9">
      <w:pPr>
        <w:spacing w:after="0" w:line="240" w:lineRule="auto"/>
        <w:ind w:firstLine="992"/>
        <w:contextualSpacing/>
        <w:rPr>
          <w:rFonts w:ascii="Times New Roman" w:hAnsi="Times New Roman" w:cs="Times New Roman"/>
          <w:sz w:val="28"/>
          <w:szCs w:val="28"/>
        </w:rPr>
      </w:pPr>
      <w:r>
        <w:rPr>
          <w:rFonts w:ascii="Times New Roman" w:hAnsi="Times New Roman" w:cs="Times New Roman"/>
          <w:sz w:val="28"/>
          <w:szCs w:val="28"/>
        </w:rPr>
        <w:t>15</w:t>
      </w:r>
      <w:r w:rsidRPr="00BE755E">
        <w:rPr>
          <w:rFonts w:ascii="Times New Roman" w:hAnsi="Times New Roman" w:cs="Times New Roman"/>
          <w:sz w:val="28"/>
          <w:szCs w:val="28"/>
        </w:rPr>
        <w:t>. Неимущественный интерес в семейном праве и его защита.</w:t>
      </w:r>
    </w:p>
    <w:p w:rsidR="00DB47B9" w:rsidRPr="00BE755E" w:rsidRDefault="00DB47B9" w:rsidP="00DB47B9">
      <w:pPr>
        <w:spacing w:after="0" w:line="240" w:lineRule="auto"/>
        <w:ind w:firstLine="992"/>
        <w:contextualSpacing/>
        <w:rPr>
          <w:rFonts w:ascii="Times New Roman" w:hAnsi="Times New Roman" w:cs="Times New Roman"/>
          <w:sz w:val="28"/>
          <w:szCs w:val="28"/>
        </w:rPr>
      </w:pPr>
      <w:r>
        <w:rPr>
          <w:rFonts w:ascii="Times New Roman" w:hAnsi="Times New Roman" w:cs="Times New Roman"/>
          <w:sz w:val="28"/>
          <w:szCs w:val="28"/>
        </w:rPr>
        <w:t>16</w:t>
      </w:r>
      <w:r w:rsidRPr="00BE755E">
        <w:rPr>
          <w:rFonts w:ascii="Times New Roman" w:hAnsi="Times New Roman" w:cs="Times New Roman"/>
          <w:sz w:val="28"/>
          <w:szCs w:val="28"/>
        </w:rPr>
        <w:t>.  Договорное регулирование в семейном праве.</w:t>
      </w:r>
    </w:p>
    <w:p w:rsidR="00DB47B9" w:rsidRPr="00BE755E" w:rsidRDefault="00DB47B9" w:rsidP="00DB47B9">
      <w:pPr>
        <w:spacing w:after="0" w:line="240" w:lineRule="auto"/>
        <w:ind w:firstLine="992"/>
        <w:contextualSpacing/>
        <w:rPr>
          <w:rFonts w:ascii="Times New Roman" w:hAnsi="Times New Roman" w:cs="Times New Roman"/>
          <w:sz w:val="28"/>
          <w:szCs w:val="28"/>
        </w:rPr>
      </w:pPr>
      <w:r>
        <w:rPr>
          <w:rFonts w:ascii="Times New Roman" w:hAnsi="Times New Roman" w:cs="Times New Roman"/>
          <w:sz w:val="28"/>
          <w:szCs w:val="28"/>
        </w:rPr>
        <w:t>17</w:t>
      </w:r>
      <w:r w:rsidRPr="00BE755E">
        <w:rPr>
          <w:rFonts w:ascii="Times New Roman" w:hAnsi="Times New Roman" w:cs="Times New Roman"/>
          <w:sz w:val="28"/>
          <w:szCs w:val="28"/>
        </w:rPr>
        <w:t>. Санкции в семейном праве.</w:t>
      </w:r>
    </w:p>
    <w:p w:rsidR="00DB47B9" w:rsidRPr="00BE755E" w:rsidRDefault="00DB47B9" w:rsidP="00DB47B9">
      <w:pPr>
        <w:spacing w:after="0" w:line="240" w:lineRule="auto"/>
        <w:ind w:firstLine="992"/>
        <w:contextualSpacing/>
        <w:rPr>
          <w:rFonts w:ascii="Times New Roman" w:hAnsi="Times New Roman" w:cs="Times New Roman"/>
          <w:sz w:val="28"/>
          <w:szCs w:val="28"/>
        </w:rPr>
      </w:pPr>
      <w:r>
        <w:rPr>
          <w:rFonts w:ascii="Times New Roman" w:hAnsi="Times New Roman" w:cs="Times New Roman"/>
          <w:sz w:val="28"/>
          <w:szCs w:val="28"/>
        </w:rPr>
        <w:t>18</w:t>
      </w:r>
      <w:r w:rsidRPr="00BE755E">
        <w:rPr>
          <w:rFonts w:ascii="Times New Roman" w:hAnsi="Times New Roman" w:cs="Times New Roman"/>
          <w:sz w:val="28"/>
          <w:szCs w:val="28"/>
        </w:rPr>
        <w:t>. Интересы ребенка как основа осуществления родительских прав.</w:t>
      </w:r>
    </w:p>
    <w:p w:rsidR="00DB47B9" w:rsidRPr="00BE755E" w:rsidRDefault="00DB47B9" w:rsidP="00DB47B9">
      <w:pPr>
        <w:spacing w:after="0" w:line="240" w:lineRule="auto"/>
        <w:ind w:firstLine="992"/>
        <w:contextualSpacing/>
        <w:rPr>
          <w:rFonts w:ascii="Times New Roman" w:hAnsi="Times New Roman" w:cs="Times New Roman"/>
          <w:sz w:val="28"/>
          <w:szCs w:val="28"/>
        </w:rPr>
      </w:pPr>
      <w:r>
        <w:rPr>
          <w:rFonts w:ascii="Times New Roman" w:hAnsi="Times New Roman" w:cs="Times New Roman"/>
          <w:sz w:val="28"/>
          <w:szCs w:val="28"/>
        </w:rPr>
        <w:t>19</w:t>
      </w:r>
      <w:r w:rsidRPr="00BE755E">
        <w:rPr>
          <w:rFonts w:ascii="Times New Roman" w:hAnsi="Times New Roman" w:cs="Times New Roman"/>
          <w:sz w:val="28"/>
          <w:szCs w:val="28"/>
        </w:rPr>
        <w:t>. Формы устройства детей, оставшихся без родительского попечения: сравнительно-правовой анализ.</w:t>
      </w:r>
    </w:p>
    <w:p w:rsidR="00DB47B9" w:rsidRPr="00BE755E" w:rsidRDefault="00DB47B9" w:rsidP="00DB47B9">
      <w:pPr>
        <w:pStyle w:val="a3"/>
        <w:tabs>
          <w:tab w:val="left" w:pos="1134"/>
          <w:tab w:val="left" w:pos="1222"/>
        </w:tabs>
        <w:spacing w:after="0" w:line="240" w:lineRule="auto"/>
        <w:ind w:left="0" w:firstLine="992"/>
        <w:rPr>
          <w:rFonts w:ascii="Times New Roman" w:hAnsi="Times New Roman" w:cs="Times New Roman"/>
          <w:sz w:val="28"/>
          <w:szCs w:val="28"/>
        </w:rPr>
      </w:pPr>
      <w:r>
        <w:rPr>
          <w:rFonts w:ascii="Times New Roman" w:hAnsi="Times New Roman" w:cs="Times New Roman"/>
          <w:sz w:val="28"/>
          <w:szCs w:val="28"/>
        </w:rPr>
        <w:t>20</w:t>
      </w:r>
      <w:r w:rsidRPr="00BE755E">
        <w:rPr>
          <w:rFonts w:ascii="Times New Roman" w:hAnsi="Times New Roman" w:cs="Times New Roman"/>
          <w:sz w:val="28"/>
          <w:szCs w:val="28"/>
        </w:rPr>
        <w:t>. Юридическая ответственность в семейном праве РФ.</w:t>
      </w:r>
    </w:p>
    <w:p w:rsidR="00DB47B9" w:rsidRPr="00BE755E" w:rsidRDefault="00DB47B9" w:rsidP="00DB47B9">
      <w:pPr>
        <w:pStyle w:val="a3"/>
        <w:tabs>
          <w:tab w:val="left" w:pos="1134"/>
          <w:tab w:val="left" w:pos="1222"/>
        </w:tabs>
        <w:spacing w:after="0" w:line="240" w:lineRule="auto"/>
        <w:ind w:left="0" w:firstLine="992"/>
        <w:rPr>
          <w:rFonts w:ascii="Times New Roman" w:hAnsi="Times New Roman" w:cs="Times New Roman"/>
          <w:sz w:val="28"/>
          <w:szCs w:val="28"/>
        </w:rPr>
      </w:pPr>
      <w:r w:rsidRPr="00BE755E">
        <w:rPr>
          <w:rFonts w:ascii="Times New Roman" w:hAnsi="Times New Roman" w:cs="Times New Roman"/>
          <w:sz w:val="28"/>
          <w:szCs w:val="28"/>
        </w:rPr>
        <w:t>2</w:t>
      </w:r>
      <w:r>
        <w:rPr>
          <w:rFonts w:ascii="Times New Roman" w:hAnsi="Times New Roman" w:cs="Times New Roman"/>
          <w:sz w:val="28"/>
          <w:szCs w:val="28"/>
        </w:rPr>
        <w:t>1</w:t>
      </w:r>
      <w:r w:rsidRPr="00BE755E">
        <w:rPr>
          <w:rFonts w:ascii="Times New Roman" w:hAnsi="Times New Roman" w:cs="Times New Roman"/>
          <w:sz w:val="28"/>
          <w:szCs w:val="28"/>
        </w:rPr>
        <w:t>. Соглашение о разделе имущества супругов и брачный договор: сравнительно-правовой анализ.</w:t>
      </w:r>
    </w:p>
    <w:p w:rsidR="00DB47B9" w:rsidRPr="00BE755E" w:rsidRDefault="00DB47B9" w:rsidP="00DB47B9">
      <w:pPr>
        <w:pStyle w:val="a3"/>
        <w:tabs>
          <w:tab w:val="left" w:pos="1134"/>
          <w:tab w:val="left" w:pos="1222"/>
        </w:tabs>
        <w:spacing w:after="0" w:line="240" w:lineRule="auto"/>
        <w:ind w:left="0" w:firstLine="992"/>
        <w:rPr>
          <w:rFonts w:ascii="Times New Roman" w:hAnsi="Times New Roman" w:cs="Times New Roman"/>
          <w:sz w:val="28"/>
          <w:szCs w:val="28"/>
        </w:rPr>
      </w:pPr>
      <w:r>
        <w:rPr>
          <w:rFonts w:ascii="Times New Roman" w:hAnsi="Times New Roman" w:cs="Times New Roman"/>
          <w:sz w:val="28"/>
          <w:szCs w:val="28"/>
        </w:rPr>
        <w:t>22</w:t>
      </w:r>
      <w:r w:rsidRPr="00BE755E">
        <w:rPr>
          <w:rFonts w:ascii="Times New Roman" w:hAnsi="Times New Roman" w:cs="Times New Roman"/>
          <w:sz w:val="28"/>
          <w:szCs w:val="28"/>
        </w:rPr>
        <w:t>. Добровольный и принудительный способы уплаты алиментов: понятие и основания.</w:t>
      </w:r>
    </w:p>
    <w:p w:rsidR="00DB47B9" w:rsidRPr="00BE755E" w:rsidRDefault="00DB47B9" w:rsidP="00DB47B9">
      <w:pPr>
        <w:pStyle w:val="a3"/>
        <w:tabs>
          <w:tab w:val="left" w:pos="1134"/>
          <w:tab w:val="left" w:pos="1222"/>
        </w:tabs>
        <w:spacing w:after="0" w:line="240" w:lineRule="auto"/>
        <w:ind w:left="0" w:firstLine="992"/>
        <w:rPr>
          <w:rFonts w:ascii="Times New Roman" w:hAnsi="Times New Roman" w:cs="Times New Roman"/>
          <w:sz w:val="28"/>
          <w:szCs w:val="28"/>
        </w:rPr>
      </w:pPr>
      <w:r>
        <w:rPr>
          <w:rFonts w:ascii="Times New Roman" w:hAnsi="Times New Roman" w:cs="Times New Roman"/>
          <w:sz w:val="28"/>
          <w:szCs w:val="28"/>
        </w:rPr>
        <w:t>23</w:t>
      </w:r>
      <w:r w:rsidRPr="00BE755E">
        <w:rPr>
          <w:rFonts w:ascii="Times New Roman" w:hAnsi="Times New Roman" w:cs="Times New Roman"/>
          <w:sz w:val="28"/>
          <w:szCs w:val="28"/>
        </w:rPr>
        <w:t>. Правовые последствия нарушения алиментных обязательств.</w:t>
      </w:r>
    </w:p>
    <w:p w:rsidR="00DB47B9" w:rsidRPr="00BE755E" w:rsidRDefault="00DB47B9" w:rsidP="00DB47B9">
      <w:pPr>
        <w:pStyle w:val="a3"/>
        <w:tabs>
          <w:tab w:val="left" w:pos="1134"/>
          <w:tab w:val="left" w:pos="1222"/>
        </w:tabs>
        <w:spacing w:after="0" w:line="240" w:lineRule="auto"/>
        <w:ind w:left="0" w:firstLine="992"/>
        <w:rPr>
          <w:rFonts w:ascii="Times New Roman" w:hAnsi="Times New Roman" w:cs="Times New Roman"/>
          <w:sz w:val="28"/>
          <w:szCs w:val="28"/>
        </w:rPr>
      </w:pPr>
      <w:r>
        <w:rPr>
          <w:rFonts w:ascii="Times New Roman" w:hAnsi="Times New Roman" w:cs="Times New Roman"/>
          <w:sz w:val="28"/>
          <w:szCs w:val="28"/>
        </w:rPr>
        <w:t>24</w:t>
      </w:r>
      <w:r w:rsidRPr="00BE755E">
        <w:rPr>
          <w:rFonts w:ascii="Times New Roman" w:hAnsi="Times New Roman" w:cs="Times New Roman"/>
          <w:sz w:val="28"/>
          <w:szCs w:val="28"/>
        </w:rPr>
        <w:t>. Вспомогательные репродуктивные технологии: законодательное закрепление и положения науки.</w:t>
      </w:r>
    </w:p>
    <w:p w:rsidR="00DB47B9" w:rsidRPr="00BE755E" w:rsidRDefault="00DB47B9" w:rsidP="00DB47B9">
      <w:pPr>
        <w:widowControl w:val="0"/>
        <w:spacing w:after="0" w:line="240" w:lineRule="auto"/>
        <w:ind w:firstLine="992"/>
        <w:contextualSpacing/>
        <w:rPr>
          <w:rFonts w:ascii="Times New Roman" w:hAnsi="Times New Roman" w:cs="Times New Roman"/>
          <w:sz w:val="28"/>
          <w:szCs w:val="28"/>
        </w:rPr>
      </w:pPr>
      <w:r>
        <w:rPr>
          <w:rFonts w:ascii="Times New Roman" w:hAnsi="Times New Roman" w:cs="Times New Roman"/>
          <w:sz w:val="28"/>
          <w:szCs w:val="28"/>
        </w:rPr>
        <w:t>25</w:t>
      </w:r>
      <w:r w:rsidRPr="00BE755E">
        <w:rPr>
          <w:rFonts w:ascii="Times New Roman" w:hAnsi="Times New Roman" w:cs="Times New Roman"/>
          <w:sz w:val="28"/>
          <w:szCs w:val="28"/>
        </w:rPr>
        <w:t xml:space="preserve">. Лишение и ограничение родительских прав: соотношение виновного и </w:t>
      </w:r>
      <w:proofErr w:type="spellStart"/>
      <w:r w:rsidRPr="00BE755E">
        <w:rPr>
          <w:rFonts w:ascii="Times New Roman" w:hAnsi="Times New Roman" w:cs="Times New Roman"/>
          <w:sz w:val="28"/>
          <w:szCs w:val="28"/>
        </w:rPr>
        <w:t>безвиновного</w:t>
      </w:r>
      <w:proofErr w:type="spellEnd"/>
      <w:r w:rsidRPr="00BE755E">
        <w:rPr>
          <w:rFonts w:ascii="Times New Roman" w:hAnsi="Times New Roman" w:cs="Times New Roman"/>
          <w:sz w:val="28"/>
          <w:szCs w:val="28"/>
        </w:rPr>
        <w:t xml:space="preserve"> неисполнения родительского долга.</w:t>
      </w:r>
    </w:p>
    <w:p w:rsidR="00DB47B9" w:rsidRPr="00BE755E" w:rsidRDefault="00DB47B9" w:rsidP="00DB47B9">
      <w:pPr>
        <w:widowControl w:val="0"/>
        <w:spacing w:after="0" w:line="240" w:lineRule="auto"/>
        <w:ind w:firstLine="992"/>
        <w:contextualSpacing/>
        <w:rPr>
          <w:rFonts w:ascii="Times New Roman" w:hAnsi="Times New Roman" w:cs="Times New Roman"/>
          <w:sz w:val="28"/>
          <w:szCs w:val="28"/>
        </w:rPr>
      </w:pPr>
      <w:r>
        <w:rPr>
          <w:rFonts w:ascii="Times New Roman" w:hAnsi="Times New Roman" w:cs="Times New Roman"/>
          <w:sz w:val="28"/>
          <w:szCs w:val="28"/>
        </w:rPr>
        <w:t>26</w:t>
      </w:r>
      <w:r w:rsidRPr="00BE755E">
        <w:rPr>
          <w:rFonts w:ascii="Times New Roman" w:hAnsi="Times New Roman" w:cs="Times New Roman"/>
          <w:sz w:val="28"/>
          <w:szCs w:val="28"/>
        </w:rPr>
        <w:t>. Споры об определении места жительства ребенка: законодательное регулирование и судебная практика.</w:t>
      </w:r>
    </w:p>
    <w:p w:rsidR="00DB47B9" w:rsidRPr="00BE755E" w:rsidRDefault="00DB47B9" w:rsidP="00DB47B9">
      <w:pPr>
        <w:widowControl w:val="0"/>
        <w:spacing w:after="0" w:line="240" w:lineRule="auto"/>
        <w:ind w:firstLine="992"/>
        <w:contextualSpacing/>
        <w:rPr>
          <w:rFonts w:ascii="Times New Roman" w:hAnsi="Times New Roman" w:cs="Times New Roman"/>
          <w:sz w:val="28"/>
          <w:szCs w:val="28"/>
        </w:rPr>
      </w:pPr>
      <w:r>
        <w:rPr>
          <w:rFonts w:ascii="Times New Roman" w:hAnsi="Times New Roman" w:cs="Times New Roman"/>
          <w:sz w:val="28"/>
          <w:szCs w:val="28"/>
        </w:rPr>
        <w:t>27</w:t>
      </w:r>
      <w:r w:rsidRPr="00BE755E">
        <w:rPr>
          <w:rFonts w:ascii="Times New Roman" w:hAnsi="Times New Roman" w:cs="Times New Roman"/>
          <w:sz w:val="28"/>
          <w:szCs w:val="28"/>
        </w:rPr>
        <w:t xml:space="preserve">. Особенности осуществления родительских прав с отдельно проживающим родителем. </w:t>
      </w:r>
    </w:p>
    <w:p w:rsidR="00DB47B9" w:rsidRPr="00BE755E" w:rsidRDefault="00DB47B9" w:rsidP="00DB47B9">
      <w:pPr>
        <w:widowControl w:val="0"/>
        <w:spacing w:after="0" w:line="240" w:lineRule="auto"/>
        <w:ind w:firstLine="992"/>
        <w:contextualSpacing/>
        <w:rPr>
          <w:rFonts w:ascii="Times New Roman" w:hAnsi="Times New Roman" w:cs="Times New Roman"/>
          <w:sz w:val="28"/>
          <w:szCs w:val="28"/>
        </w:rPr>
      </w:pPr>
      <w:r>
        <w:rPr>
          <w:rFonts w:ascii="Times New Roman" w:hAnsi="Times New Roman" w:cs="Times New Roman"/>
          <w:sz w:val="28"/>
          <w:szCs w:val="28"/>
        </w:rPr>
        <w:lastRenderedPageBreak/>
        <w:t>28</w:t>
      </w:r>
      <w:r w:rsidRPr="00BE755E">
        <w:rPr>
          <w:rFonts w:ascii="Times New Roman" w:hAnsi="Times New Roman" w:cs="Times New Roman"/>
          <w:sz w:val="28"/>
          <w:szCs w:val="28"/>
        </w:rPr>
        <w:t>. Договор как основание создания приемной семьи и детского дома семейного типа.</w:t>
      </w:r>
    </w:p>
    <w:p w:rsidR="00DB47B9" w:rsidRDefault="00DB47B9" w:rsidP="00DB47B9">
      <w:pPr>
        <w:widowControl w:val="0"/>
        <w:spacing w:after="0" w:line="240" w:lineRule="auto"/>
        <w:ind w:firstLine="992"/>
        <w:contextualSpacing/>
        <w:rPr>
          <w:rFonts w:ascii="Times New Roman" w:hAnsi="Times New Roman" w:cs="Times New Roman"/>
          <w:sz w:val="28"/>
          <w:szCs w:val="28"/>
        </w:rPr>
      </w:pPr>
      <w:r>
        <w:rPr>
          <w:rFonts w:ascii="Times New Roman" w:hAnsi="Times New Roman" w:cs="Times New Roman"/>
          <w:sz w:val="28"/>
          <w:szCs w:val="28"/>
        </w:rPr>
        <w:t>29</w:t>
      </w:r>
      <w:r w:rsidRPr="00BE755E">
        <w:rPr>
          <w:rFonts w:ascii="Times New Roman" w:hAnsi="Times New Roman" w:cs="Times New Roman"/>
          <w:sz w:val="28"/>
          <w:szCs w:val="28"/>
        </w:rPr>
        <w:t>. Приемная и патронатная семья: сходства и различия.</w:t>
      </w:r>
    </w:p>
    <w:p w:rsidR="00DB47B9" w:rsidRDefault="00DB47B9" w:rsidP="00DB47B9">
      <w:pPr>
        <w:widowControl w:val="0"/>
        <w:spacing w:after="0" w:line="240" w:lineRule="auto"/>
        <w:ind w:firstLine="992"/>
        <w:contextualSpacing/>
        <w:rPr>
          <w:rFonts w:ascii="Times New Roman" w:hAnsi="Times New Roman" w:cs="Times New Roman"/>
          <w:sz w:val="28"/>
          <w:szCs w:val="28"/>
        </w:rPr>
      </w:pPr>
      <w:r>
        <w:rPr>
          <w:rFonts w:ascii="Times New Roman" w:hAnsi="Times New Roman" w:cs="Times New Roman"/>
          <w:sz w:val="28"/>
          <w:szCs w:val="28"/>
        </w:rPr>
        <w:t xml:space="preserve">30. </w:t>
      </w:r>
      <w:r w:rsidRPr="00BE755E">
        <w:rPr>
          <w:rFonts w:ascii="Times New Roman" w:hAnsi="Times New Roman" w:cs="Times New Roman"/>
          <w:sz w:val="28"/>
          <w:szCs w:val="28"/>
        </w:rPr>
        <w:t>Защита прав ребенка</w:t>
      </w:r>
      <w:r>
        <w:rPr>
          <w:rFonts w:ascii="Times New Roman" w:hAnsi="Times New Roman" w:cs="Times New Roman"/>
          <w:sz w:val="28"/>
          <w:szCs w:val="28"/>
        </w:rPr>
        <w:t xml:space="preserve"> по законодательству РФ.</w:t>
      </w:r>
    </w:p>
    <w:p w:rsidR="00DB47B9" w:rsidRPr="00BE755E" w:rsidRDefault="00DB47B9" w:rsidP="00DB47B9">
      <w:pPr>
        <w:spacing w:line="360" w:lineRule="auto"/>
        <w:ind w:firstLine="709"/>
        <w:contextualSpacing/>
        <w:rPr>
          <w:rFonts w:ascii="Times New Roman" w:hAnsi="Times New Roman" w:cs="Times New Roman"/>
          <w:sz w:val="28"/>
          <w:szCs w:val="28"/>
        </w:rPr>
      </w:pPr>
    </w:p>
    <w:p w:rsidR="00DB47B9" w:rsidRDefault="00DB47B9" w:rsidP="00DB47B9">
      <w:pPr>
        <w:spacing w:line="360" w:lineRule="auto"/>
        <w:ind w:firstLine="709"/>
        <w:contextualSpacing/>
        <w:jc w:val="center"/>
        <w:rPr>
          <w:rFonts w:ascii="Times New Roman" w:hAnsi="Times New Roman" w:cs="Times New Roman"/>
          <w:b/>
          <w:sz w:val="28"/>
          <w:szCs w:val="28"/>
          <w:lang w:eastAsia="ru-RU"/>
        </w:rPr>
      </w:pPr>
      <w:r w:rsidRPr="00BE755E">
        <w:rPr>
          <w:rFonts w:ascii="Times New Roman" w:hAnsi="Times New Roman" w:cs="Times New Roman"/>
          <w:b/>
          <w:sz w:val="28"/>
          <w:szCs w:val="28"/>
        </w:rPr>
        <w:t>Перечень примерных т</w:t>
      </w:r>
      <w:r w:rsidRPr="00BE755E">
        <w:rPr>
          <w:rFonts w:ascii="Times New Roman" w:hAnsi="Times New Roman" w:cs="Times New Roman"/>
          <w:b/>
          <w:sz w:val="28"/>
          <w:szCs w:val="28"/>
          <w:lang w:eastAsia="ru-RU"/>
        </w:rPr>
        <w:t>ем для докладов</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1. Становление и развитие ювенального права и его место в системе права Российской Федерации.</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2. Международные договоры по вопросам защиты прав ребенка: значение и практика применения.</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 xml:space="preserve">3. Гарант и гарантии прав ребенка в Российской Федерации. </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4. Право ребенка выражать свое мнение и учет мнения ребенка: соотношение и правовое значение.</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5. Имущественные права ребенка и особенности их реализации.</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6. Неимущественные права ребенка и особенности их реализации.</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7. Лишение и ограничение родительских прав: меры ответственности и способы защиты.</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8. Понятие ювенальной юстиции.</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9. Юридическая ответственность несовершеннолетних.</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10. Юридическая ответственность за нарушение прав ребенка.</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11. Имущественные права несовершеннолетних.</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12. Личные неимущественные права несовершеннолетних.</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13. Право ребенка на имя и его изменение.</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14. Административное отобрание ребенка как мера немедленного реагирования в случаях нарушения прав ребенка.</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 xml:space="preserve">15. Соотношение гражданского и семейного законодательства, регулирующего права ребенка. </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16. Установление материнства и отцовства.</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17. Юридическое значение и виды презумпций отцовства.</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18. Регистрация рождения ребенка: основания и порядок.</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19. Право ребенка на получение содержания и способы его реализации.</w:t>
      </w:r>
    </w:p>
    <w:p w:rsidR="00DB47B9" w:rsidRPr="00BE755E" w:rsidRDefault="00DB47B9" w:rsidP="00DB47B9">
      <w:pPr>
        <w:spacing w:after="0" w:line="240" w:lineRule="auto"/>
        <w:ind w:firstLine="709"/>
        <w:contextualSpacing/>
        <w:rPr>
          <w:rFonts w:ascii="Times New Roman" w:hAnsi="Times New Roman" w:cs="Times New Roman"/>
          <w:sz w:val="28"/>
          <w:szCs w:val="28"/>
        </w:rPr>
      </w:pPr>
      <w:r w:rsidRPr="00BE755E">
        <w:rPr>
          <w:rFonts w:ascii="Times New Roman" w:hAnsi="Times New Roman" w:cs="Times New Roman"/>
          <w:sz w:val="28"/>
          <w:szCs w:val="28"/>
        </w:rPr>
        <w:t>20. Правовой статус ребенка, утратившего родительское попечение.</w:t>
      </w:r>
    </w:p>
    <w:p w:rsidR="00DB47B9" w:rsidRPr="00BE755E" w:rsidRDefault="00DB47B9" w:rsidP="00DB47B9">
      <w:pPr>
        <w:tabs>
          <w:tab w:val="left" w:pos="1134"/>
        </w:tabs>
        <w:ind w:firstLine="709"/>
        <w:jc w:val="both"/>
        <w:rPr>
          <w:rFonts w:ascii="Times New Roman" w:hAnsi="Times New Roman" w:cs="Times New Roman"/>
          <w:sz w:val="28"/>
          <w:szCs w:val="28"/>
        </w:rPr>
      </w:pPr>
    </w:p>
    <w:p w:rsidR="00DB47B9" w:rsidRPr="00BE755E" w:rsidRDefault="00DB47B9" w:rsidP="00DB47B9">
      <w:pPr>
        <w:spacing w:after="0" w:line="360" w:lineRule="auto"/>
        <w:jc w:val="center"/>
        <w:rPr>
          <w:rFonts w:ascii="Times New Roman" w:hAnsi="Times New Roman" w:cs="Times New Roman"/>
          <w:sz w:val="36"/>
          <w:szCs w:val="28"/>
          <w:lang w:eastAsia="ru-RU"/>
        </w:rPr>
      </w:pPr>
      <w:r w:rsidRPr="00BE755E">
        <w:rPr>
          <w:rFonts w:ascii="Times New Roman" w:hAnsi="Times New Roman" w:cs="Times New Roman"/>
          <w:b/>
          <w:sz w:val="28"/>
          <w:szCs w:val="28"/>
        </w:rPr>
        <w:t>Примеры типовых ситуационных заданий</w:t>
      </w:r>
    </w:p>
    <w:p w:rsidR="00DB47B9" w:rsidRPr="00D81E12" w:rsidRDefault="00DB47B9" w:rsidP="00DB47B9">
      <w:pPr>
        <w:ind w:firstLine="539"/>
        <w:jc w:val="both"/>
        <w:rPr>
          <w:rFonts w:ascii="Times New Roman" w:hAnsi="Times New Roman" w:cs="Times New Roman"/>
          <w:sz w:val="28"/>
          <w:szCs w:val="28"/>
        </w:rPr>
      </w:pPr>
      <w:r>
        <w:rPr>
          <w:rFonts w:ascii="Times New Roman" w:hAnsi="Times New Roman" w:cs="Times New Roman"/>
          <w:sz w:val="28"/>
          <w:szCs w:val="28"/>
          <w:shd w:val="clear" w:color="auto" w:fill="FFFFFF"/>
        </w:rPr>
        <w:t>1</w:t>
      </w:r>
      <w:r w:rsidRPr="00D81E12">
        <w:rPr>
          <w:rFonts w:ascii="Times New Roman" w:hAnsi="Times New Roman" w:cs="Times New Roman"/>
          <w:sz w:val="28"/>
          <w:szCs w:val="28"/>
          <w:shd w:val="clear" w:color="auto" w:fill="FFFFFF"/>
        </w:rPr>
        <w:t xml:space="preserve">. </w:t>
      </w:r>
      <w:proofErr w:type="spellStart"/>
      <w:r w:rsidRPr="00D81E12">
        <w:rPr>
          <w:rFonts w:ascii="Times New Roman" w:hAnsi="Times New Roman" w:cs="Times New Roman"/>
          <w:sz w:val="28"/>
          <w:szCs w:val="28"/>
          <w:shd w:val="clear" w:color="auto" w:fill="FFFFFF"/>
        </w:rPr>
        <w:t>Эгеева</w:t>
      </w:r>
      <w:proofErr w:type="spellEnd"/>
      <w:r w:rsidRPr="00D81E12">
        <w:rPr>
          <w:rFonts w:ascii="Times New Roman" w:hAnsi="Times New Roman" w:cs="Times New Roman"/>
          <w:sz w:val="28"/>
          <w:szCs w:val="28"/>
          <w:shd w:val="clear" w:color="auto" w:fill="FFFFFF"/>
        </w:rPr>
        <w:t xml:space="preserve"> после смерти своего мужа вступила в повторный брак с Суриковым. Через год после заключения брака Суриков потребовал признания брака недействительным, т.к. выяснилось, что </w:t>
      </w:r>
      <w:proofErr w:type="spellStart"/>
      <w:r w:rsidRPr="00D81E12">
        <w:rPr>
          <w:rFonts w:ascii="Times New Roman" w:hAnsi="Times New Roman" w:cs="Times New Roman"/>
          <w:sz w:val="28"/>
          <w:szCs w:val="28"/>
          <w:shd w:val="clear" w:color="auto" w:fill="FFFFFF"/>
        </w:rPr>
        <w:t>Эгеева</w:t>
      </w:r>
      <w:proofErr w:type="spellEnd"/>
      <w:r w:rsidRPr="00D81E12">
        <w:rPr>
          <w:rFonts w:ascii="Times New Roman" w:hAnsi="Times New Roman" w:cs="Times New Roman"/>
          <w:sz w:val="28"/>
          <w:szCs w:val="28"/>
          <w:shd w:val="clear" w:color="auto" w:fill="FFFFFF"/>
        </w:rPr>
        <w:t xml:space="preserve"> вследствие травмы не могла иметь детей, а медицинское обследование супруги до заключения брака не проходили. </w:t>
      </w:r>
      <w:proofErr w:type="spellStart"/>
      <w:r w:rsidRPr="00D81E12">
        <w:rPr>
          <w:rFonts w:ascii="Times New Roman" w:hAnsi="Times New Roman" w:cs="Times New Roman"/>
          <w:sz w:val="28"/>
          <w:szCs w:val="28"/>
          <w:shd w:val="clear" w:color="auto" w:fill="FFFFFF"/>
        </w:rPr>
        <w:t>Эгеева</w:t>
      </w:r>
      <w:proofErr w:type="spellEnd"/>
      <w:r w:rsidRPr="00D81E12">
        <w:rPr>
          <w:rFonts w:ascii="Times New Roman" w:hAnsi="Times New Roman" w:cs="Times New Roman"/>
          <w:sz w:val="28"/>
          <w:szCs w:val="28"/>
          <w:shd w:val="clear" w:color="auto" w:fill="FFFFFF"/>
        </w:rPr>
        <w:t xml:space="preserve"> иск не признала, утверждая, что медицинское </w:t>
      </w:r>
      <w:proofErr w:type="gramStart"/>
      <w:r w:rsidRPr="00D81E12">
        <w:rPr>
          <w:rFonts w:ascii="Times New Roman" w:hAnsi="Times New Roman" w:cs="Times New Roman"/>
          <w:sz w:val="28"/>
          <w:szCs w:val="28"/>
          <w:shd w:val="clear" w:color="auto" w:fill="FFFFFF"/>
        </w:rPr>
        <w:t>обследование  проходить</w:t>
      </w:r>
      <w:proofErr w:type="gramEnd"/>
      <w:r w:rsidRPr="00D81E12">
        <w:rPr>
          <w:rFonts w:ascii="Times New Roman" w:hAnsi="Times New Roman" w:cs="Times New Roman"/>
          <w:sz w:val="28"/>
          <w:szCs w:val="28"/>
          <w:shd w:val="clear" w:color="auto" w:fill="FFFFFF"/>
        </w:rPr>
        <w:t xml:space="preserve"> не обязательно, и оснований для признания брака недействительным нет. Кто прав: </w:t>
      </w:r>
      <w:proofErr w:type="spellStart"/>
      <w:r w:rsidRPr="00D81E12">
        <w:rPr>
          <w:rFonts w:ascii="Times New Roman" w:hAnsi="Times New Roman" w:cs="Times New Roman"/>
          <w:sz w:val="28"/>
          <w:szCs w:val="28"/>
          <w:shd w:val="clear" w:color="auto" w:fill="FFFFFF"/>
        </w:rPr>
        <w:t>Эгеева</w:t>
      </w:r>
      <w:proofErr w:type="spellEnd"/>
      <w:r w:rsidRPr="00D81E12">
        <w:rPr>
          <w:rFonts w:ascii="Times New Roman" w:hAnsi="Times New Roman" w:cs="Times New Roman"/>
          <w:sz w:val="28"/>
          <w:szCs w:val="28"/>
          <w:shd w:val="clear" w:color="auto" w:fill="FFFFFF"/>
        </w:rPr>
        <w:t xml:space="preserve"> или Суриков?</w:t>
      </w:r>
      <w:r w:rsidRPr="00D81E12">
        <w:rPr>
          <w:rFonts w:ascii="Times New Roman" w:hAnsi="Times New Roman" w:cs="Times New Roman"/>
          <w:sz w:val="28"/>
          <w:szCs w:val="28"/>
        </w:rPr>
        <w:t xml:space="preserve"> </w:t>
      </w:r>
    </w:p>
    <w:p w:rsidR="00DB47B9" w:rsidRPr="00D81E12" w:rsidRDefault="00DB47B9" w:rsidP="00DB47B9">
      <w:pPr>
        <w:ind w:firstLine="53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2</w:t>
      </w:r>
      <w:r w:rsidRPr="00D81E12">
        <w:rPr>
          <w:rFonts w:ascii="Times New Roman" w:hAnsi="Times New Roman" w:cs="Times New Roman"/>
          <w:sz w:val="28"/>
          <w:szCs w:val="28"/>
          <w:shd w:val="clear" w:color="auto" w:fill="FFFFFF"/>
        </w:rPr>
        <w:t xml:space="preserve">. Сергей Котиков и Ольга Котова подали заявление о регистрации брака. Будущие супруги решили выбрать в качестве общей фамилию Романовы. Орган ЗАГС отказался присваивать им указанную фамилию. Котиков и Котова настаивали, и в качестве возражений указывали на неблагозвучие своих фамилий </w:t>
      </w:r>
      <w:proofErr w:type="gramStart"/>
      <w:r w:rsidRPr="00D81E12">
        <w:rPr>
          <w:rFonts w:ascii="Times New Roman" w:hAnsi="Times New Roman" w:cs="Times New Roman"/>
          <w:sz w:val="28"/>
          <w:szCs w:val="28"/>
          <w:shd w:val="clear" w:color="auto" w:fill="FFFFFF"/>
        </w:rPr>
        <w:t>и  на</w:t>
      </w:r>
      <w:proofErr w:type="gramEnd"/>
      <w:r w:rsidRPr="00D81E12">
        <w:rPr>
          <w:rFonts w:ascii="Times New Roman" w:hAnsi="Times New Roman" w:cs="Times New Roman"/>
          <w:sz w:val="28"/>
          <w:szCs w:val="28"/>
          <w:shd w:val="clear" w:color="auto" w:fill="FFFFFF"/>
        </w:rPr>
        <w:t xml:space="preserve"> свое право выбора фамилии при вступлении в брак.</w:t>
      </w:r>
      <w:r>
        <w:rPr>
          <w:rFonts w:ascii="Times New Roman" w:hAnsi="Times New Roman" w:cs="Times New Roman"/>
          <w:sz w:val="28"/>
          <w:szCs w:val="28"/>
          <w:shd w:val="clear" w:color="auto" w:fill="FFFFFF"/>
        </w:rPr>
        <w:t xml:space="preserve"> </w:t>
      </w:r>
      <w:r w:rsidRPr="00D81E12">
        <w:rPr>
          <w:rFonts w:ascii="Times New Roman" w:hAnsi="Times New Roman" w:cs="Times New Roman"/>
          <w:sz w:val="28"/>
          <w:szCs w:val="28"/>
          <w:shd w:val="clear" w:color="auto" w:fill="FFFFFF"/>
        </w:rPr>
        <w:t>Правомерны ли действия работников ЗАГС?</w:t>
      </w:r>
    </w:p>
    <w:p w:rsidR="00DB47B9" w:rsidRPr="00D81E12" w:rsidRDefault="00DB47B9" w:rsidP="00DB47B9">
      <w:pPr>
        <w:ind w:firstLine="53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3</w:t>
      </w:r>
      <w:r w:rsidRPr="00D81E12">
        <w:rPr>
          <w:rFonts w:ascii="Times New Roman" w:hAnsi="Times New Roman" w:cs="Times New Roman"/>
          <w:sz w:val="28"/>
          <w:szCs w:val="28"/>
          <w:shd w:val="clear" w:color="auto" w:fill="FFFFFF"/>
        </w:rPr>
        <w:t xml:space="preserve">. Кириенко в возрасте </w:t>
      </w:r>
      <w:smartTag w:uri="urn:schemas-microsoft-com:office:smarttags" w:element="metricconverter">
        <w:smartTagPr>
          <w:attr w:name="ProductID" w:val="21 г"/>
        </w:smartTagPr>
        <w:r w:rsidRPr="00D81E12">
          <w:rPr>
            <w:rFonts w:ascii="Times New Roman" w:hAnsi="Times New Roman" w:cs="Times New Roman"/>
            <w:sz w:val="28"/>
            <w:szCs w:val="28"/>
            <w:shd w:val="clear" w:color="auto" w:fill="FFFFFF"/>
          </w:rPr>
          <w:t>21 г</w:t>
        </w:r>
      </w:smartTag>
      <w:r w:rsidRPr="00D81E12">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обратилась в орган</w:t>
      </w:r>
      <w:r w:rsidRPr="00D81E12">
        <w:rPr>
          <w:rFonts w:ascii="Times New Roman" w:hAnsi="Times New Roman" w:cs="Times New Roman"/>
          <w:sz w:val="28"/>
          <w:szCs w:val="28"/>
          <w:shd w:val="clear" w:color="auto" w:fill="FFFFFF"/>
        </w:rPr>
        <w:t xml:space="preserve"> </w:t>
      </w:r>
      <w:proofErr w:type="spellStart"/>
      <w:r w:rsidRPr="00D81E12">
        <w:rPr>
          <w:rFonts w:ascii="Times New Roman" w:hAnsi="Times New Roman" w:cs="Times New Roman"/>
          <w:sz w:val="28"/>
          <w:szCs w:val="28"/>
          <w:shd w:val="clear" w:color="auto" w:fill="FFFFFF"/>
        </w:rPr>
        <w:t>ЗАГС</w:t>
      </w:r>
      <w:r>
        <w:rPr>
          <w:rFonts w:ascii="Times New Roman" w:hAnsi="Times New Roman" w:cs="Times New Roman"/>
          <w:sz w:val="28"/>
          <w:szCs w:val="28"/>
          <w:shd w:val="clear" w:color="auto" w:fill="FFFFFF"/>
        </w:rPr>
        <w:t>а</w:t>
      </w:r>
      <w:proofErr w:type="spellEnd"/>
      <w:r w:rsidRPr="00D81E12">
        <w:rPr>
          <w:rFonts w:ascii="Times New Roman" w:hAnsi="Times New Roman" w:cs="Times New Roman"/>
          <w:sz w:val="28"/>
          <w:szCs w:val="28"/>
          <w:shd w:val="clear" w:color="auto" w:fill="FFFFFF"/>
        </w:rPr>
        <w:t xml:space="preserve"> с заявлением о снижении брачного возраста Киселеву 17 лет, с которым они реши</w:t>
      </w:r>
      <w:r>
        <w:rPr>
          <w:rFonts w:ascii="Times New Roman" w:hAnsi="Times New Roman" w:cs="Times New Roman"/>
          <w:sz w:val="28"/>
          <w:szCs w:val="28"/>
          <w:shd w:val="clear" w:color="auto" w:fill="FFFFFF"/>
        </w:rPr>
        <w:t>ли зарегистрировать брак. Орган</w:t>
      </w:r>
      <w:r w:rsidRPr="00D81E12">
        <w:rPr>
          <w:rFonts w:ascii="Times New Roman" w:hAnsi="Times New Roman" w:cs="Times New Roman"/>
          <w:sz w:val="28"/>
          <w:szCs w:val="28"/>
          <w:shd w:val="clear" w:color="auto" w:fill="FFFFFF"/>
        </w:rPr>
        <w:t xml:space="preserve"> </w:t>
      </w:r>
      <w:proofErr w:type="spellStart"/>
      <w:r w:rsidRPr="00D81E12">
        <w:rPr>
          <w:rFonts w:ascii="Times New Roman" w:hAnsi="Times New Roman" w:cs="Times New Roman"/>
          <w:sz w:val="28"/>
          <w:szCs w:val="28"/>
          <w:shd w:val="clear" w:color="auto" w:fill="FFFFFF"/>
        </w:rPr>
        <w:t>ЗАГС</w:t>
      </w:r>
      <w:r>
        <w:rPr>
          <w:rFonts w:ascii="Times New Roman" w:hAnsi="Times New Roman" w:cs="Times New Roman"/>
          <w:sz w:val="28"/>
          <w:szCs w:val="28"/>
          <w:shd w:val="clear" w:color="auto" w:fill="FFFFFF"/>
        </w:rPr>
        <w:t>а</w:t>
      </w:r>
      <w:proofErr w:type="spellEnd"/>
      <w:r>
        <w:rPr>
          <w:rFonts w:ascii="Times New Roman" w:hAnsi="Times New Roman" w:cs="Times New Roman"/>
          <w:sz w:val="28"/>
          <w:szCs w:val="28"/>
          <w:shd w:val="clear" w:color="auto" w:fill="FFFFFF"/>
        </w:rPr>
        <w:t xml:space="preserve"> отказал</w:t>
      </w:r>
      <w:r w:rsidRPr="00D81E12">
        <w:rPr>
          <w:rFonts w:ascii="Times New Roman" w:hAnsi="Times New Roman" w:cs="Times New Roman"/>
          <w:sz w:val="28"/>
          <w:szCs w:val="28"/>
          <w:shd w:val="clear" w:color="auto" w:fill="FFFFFF"/>
        </w:rPr>
        <w:t xml:space="preserve"> ей в принятии заявления. Кири</w:t>
      </w:r>
      <w:r>
        <w:rPr>
          <w:rFonts w:ascii="Times New Roman" w:hAnsi="Times New Roman" w:cs="Times New Roman"/>
          <w:sz w:val="28"/>
          <w:szCs w:val="28"/>
          <w:shd w:val="clear" w:color="auto" w:fill="FFFFFF"/>
        </w:rPr>
        <w:t>енко обжаловала действия органа</w:t>
      </w:r>
      <w:r w:rsidRPr="00D81E12">
        <w:rPr>
          <w:rFonts w:ascii="Times New Roman" w:hAnsi="Times New Roman" w:cs="Times New Roman"/>
          <w:sz w:val="28"/>
          <w:szCs w:val="28"/>
          <w:shd w:val="clear" w:color="auto" w:fill="FFFFFF"/>
        </w:rPr>
        <w:t xml:space="preserve"> </w:t>
      </w:r>
      <w:proofErr w:type="spellStart"/>
      <w:r w:rsidRPr="00D81E12">
        <w:rPr>
          <w:rFonts w:ascii="Times New Roman" w:hAnsi="Times New Roman" w:cs="Times New Roman"/>
          <w:sz w:val="28"/>
          <w:szCs w:val="28"/>
          <w:shd w:val="clear" w:color="auto" w:fill="FFFFFF"/>
        </w:rPr>
        <w:t>ЗАГС</w:t>
      </w:r>
      <w:r>
        <w:rPr>
          <w:rFonts w:ascii="Times New Roman" w:hAnsi="Times New Roman" w:cs="Times New Roman"/>
          <w:sz w:val="28"/>
          <w:szCs w:val="28"/>
          <w:shd w:val="clear" w:color="auto" w:fill="FFFFFF"/>
        </w:rPr>
        <w:t>а</w:t>
      </w:r>
      <w:proofErr w:type="spellEnd"/>
      <w:r w:rsidRPr="00D81E12">
        <w:rPr>
          <w:rFonts w:ascii="Times New Roman" w:hAnsi="Times New Roman" w:cs="Times New Roman"/>
          <w:sz w:val="28"/>
          <w:szCs w:val="28"/>
          <w:shd w:val="clear" w:color="auto" w:fill="FFFFFF"/>
        </w:rPr>
        <w:t xml:space="preserve"> в суд ссылаясь на то, что против ее брака с Киселевым возражают родители последнего и не пускают его в ЗАГС, но по закону она вправе от его имени или в его интересах подать такое заявление.</w:t>
      </w:r>
      <w:r>
        <w:rPr>
          <w:rFonts w:ascii="Times New Roman" w:hAnsi="Times New Roman" w:cs="Times New Roman"/>
          <w:sz w:val="28"/>
          <w:szCs w:val="28"/>
          <w:shd w:val="clear" w:color="auto" w:fill="FFFFFF"/>
        </w:rPr>
        <w:t xml:space="preserve"> </w:t>
      </w:r>
      <w:r w:rsidRPr="00D81E12">
        <w:rPr>
          <w:rFonts w:ascii="Times New Roman" w:hAnsi="Times New Roman" w:cs="Times New Roman"/>
          <w:sz w:val="28"/>
          <w:szCs w:val="28"/>
          <w:shd w:val="clear" w:color="auto" w:fill="FFFFFF"/>
        </w:rPr>
        <w:t>З</w:t>
      </w:r>
      <w:r>
        <w:rPr>
          <w:rFonts w:ascii="Times New Roman" w:hAnsi="Times New Roman" w:cs="Times New Roman"/>
          <w:sz w:val="28"/>
          <w:szCs w:val="28"/>
          <w:shd w:val="clear" w:color="auto" w:fill="FFFFFF"/>
        </w:rPr>
        <w:t>аконны ли действия органа</w:t>
      </w:r>
      <w:r w:rsidRPr="00D81E12">
        <w:rPr>
          <w:rFonts w:ascii="Times New Roman" w:hAnsi="Times New Roman" w:cs="Times New Roman"/>
          <w:sz w:val="28"/>
          <w:szCs w:val="28"/>
          <w:shd w:val="clear" w:color="auto" w:fill="FFFFFF"/>
        </w:rPr>
        <w:t xml:space="preserve"> </w:t>
      </w:r>
      <w:proofErr w:type="spellStart"/>
      <w:r w:rsidRPr="00D81E12">
        <w:rPr>
          <w:rFonts w:ascii="Times New Roman" w:hAnsi="Times New Roman" w:cs="Times New Roman"/>
          <w:sz w:val="28"/>
          <w:szCs w:val="28"/>
          <w:shd w:val="clear" w:color="auto" w:fill="FFFFFF"/>
        </w:rPr>
        <w:t>ЗАГС</w:t>
      </w:r>
      <w:r>
        <w:rPr>
          <w:rFonts w:ascii="Times New Roman" w:hAnsi="Times New Roman" w:cs="Times New Roman"/>
          <w:sz w:val="28"/>
          <w:szCs w:val="28"/>
          <w:shd w:val="clear" w:color="auto" w:fill="FFFFFF"/>
        </w:rPr>
        <w:t>а</w:t>
      </w:r>
      <w:proofErr w:type="spellEnd"/>
      <w:r w:rsidRPr="00D81E12">
        <w:rPr>
          <w:rFonts w:ascii="Times New Roman" w:hAnsi="Times New Roman" w:cs="Times New Roman"/>
          <w:sz w:val="28"/>
          <w:szCs w:val="28"/>
          <w:shd w:val="clear" w:color="auto" w:fill="FFFFFF"/>
        </w:rPr>
        <w:t>?</w:t>
      </w:r>
      <w:r w:rsidRPr="00D81E12">
        <w:rPr>
          <w:rFonts w:ascii="Times New Roman" w:hAnsi="Times New Roman" w:cs="Times New Roman"/>
          <w:sz w:val="28"/>
          <w:szCs w:val="28"/>
        </w:rPr>
        <w:t xml:space="preserve"> </w:t>
      </w:r>
    </w:p>
    <w:p w:rsidR="00DB47B9" w:rsidRPr="00D81E12" w:rsidRDefault="00DB47B9" w:rsidP="00DB47B9">
      <w:pPr>
        <w:pStyle w:val="a3"/>
        <w:spacing w:after="0"/>
        <w:ind w:left="0" w:firstLine="709"/>
        <w:jc w:val="both"/>
        <w:rPr>
          <w:rFonts w:ascii="Times New Roman" w:hAnsi="Times New Roman" w:cs="Times New Roman"/>
          <w:sz w:val="28"/>
          <w:szCs w:val="28"/>
        </w:rPr>
      </w:pPr>
    </w:p>
    <w:p w:rsidR="00DB47B9" w:rsidRDefault="00DB47B9" w:rsidP="00DB47B9">
      <w:pPr>
        <w:tabs>
          <w:tab w:val="left" w:pos="1134"/>
        </w:tabs>
        <w:ind w:firstLine="709"/>
        <w:jc w:val="both"/>
        <w:rPr>
          <w:rFonts w:ascii="Times New Roman" w:hAnsi="Times New Roman" w:cs="Times New Roman"/>
          <w:sz w:val="28"/>
          <w:szCs w:val="28"/>
        </w:rPr>
      </w:pPr>
      <w:r w:rsidRPr="00BE755E">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w:t>
      </w:r>
      <w:hyperlink r:id="rId7" w:history="1">
        <w:r w:rsidRPr="007330C5">
          <w:rPr>
            <w:rStyle w:val="ad"/>
            <w:rFonts w:ascii="Times New Roman" w:hAnsi="Times New Roman" w:cs="Times New Roman"/>
            <w:sz w:val="28"/>
            <w:szCs w:val="28"/>
          </w:rPr>
          <w:t>http://www.fa.ru/org/dep/pred/News/2018-01-23-ratingpred.aspx</w:t>
        </w:r>
      </w:hyperlink>
      <w:r w:rsidRPr="00BE755E">
        <w:rPr>
          <w:rFonts w:ascii="Times New Roman" w:hAnsi="Times New Roman" w:cs="Times New Roman"/>
          <w:sz w:val="28"/>
          <w:szCs w:val="28"/>
        </w:rPr>
        <w:t>).</w:t>
      </w:r>
    </w:p>
    <w:p w:rsidR="00DB47B9" w:rsidRPr="00BE755E" w:rsidRDefault="00DB47B9" w:rsidP="00DB47B9">
      <w:pPr>
        <w:tabs>
          <w:tab w:val="left" w:pos="1134"/>
        </w:tabs>
        <w:ind w:firstLine="709"/>
        <w:jc w:val="both"/>
        <w:rPr>
          <w:rFonts w:ascii="Times New Roman" w:hAnsi="Times New Roman" w:cs="Times New Roman"/>
          <w:sz w:val="28"/>
          <w:szCs w:val="28"/>
        </w:rPr>
      </w:pPr>
    </w:p>
    <w:p w:rsidR="00DB47B9" w:rsidRPr="00BE755E" w:rsidRDefault="00DB47B9" w:rsidP="00DB47B9">
      <w:pPr>
        <w:pStyle w:val="a3"/>
        <w:spacing w:after="0"/>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7.</w:t>
      </w:r>
      <w:r w:rsidRPr="00BE755E">
        <w:rPr>
          <w:rFonts w:ascii="Times New Roman" w:hAnsi="Times New Roman" w:cs="Times New Roman"/>
          <w:b/>
          <w:sz w:val="28"/>
          <w:szCs w:val="24"/>
          <w:lang w:eastAsia="ru-RU"/>
        </w:rPr>
        <w:tab/>
        <w:t>Фонд оценочных средств для проведения промежуточной аттестации обучающихся по дисциплине</w:t>
      </w:r>
    </w:p>
    <w:p w:rsidR="00DB47B9" w:rsidRPr="00BE755E" w:rsidRDefault="00DB47B9" w:rsidP="00DB47B9">
      <w:pPr>
        <w:spacing w:after="0"/>
        <w:ind w:firstLine="709"/>
        <w:jc w:val="both"/>
        <w:rPr>
          <w:rFonts w:ascii="Times New Roman" w:hAnsi="Times New Roman" w:cs="Times New Roman"/>
          <w:b/>
          <w:sz w:val="28"/>
          <w:szCs w:val="28"/>
        </w:rPr>
      </w:pPr>
      <w:r w:rsidRPr="00BE755E">
        <w:rPr>
          <w:rFonts w:ascii="Times New Roman" w:hAnsi="Times New Roman" w:cs="Times New Roman"/>
          <w:b/>
          <w:sz w:val="28"/>
          <w:szCs w:val="28"/>
        </w:rPr>
        <w:t>Перечень компетенций, формируемых в процессе освоения дисциплины</w:t>
      </w:r>
    </w:p>
    <w:p w:rsidR="00DB47B9" w:rsidRPr="00BE755E" w:rsidRDefault="00DB47B9" w:rsidP="00DB47B9">
      <w:pPr>
        <w:ind w:firstLine="709"/>
        <w:jc w:val="both"/>
        <w:rPr>
          <w:rFonts w:ascii="Times New Roman" w:hAnsi="Times New Roman" w:cs="Times New Roman"/>
          <w:sz w:val="28"/>
          <w:szCs w:val="28"/>
        </w:rPr>
      </w:pPr>
      <w:r w:rsidRPr="00BE755E">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B47B9" w:rsidRPr="007E1ED1" w:rsidRDefault="00DB47B9" w:rsidP="00DB47B9">
      <w:pPr>
        <w:pStyle w:val="1"/>
        <w:tabs>
          <w:tab w:val="left" w:pos="360"/>
        </w:tabs>
        <w:jc w:val="both"/>
        <w:rPr>
          <w:sz w:val="28"/>
          <w:szCs w:val="28"/>
        </w:rPr>
      </w:pPr>
      <w:bookmarkStart w:id="1" w:name="_Toc11776781"/>
      <w:r w:rsidRPr="00BE755E">
        <w:rPr>
          <w:sz w:val="28"/>
        </w:rPr>
        <w:t xml:space="preserve">Перечень примерных контрольных заданий или иных материалов, необходимых для оценки индикаторов достижения компетенций, </w:t>
      </w:r>
      <w:r w:rsidRPr="007E1ED1">
        <w:rPr>
          <w:sz w:val="28"/>
          <w:szCs w:val="28"/>
        </w:rPr>
        <w:t>умений и знаний</w:t>
      </w:r>
      <w:bookmarkEnd w:id="1"/>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0"/>
        <w:gridCol w:w="2358"/>
        <w:gridCol w:w="2552"/>
        <w:gridCol w:w="3827"/>
      </w:tblGrid>
      <w:tr w:rsidR="00DB47B9" w:rsidRPr="007E1ED1" w:rsidTr="00BA104C">
        <w:tc>
          <w:tcPr>
            <w:tcW w:w="2320" w:type="dxa"/>
            <w:shd w:val="clear" w:color="auto" w:fill="auto"/>
          </w:tcPr>
          <w:p w:rsidR="00DB47B9" w:rsidRPr="003F09ED" w:rsidRDefault="00DB47B9" w:rsidP="004A14DA">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3F09ED">
              <w:rPr>
                <w:rFonts w:ascii="Times New Roman" w:eastAsia="Calibri" w:hAnsi="Times New Roman" w:cs="Times New Roman"/>
                <w:b/>
                <w:sz w:val="24"/>
                <w:szCs w:val="24"/>
                <w:lang w:eastAsia="ru-RU"/>
              </w:rPr>
              <w:t xml:space="preserve">Наименование компетенции </w:t>
            </w:r>
          </w:p>
        </w:tc>
        <w:tc>
          <w:tcPr>
            <w:tcW w:w="2358" w:type="dxa"/>
            <w:shd w:val="clear" w:color="auto" w:fill="auto"/>
          </w:tcPr>
          <w:p w:rsidR="00DB47B9" w:rsidRPr="003F09ED" w:rsidRDefault="00DB47B9" w:rsidP="004A14DA">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sidRPr="003F09ED">
              <w:rPr>
                <w:rFonts w:ascii="Times New Roman" w:eastAsia="Calibri" w:hAnsi="Times New Roman" w:cs="Times New Roman"/>
                <w:b/>
                <w:sz w:val="24"/>
                <w:szCs w:val="24"/>
                <w:lang w:eastAsia="ru-RU"/>
              </w:rPr>
              <w:t xml:space="preserve">Наименование  индикаторов достижения компетенции </w:t>
            </w:r>
          </w:p>
        </w:tc>
        <w:tc>
          <w:tcPr>
            <w:tcW w:w="2552" w:type="dxa"/>
            <w:shd w:val="clear" w:color="auto" w:fill="auto"/>
          </w:tcPr>
          <w:p w:rsidR="00DB47B9" w:rsidRPr="003F09ED" w:rsidRDefault="00DB47B9" w:rsidP="004A14DA">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Результаты обучения (</w:t>
            </w:r>
            <w:r w:rsidRPr="003F09ED">
              <w:rPr>
                <w:rFonts w:ascii="Times New Roman" w:eastAsia="Calibri" w:hAnsi="Times New Roman" w:cs="Times New Roman"/>
                <w:b/>
                <w:sz w:val="24"/>
                <w:szCs w:val="24"/>
                <w:lang w:eastAsia="ru-RU"/>
              </w:rPr>
              <w:t>умения и знания), соотнесенные с индикаторами достижения компетенции</w:t>
            </w:r>
          </w:p>
        </w:tc>
        <w:tc>
          <w:tcPr>
            <w:tcW w:w="3827" w:type="dxa"/>
            <w:shd w:val="clear" w:color="auto" w:fill="auto"/>
          </w:tcPr>
          <w:p w:rsidR="00DB47B9" w:rsidRPr="003F09ED" w:rsidRDefault="00DB47B9" w:rsidP="004A14DA">
            <w:pPr>
              <w:widowControl w:val="0"/>
              <w:autoSpaceDE w:val="0"/>
              <w:autoSpaceDN w:val="0"/>
              <w:adjustRightInd w:val="0"/>
              <w:spacing w:after="0" w:line="240" w:lineRule="auto"/>
              <w:rPr>
                <w:rFonts w:ascii="Times New Roman" w:eastAsia="Calibri" w:hAnsi="Times New Roman" w:cs="Times New Roman"/>
                <w:b/>
                <w:sz w:val="24"/>
                <w:szCs w:val="24"/>
                <w:lang w:eastAsia="ru-RU"/>
              </w:rPr>
            </w:pPr>
            <w:r w:rsidRPr="003F09ED">
              <w:rPr>
                <w:rFonts w:ascii="Times New Roman" w:eastAsia="Calibri" w:hAnsi="Times New Roman" w:cs="Times New Roman"/>
                <w:b/>
                <w:sz w:val="24"/>
                <w:szCs w:val="24"/>
                <w:lang w:eastAsia="ru-RU"/>
              </w:rPr>
              <w:t>Типовые контрольные задания</w:t>
            </w:r>
          </w:p>
        </w:tc>
      </w:tr>
      <w:tr w:rsidR="00DB47B9" w:rsidRPr="007E1ED1" w:rsidTr="00BA104C">
        <w:tc>
          <w:tcPr>
            <w:tcW w:w="2320" w:type="dxa"/>
            <w:shd w:val="clear" w:color="auto" w:fill="auto"/>
          </w:tcPr>
          <w:p w:rsidR="00DB47B9" w:rsidRDefault="00DB47B9" w:rsidP="004A14DA">
            <w:pPr>
              <w:pStyle w:val="31"/>
              <w:tabs>
                <w:tab w:val="left" w:pos="993"/>
                <w:tab w:val="left" w:pos="1066"/>
                <w:tab w:val="left" w:pos="1134"/>
              </w:tabs>
              <w:spacing w:after="0"/>
              <w:ind w:left="0" w:firstLine="0"/>
              <w:contextualSpacing/>
              <w:jc w:val="left"/>
              <w:rPr>
                <w:sz w:val="24"/>
                <w:szCs w:val="24"/>
              </w:rPr>
            </w:pPr>
            <w:r w:rsidRPr="003F09ED">
              <w:rPr>
                <w:b/>
                <w:sz w:val="24"/>
                <w:szCs w:val="24"/>
              </w:rPr>
              <w:lastRenderedPageBreak/>
              <w:t>ПКН-4.</w:t>
            </w:r>
            <w:r w:rsidRPr="003F09ED">
              <w:rPr>
                <w:sz w:val="24"/>
                <w:szCs w:val="24"/>
              </w:rPr>
              <w:t xml:space="preserve"> Способность применять </w:t>
            </w:r>
          </w:p>
          <w:p w:rsidR="00DB47B9" w:rsidRPr="003F09ED" w:rsidRDefault="00DB47B9" w:rsidP="004A14DA">
            <w:pPr>
              <w:pStyle w:val="31"/>
              <w:tabs>
                <w:tab w:val="left" w:pos="993"/>
                <w:tab w:val="left" w:pos="1066"/>
                <w:tab w:val="left" w:pos="1134"/>
              </w:tabs>
              <w:spacing w:after="0"/>
              <w:ind w:left="0" w:firstLine="0"/>
              <w:contextualSpacing/>
              <w:jc w:val="left"/>
              <w:rPr>
                <w:sz w:val="24"/>
                <w:szCs w:val="24"/>
              </w:rPr>
            </w:pPr>
            <w:r w:rsidRPr="003F09ED">
              <w:rPr>
                <w:sz w:val="24"/>
                <w:szCs w:val="24"/>
              </w:rPr>
              <w:t xml:space="preserve">нормы материального и процессуального права в </w:t>
            </w:r>
            <w:proofErr w:type="spellStart"/>
            <w:r w:rsidRPr="003F09ED">
              <w:rPr>
                <w:sz w:val="24"/>
                <w:szCs w:val="24"/>
              </w:rPr>
              <w:t>профес</w:t>
            </w:r>
            <w:r>
              <w:rPr>
                <w:sz w:val="24"/>
                <w:szCs w:val="24"/>
              </w:rPr>
              <w:t>-</w:t>
            </w:r>
            <w:r w:rsidRPr="003F09ED">
              <w:rPr>
                <w:sz w:val="24"/>
                <w:szCs w:val="24"/>
              </w:rPr>
              <w:t>сиональной</w:t>
            </w:r>
            <w:proofErr w:type="spellEnd"/>
            <w:r w:rsidRPr="003F09ED">
              <w:rPr>
                <w:sz w:val="24"/>
                <w:szCs w:val="24"/>
              </w:rPr>
              <w:t xml:space="preserve"> деятельности, выбирать оптимальный вариант правомерного поведения с учетом фактических обстоятельств дела.</w:t>
            </w:r>
          </w:p>
          <w:p w:rsidR="00DB47B9" w:rsidRPr="003F09ED" w:rsidRDefault="00DB47B9" w:rsidP="004A14DA">
            <w:pPr>
              <w:widowControl w:val="0"/>
              <w:autoSpaceDE w:val="0"/>
              <w:autoSpaceDN w:val="0"/>
              <w:adjustRightInd w:val="0"/>
              <w:spacing w:after="0" w:line="240" w:lineRule="auto"/>
              <w:contextualSpacing/>
              <w:rPr>
                <w:rFonts w:ascii="Calibri" w:eastAsia="Calibri" w:hAnsi="Calibri" w:cs="Times New Roman"/>
                <w:color w:val="FF0000"/>
                <w:sz w:val="24"/>
                <w:szCs w:val="24"/>
                <w:lang w:eastAsia="ru-RU"/>
              </w:rPr>
            </w:pPr>
          </w:p>
        </w:tc>
        <w:tc>
          <w:tcPr>
            <w:tcW w:w="2358" w:type="dxa"/>
            <w:shd w:val="clear" w:color="auto" w:fill="auto"/>
          </w:tcPr>
          <w:p w:rsidR="00DB47B9" w:rsidRPr="003F09ED" w:rsidRDefault="00DB47B9" w:rsidP="004A14DA">
            <w:pPr>
              <w:pStyle w:val="31"/>
              <w:tabs>
                <w:tab w:val="left" w:pos="993"/>
                <w:tab w:val="left" w:pos="1066"/>
                <w:tab w:val="left" w:pos="1134"/>
              </w:tabs>
              <w:spacing w:after="0"/>
              <w:ind w:left="0" w:firstLine="0"/>
              <w:contextualSpacing/>
              <w:jc w:val="left"/>
              <w:rPr>
                <w:sz w:val="24"/>
                <w:szCs w:val="24"/>
              </w:rPr>
            </w:pPr>
            <w:r w:rsidRPr="003F09ED">
              <w:rPr>
                <w:b/>
                <w:sz w:val="24"/>
                <w:szCs w:val="24"/>
              </w:rPr>
              <w:t>Индикатор 1.</w:t>
            </w:r>
            <w:r w:rsidRPr="003F09ED">
              <w:rPr>
                <w:sz w:val="24"/>
                <w:szCs w:val="24"/>
              </w:rPr>
              <w:t xml:space="preserve"> Оценивает юридические факты и возникающие на их основе правоотношения.</w:t>
            </w: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Pr="003F09ED" w:rsidRDefault="00DB47B9" w:rsidP="004A14DA">
            <w:pPr>
              <w:pStyle w:val="31"/>
              <w:tabs>
                <w:tab w:val="left" w:pos="993"/>
                <w:tab w:val="left" w:pos="1066"/>
                <w:tab w:val="left" w:pos="1134"/>
              </w:tabs>
              <w:spacing w:after="0"/>
              <w:ind w:left="0" w:firstLine="0"/>
              <w:contextualSpacing/>
              <w:jc w:val="left"/>
              <w:rPr>
                <w:sz w:val="24"/>
                <w:szCs w:val="24"/>
              </w:rPr>
            </w:pPr>
            <w:r w:rsidRPr="003F09ED">
              <w:rPr>
                <w:b/>
                <w:sz w:val="24"/>
                <w:szCs w:val="24"/>
              </w:rPr>
              <w:t xml:space="preserve">Индикатор 2. </w:t>
            </w:r>
            <w:r w:rsidRPr="003F09ED">
              <w:rPr>
                <w:sz w:val="24"/>
                <w:szCs w:val="24"/>
              </w:rPr>
              <w:t>Выбирает оптимальный вариант правомерного поведения с учетом фактических обстоятельств дела.</w:t>
            </w: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Pr="003F09ED" w:rsidRDefault="00DB47B9" w:rsidP="004A14DA">
            <w:pPr>
              <w:pStyle w:val="31"/>
              <w:tabs>
                <w:tab w:val="left" w:pos="993"/>
                <w:tab w:val="left" w:pos="1066"/>
                <w:tab w:val="left" w:pos="1134"/>
              </w:tabs>
              <w:spacing w:after="0"/>
              <w:ind w:left="0" w:firstLine="0"/>
              <w:contextualSpacing/>
              <w:jc w:val="left"/>
              <w:rPr>
                <w:sz w:val="24"/>
                <w:szCs w:val="24"/>
              </w:rPr>
            </w:pPr>
            <w:r w:rsidRPr="004175DA">
              <w:rPr>
                <w:b/>
                <w:sz w:val="24"/>
                <w:szCs w:val="24"/>
              </w:rPr>
              <w:t>Индикатор 3</w:t>
            </w:r>
            <w:r w:rsidRPr="003F09ED">
              <w:rPr>
                <w:sz w:val="24"/>
                <w:szCs w:val="24"/>
              </w:rPr>
              <w:t>. Реализует нормы права применительно к конкретным жизненным ситуациям.</w:t>
            </w: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Pr="003F09ED" w:rsidRDefault="00DB47B9" w:rsidP="004A14DA">
            <w:pPr>
              <w:pStyle w:val="31"/>
              <w:tabs>
                <w:tab w:val="left" w:pos="993"/>
                <w:tab w:val="left" w:pos="1066"/>
                <w:tab w:val="left" w:pos="1134"/>
              </w:tabs>
              <w:spacing w:after="0"/>
              <w:ind w:left="0" w:firstLine="0"/>
              <w:contextualSpacing/>
              <w:jc w:val="left"/>
              <w:rPr>
                <w:sz w:val="24"/>
                <w:szCs w:val="24"/>
              </w:rPr>
            </w:pPr>
            <w:r w:rsidRPr="003F09ED">
              <w:rPr>
                <w:b/>
                <w:sz w:val="24"/>
                <w:szCs w:val="24"/>
              </w:rPr>
              <w:t xml:space="preserve">Индикатор 4. </w:t>
            </w:r>
            <w:r w:rsidRPr="003F09ED">
              <w:rPr>
                <w:sz w:val="24"/>
                <w:szCs w:val="24"/>
              </w:rPr>
              <w:t>Владеет навыками применения правового инструментария для решения профессиональных задач и оформления правоприменительных актов.</w:t>
            </w:r>
          </w:p>
          <w:p w:rsidR="00DB47B9" w:rsidRPr="003F09ED" w:rsidRDefault="00DB47B9" w:rsidP="004A14DA">
            <w:pPr>
              <w:spacing w:after="0" w:line="240" w:lineRule="auto"/>
              <w:contextualSpacing/>
              <w:rPr>
                <w:rFonts w:ascii="Calibri" w:eastAsia="Calibri" w:hAnsi="Calibri" w:cs="Calibri"/>
                <w:color w:val="FF0000"/>
                <w:sz w:val="24"/>
                <w:szCs w:val="24"/>
                <w:lang w:eastAsia="ru-RU"/>
              </w:rPr>
            </w:pPr>
          </w:p>
        </w:tc>
        <w:tc>
          <w:tcPr>
            <w:tcW w:w="2552" w:type="dxa"/>
            <w:shd w:val="clear" w:color="auto" w:fill="auto"/>
          </w:tcPr>
          <w:p w:rsidR="00DB47B9" w:rsidRPr="00BE755E" w:rsidRDefault="00DB47B9" w:rsidP="004A14DA">
            <w:pPr>
              <w:tabs>
                <w:tab w:val="left" w:pos="0"/>
                <w:tab w:val="left" w:pos="1500"/>
              </w:tabs>
              <w:suppressAutoHyphens/>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lastRenderedPageBreak/>
              <w:t xml:space="preserve">1. </w:t>
            </w:r>
            <w:r w:rsidRPr="00BE755E">
              <w:rPr>
                <w:rFonts w:ascii="Times New Roman" w:hAnsi="Times New Roman" w:cs="Times New Roman"/>
                <w:b/>
                <w:sz w:val="24"/>
                <w:szCs w:val="24"/>
              </w:rPr>
              <w:t>Знать:</w:t>
            </w:r>
            <w:r w:rsidRPr="00BE755E">
              <w:rPr>
                <w:rFonts w:ascii="Times New Roman" w:hAnsi="Times New Roman" w:cs="Times New Roman"/>
                <w:sz w:val="24"/>
                <w:szCs w:val="24"/>
              </w:rPr>
              <w:t xml:space="preserve"> понятие и виды юридических фактов в </w:t>
            </w:r>
            <w:r>
              <w:rPr>
                <w:rFonts w:ascii="Times New Roman" w:hAnsi="Times New Roman" w:cs="Times New Roman"/>
                <w:sz w:val="24"/>
                <w:szCs w:val="24"/>
              </w:rPr>
              <w:t>семей</w:t>
            </w:r>
            <w:r w:rsidRPr="00BE755E">
              <w:rPr>
                <w:rFonts w:ascii="Times New Roman" w:hAnsi="Times New Roman" w:cs="Times New Roman"/>
                <w:sz w:val="24"/>
                <w:szCs w:val="24"/>
              </w:rPr>
              <w:t xml:space="preserve">ном праве, понятие и виды </w:t>
            </w:r>
            <w:r>
              <w:rPr>
                <w:rFonts w:ascii="Times New Roman" w:hAnsi="Times New Roman" w:cs="Times New Roman"/>
                <w:sz w:val="24"/>
                <w:szCs w:val="24"/>
              </w:rPr>
              <w:t>семей</w:t>
            </w:r>
            <w:r w:rsidRPr="00BE755E">
              <w:rPr>
                <w:rFonts w:ascii="Times New Roman" w:hAnsi="Times New Roman" w:cs="Times New Roman"/>
                <w:sz w:val="24"/>
                <w:szCs w:val="24"/>
              </w:rPr>
              <w:t>ных правоотношений</w:t>
            </w: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sz w:val="24"/>
                <w:szCs w:val="24"/>
              </w:rPr>
            </w:pPr>
            <w:r w:rsidRPr="00BE755E">
              <w:rPr>
                <w:rFonts w:ascii="Times New Roman" w:hAnsi="Times New Roman" w:cs="Times New Roman"/>
                <w:b/>
                <w:sz w:val="24"/>
                <w:szCs w:val="24"/>
              </w:rPr>
              <w:t>Уметь</w:t>
            </w:r>
            <w:r w:rsidRPr="00BE755E">
              <w:rPr>
                <w:rFonts w:ascii="Times New Roman" w:hAnsi="Times New Roman" w:cs="Times New Roman"/>
                <w:sz w:val="24"/>
                <w:szCs w:val="24"/>
              </w:rPr>
              <w:t xml:space="preserve">: осуществлять оценку юридических фактов в </w:t>
            </w:r>
            <w:r>
              <w:rPr>
                <w:rFonts w:ascii="Times New Roman" w:hAnsi="Times New Roman" w:cs="Times New Roman"/>
                <w:sz w:val="24"/>
                <w:szCs w:val="24"/>
              </w:rPr>
              <w:t>семей</w:t>
            </w:r>
            <w:r w:rsidRPr="00BE755E">
              <w:rPr>
                <w:rFonts w:ascii="Times New Roman" w:hAnsi="Times New Roman" w:cs="Times New Roman"/>
                <w:sz w:val="24"/>
                <w:szCs w:val="24"/>
              </w:rPr>
              <w:t>ном праве и возникающих на их основе правоотношений</w:t>
            </w: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r w:rsidRPr="00AC5B9D">
              <w:rPr>
                <w:rFonts w:ascii="Times New Roman" w:hAnsi="Times New Roman" w:cs="Times New Roman"/>
                <w:b/>
                <w:sz w:val="24"/>
                <w:szCs w:val="24"/>
              </w:rPr>
              <w:t xml:space="preserve">2. </w:t>
            </w:r>
            <w:r w:rsidRPr="00BE755E">
              <w:rPr>
                <w:rFonts w:ascii="Times New Roman" w:hAnsi="Times New Roman" w:cs="Times New Roman"/>
                <w:b/>
                <w:sz w:val="24"/>
                <w:szCs w:val="24"/>
              </w:rPr>
              <w:t>Знать:</w:t>
            </w:r>
            <w:r w:rsidRPr="00BE755E">
              <w:rPr>
                <w:rFonts w:ascii="Times New Roman" w:hAnsi="Times New Roman" w:cs="Times New Roman"/>
                <w:sz w:val="24"/>
                <w:szCs w:val="24"/>
              </w:rPr>
              <w:t xml:space="preserve"> понятие, содержание виды правомерного поведения в зависимости от вида правоотношения</w:t>
            </w:r>
          </w:p>
          <w:p w:rsidR="00DB47B9" w:rsidRDefault="00DB47B9" w:rsidP="004A14DA">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BE755E">
              <w:rPr>
                <w:rFonts w:ascii="Times New Roman" w:hAnsi="Times New Roman" w:cs="Times New Roman"/>
                <w:b/>
                <w:sz w:val="24"/>
                <w:szCs w:val="24"/>
              </w:rPr>
              <w:t>Уметь</w:t>
            </w:r>
            <w:r w:rsidRPr="00BE755E">
              <w:rPr>
                <w:rFonts w:ascii="Times New Roman" w:hAnsi="Times New Roman" w:cs="Times New Roman"/>
                <w:sz w:val="24"/>
                <w:szCs w:val="24"/>
              </w:rPr>
              <w:t xml:space="preserve">: осуществлять выбор оптимального варианта правомерного поведения в </w:t>
            </w:r>
            <w:r>
              <w:rPr>
                <w:rFonts w:ascii="Times New Roman" w:hAnsi="Times New Roman" w:cs="Times New Roman"/>
                <w:sz w:val="24"/>
                <w:szCs w:val="24"/>
              </w:rPr>
              <w:t>семей</w:t>
            </w:r>
            <w:r w:rsidRPr="00BE755E">
              <w:rPr>
                <w:rFonts w:ascii="Times New Roman" w:hAnsi="Times New Roman" w:cs="Times New Roman"/>
                <w:sz w:val="24"/>
                <w:szCs w:val="24"/>
              </w:rPr>
              <w:t xml:space="preserve">ных правоотношениях </w:t>
            </w:r>
            <w:r w:rsidRPr="00BE755E">
              <w:rPr>
                <w:rFonts w:ascii="Times New Roman" w:eastAsia="Times New Roman" w:hAnsi="Times New Roman" w:cs="Times New Roman"/>
                <w:sz w:val="24"/>
                <w:szCs w:val="24"/>
              </w:rPr>
              <w:t>с учетом фактических обстоятельств дела</w:t>
            </w:r>
          </w:p>
          <w:p w:rsidR="00DB47B9" w:rsidRDefault="00DB47B9" w:rsidP="004A14DA">
            <w:pPr>
              <w:tabs>
                <w:tab w:val="left" w:pos="0"/>
              </w:tabs>
              <w:suppressAutoHyphens/>
              <w:spacing w:after="0" w:line="240" w:lineRule="auto"/>
              <w:rPr>
                <w:rFonts w:ascii="Times New Roman" w:eastAsia="Times New Roman" w:hAnsi="Times New Roman" w:cs="Times New Roman"/>
                <w:b/>
                <w:sz w:val="24"/>
                <w:szCs w:val="24"/>
              </w:rPr>
            </w:pPr>
          </w:p>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3. </w:t>
            </w:r>
            <w:r w:rsidRPr="00BE755E">
              <w:rPr>
                <w:rFonts w:ascii="Times New Roman" w:hAnsi="Times New Roman" w:cs="Times New Roman"/>
                <w:b/>
                <w:sz w:val="24"/>
                <w:szCs w:val="24"/>
              </w:rPr>
              <w:t>Знать:</w:t>
            </w:r>
            <w:r w:rsidRPr="00BE755E">
              <w:rPr>
                <w:rFonts w:ascii="Times New Roman" w:hAnsi="Times New Roman" w:cs="Times New Roman"/>
                <w:sz w:val="24"/>
                <w:szCs w:val="24"/>
              </w:rPr>
              <w:t xml:space="preserve"> виды </w:t>
            </w:r>
            <w:r>
              <w:rPr>
                <w:rFonts w:ascii="Times New Roman" w:hAnsi="Times New Roman" w:cs="Times New Roman"/>
                <w:sz w:val="24"/>
                <w:szCs w:val="24"/>
              </w:rPr>
              <w:t>семей</w:t>
            </w:r>
            <w:r w:rsidRPr="00BE755E">
              <w:rPr>
                <w:rFonts w:ascii="Times New Roman" w:hAnsi="Times New Roman" w:cs="Times New Roman"/>
                <w:sz w:val="24"/>
                <w:szCs w:val="24"/>
              </w:rPr>
              <w:t>но-правовых норм</w:t>
            </w: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sz w:val="24"/>
                <w:szCs w:val="24"/>
              </w:rPr>
            </w:pPr>
            <w:r w:rsidRPr="00BE755E">
              <w:rPr>
                <w:rFonts w:ascii="Times New Roman" w:hAnsi="Times New Roman" w:cs="Times New Roman"/>
                <w:b/>
                <w:sz w:val="24"/>
                <w:szCs w:val="24"/>
              </w:rPr>
              <w:t>Уметь</w:t>
            </w:r>
            <w:r w:rsidRPr="00BE755E">
              <w:rPr>
                <w:rFonts w:ascii="Times New Roman" w:hAnsi="Times New Roman" w:cs="Times New Roman"/>
                <w:sz w:val="24"/>
                <w:szCs w:val="24"/>
              </w:rPr>
              <w:t xml:space="preserve">: реализовать </w:t>
            </w:r>
            <w:r>
              <w:rPr>
                <w:rFonts w:ascii="Times New Roman" w:hAnsi="Times New Roman" w:cs="Times New Roman"/>
                <w:sz w:val="24"/>
                <w:szCs w:val="24"/>
              </w:rPr>
              <w:t>семей</w:t>
            </w:r>
            <w:r w:rsidRPr="00BE755E">
              <w:rPr>
                <w:rFonts w:ascii="Times New Roman" w:hAnsi="Times New Roman" w:cs="Times New Roman"/>
                <w:sz w:val="24"/>
                <w:szCs w:val="24"/>
              </w:rPr>
              <w:t>но-правовые нормы применительно к конкретным жизненным ситуациям</w:t>
            </w: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4A14DA" w:rsidRDefault="004A14DA" w:rsidP="004A14DA">
            <w:pPr>
              <w:tabs>
                <w:tab w:val="left" w:pos="0"/>
              </w:tabs>
              <w:suppressAutoHyphens/>
              <w:spacing w:after="0" w:line="240" w:lineRule="auto"/>
              <w:rPr>
                <w:rFonts w:ascii="Times New Roman" w:hAnsi="Times New Roman" w:cs="Times New Roman"/>
                <w:b/>
                <w:sz w:val="24"/>
                <w:szCs w:val="24"/>
              </w:rPr>
            </w:pPr>
          </w:p>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 xml:space="preserve">4. </w:t>
            </w:r>
            <w:r w:rsidRPr="00BE755E">
              <w:rPr>
                <w:rFonts w:ascii="Times New Roman" w:hAnsi="Times New Roman" w:cs="Times New Roman"/>
                <w:b/>
                <w:sz w:val="24"/>
                <w:szCs w:val="24"/>
              </w:rPr>
              <w:t>Знать:</w:t>
            </w:r>
            <w:r w:rsidRPr="00BE755E">
              <w:rPr>
                <w:rFonts w:ascii="Times New Roman" w:hAnsi="Times New Roman" w:cs="Times New Roman"/>
                <w:sz w:val="24"/>
                <w:szCs w:val="24"/>
              </w:rPr>
              <w:t xml:space="preserve"> содержание правового инструментария для решения профессиональных задач и оформления правоприменительных актов</w:t>
            </w:r>
          </w:p>
          <w:p w:rsidR="00DB47B9" w:rsidRPr="00AC5B9D" w:rsidRDefault="00DB47B9" w:rsidP="004A14DA">
            <w:pPr>
              <w:widowControl w:val="0"/>
              <w:autoSpaceDE w:val="0"/>
              <w:autoSpaceDN w:val="0"/>
              <w:adjustRightInd w:val="0"/>
              <w:spacing w:after="0" w:line="240" w:lineRule="auto"/>
              <w:contextualSpacing/>
              <w:rPr>
                <w:rFonts w:ascii="Calibri" w:eastAsia="Calibri" w:hAnsi="Calibri" w:cs="Times New Roman"/>
                <w:b/>
                <w:color w:val="FF0000"/>
                <w:sz w:val="24"/>
                <w:szCs w:val="24"/>
                <w:lang w:eastAsia="ru-RU"/>
              </w:rPr>
            </w:pPr>
            <w:r w:rsidRPr="00BE755E">
              <w:rPr>
                <w:rFonts w:ascii="Times New Roman" w:hAnsi="Times New Roman" w:cs="Times New Roman"/>
                <w:b/>
                <w:sz w:val="24"/>
                <w:szCs w:val="24"/>
              </w:rPr>
              <w:t>Уметь</w:t>
            </w:r>
            <w:r w:rsidRPr="00BE755E">
              <w:rPr>
                <w:rFonts w:ascii="Times New Roman" w:hAnsi="Times New Roman" w:cs="Times New Roman"/>
                <w:sz w:val="24"/>
                <w:szCs w:val="24"/>
              </w:rPr>
              <w:t>: правильно применять правовой инструментарий для решения профессиональных задач и оформления правоприменительных актов</w:t>
            </w:r>
          </w:p>
        </w:tc>
        <w:tc>
          <w:tcPr>
            <w:tcW w:w="3827" w:type="dxa"/>
            <w:shd w:val="clear" w:color="auto" w:fill="auto"/>
          </w:tcPr>
          <w:p w:rsidR="00DB47B9" w:rsidRPr="003F09ED" w:rsidRDefault="00DB47B9" w:rsidP="004A14DA">
            <w:pPr>
              <w:spacing w:after="0" w:line="240" w:lineRule="auto"/>
              <w:contextualSpacing/>
              <w:rPr>
                <w:rFonts w:ascii="Times New Roman" w:hAnsi="Times New Roman" w:cs="Times New Roman"/>
                <w:sz w:val="24"/>
                <w:szCs w:val="24"/>
              </w:rPr>
            </w:pPr>
            <w:r w:rsidRPr="007A69D7">
              <w:rPr>
                <w:rFonts w:ascii="Times New Roman" w:hAnsi="Times New Roman" w:cs="Times New Roman"/>
                <w:b/>
                <w:sz w:val="24"/>
                <w:szCs w:val="24"/>
              </w:rPr>
              <w:lastRenderedPageBreak/>
              <w:t>1.</w:t>
            </w:r>
            <w:r w:rsidRPr="003F09ED">
              <w:rPr>
                <w:rFonts w:ascii="Times New Roman" w:hAnsi="Times New Roman" w:cs="Times New Roman"/>
                <w:sz w:val="24"/>
                <w:szCs w:val="24"/>
              </w:rPr>
              <w:t xml:space="preserve"> Супруги </w:t>
            </w:r>
            <w:proofErr w:type="spellStart"/>
            <w:r w:rsidRPr="003F09ED">
              <w:rPr>
                <w:rFonts w:ascii="Times New Roman" w:hAnsi="Times New Roman" w:cs="Times New Roman"/>
                <w:sz w:val="24"/>
                <w:szCs w:val="24"/>
              </w:rPr>
              <w:t>Дьяконовы</w:t>
            </w:r>
            <w:proofErr w:type="spellEnd"/>
            <w:r w:rsidRPr="003F09ED">
              <w:rPr>
                <w:rFonts w:ascii="Times New Roman" w:hAnsi="Times New Roman" w:cs="Times New Roman"/>
                <w:sz w:val="24"/>
                <w:szCs w:val="24"/>
              </w:rPr>
              <w:t xml:space="preserve">, имеющие несовершеннолетнего ребенка, 20 мая 2017 г. расторгли брак в суде. Спустя месяц после расторжения брака помирились и восстановили супружеские отношения. Еще через месяц </w:t>
            </w:r>
            <w:proofErr w:type="spellStart"/>
            <w:r w:rsidRPr="003F09ED">
              <w:rPr>
                <w:rFonts w:ascii="Times New Roman" w:hAnsi="Times New Roman" w:cs="Times New Roman"/>
                <w:sz w:val="24"/>
                <w:szCs w:val="24"/>
              </w:rPr>
              <w:t>Дьяконовы</w:t>
            </w:r>
            <w:proofErr w:type="spellEnd"/>
            <w:r w:rsidRPr="003F09ED">
              <w:rPr>
                <w:rFonts w:ascii="Times New Roman" w:hAnsi="Times New Roman" w:cs="Times New Roman"/>
                <w:sz w:val="24"/>
                <w:szCs w:val="24"/>
              </w:rPr>
              <w:t xml:space="preserve"> обратились в суд с заявлением об отмене решения суда и восстановлении брака.</w:t>
            </w:r>
          </w:p>
          <w:p w:rsidR="00DB47B9" w:rsidRDefault="00DB47B9" w:rsidP="004A14DA">
            <w:pPr>
              <w:spacing w:after="0" w:line="240" w:lineRule="auto"/>
              <w:contextualSpacing/>
              <w:rPr>
                <w:rFonts w:ascii="Times New Roman" w:hAnsi="Times New Roman" w:cs="Times New Roman"/>
                <w:sz w:val="24"/>
                <w:szCs w:val="24"/>
              </w:rPr>
            </w:pPr>
            <w:r w:rsidRPr="003F09ED">
              <w:rPr>
                <w:rFonts w:ascii="Times New Roman" w:hAnsi="Times New Roman" w:cs="Times New Roman"/>
                <w:sz w:val="24"/>
                <w:szCs w:val="24"/>
              </w:rPr>
              <w:t xml:space="preserve">Есть ли основания для удовлетворения заявления </w:t>
            </w:r>
            <w:proofErr w:type="spellStart"/>
            <w:r w:rsidRPr="003F09ED">
              <w:rPr>
                <w:rFonts w:ascii="Times New Roman" w:hAnsi="Times New Roman" w:cs="Times New Roman"/>
                <w:sz w:val="24"/>
                <w:szCs w:val="24"/>
              </w:rPr>
              <w:t>Дьяконовых</w:t>
            </w:r>
            <w:proofErr w:type="spellEnd"/>
            <w:r w:rsidRPr="003F09ED">
              <w:rPr>
                <w:rFonts w:ascii="Times New Roman" w:hAnsi="Times New Roman" w:cs="Times New Roman"/>
                <w:sz w:val="24"/>
                <w:szCs w:val="24"/>
              </w:rPr>
              <w:t>?</w:t>
            </w:r>
          </w:p>
          <w:p w:rsidR="00DB47B9" w:rsidRPr="003F09ED" w:rsidRDefault="00DB47B9" w:rsidP="004A14DA">
            <w:pPr>
              <w:spacing w:after="0" w:line="240" w:lineRule="auto"/>
              <w:contextualSpacing/>
              <w:rPr>
                <w:rFonts w:ascii="Times New Roman" w:hAnsi="Times New Roman" w:cs="Times New Roman"/>
                <w:sz w:val="24"/>
                <w:szCs w:val="24"/>
              </w:rPr>
            </w:pPr>
            <w:r w:rsidRPr="003F09ED">
              <w:rPr>
                <w:rFonts w:ascii="Times New Roman" w:hAnsi="Times New Roman" w:cs="Times New Roman"/>
                <w:sz w:val="24"/>
                <w:szCs w:val="24"/>
              </w:rPr>
              <w:t xml:space="preserve"> </w:t>
            </w:r>
          </w:p>
          <w:p w:rsidR="00DB47B9" w:rsidRPr="003F09ED" w:rsidRDefault="00DB47B9" w:rsidP="004A14DA">
            <w:pPr>
              <w:spacing w:after="0" w:line="240" w:lineRule="auto"/>
              <w:contextualSpacing/>
              <w:rPr>
                <w:rFonts w:ascii="Times New Roman" w:hAnsi="Times New Roman" w:cs="Times New Roman"/>
                <w:sz w:val="24"/>
                <w:szCs w:val="24"/>
              </w:rPr>
            </w:pPr>
            <w:r w:rsidRPr="007A69D7">
              <w:rPr>
                <w:rFonts w:ascii="Times New Roman" w:hAnsi="Times New Roman" w:cs="Times New Roman"/>
                <w:b/>
                <w:sz w:val="24"/>
                <w:szCs w:val="24"/>
              </w:rPr>
              <w:t>2.</w:t>
            </w:r>
            <w:r w:rsidRPr="003F09ED">
              <w:rPr>
                <w:rFonts w:ascii="Times New Roman" w:hAnsi="Times New Roman" w:cs="Times New Roman"/>
                <w:sz w:val="24"/>
                <w:szCs w:val="24"/>
              </w:rPr>
              <w:t xml:space="preserve"> Сидоров в возрасте 10 лет остался сиротой и был взят на воспитание дядей, у которого была родная дочь Лариса. Дети росли и воспитывались вместе, а когда им исполнилось по 18 лет, решили пожениться, но орган </w:t>
            </w:r>
            <w:proofErr w:type="spellStart"/>
            <w:r w:rsidRPr="003F09ED">
              <w:rPr>
                <w:rFonts w:ascii="Times New Roman" w:hAnsi="Times New Roman" w:cs="Times New Roman"/>
                <w:sz w:val="24"/>
                <w:szCs w:val="24"/>
              </w:rPr>
              <w:t>ЗАГСа</w:t>
            </w:r>
            <w:proofErr w:type="spellEnd"/>
            <w:r w:rsidRPr="003F09ED">
              <w:rPr>
                <w:rFonts w:ascii="Times New Roman" w:hAnsi="Times New Roman" w:cs="Times New Roman"/>
                <w:sz w:val="24"/>
                <w:szCs w:val="24"/>
              </w:rPr>
              <w:t xml:space="preserve"> отказал им в регистрации брака по мотивам близкого родства и принимая во внимание возражения родителей Ларисы.</w:t>
            </w:r>
          </w:p>
          <w:p w:rsidR="00DB47B9" w:rsidRPr="003F09ED" w:rsidRDefault="00DB47B9" w:rsidP="004A14DA">
            <w:pPr>
              <w:pStyle w:val="31"/>
              <w:tabs>
                <w:tab w:val="left" w:pos="993"/>
                <w:tab w:val="left" w:pos="1066"/>
                <w:tab w:val="left" w:pos="1134"/>
              </w:tabs>
              <w:spacing w:after="0"/>
              <w:ind w:left="0" w:firstLine="0"/>
              <w:contextualSpacing/>
              <w:jc w:val="left"/>
              <w:rPr>
                <w:sz w:val="24"/>
                <w:szCs w:val="24"/>
              </w:rPr>
            </w:pPr>
            <w:r w:rsidRPr="003F09ED">
              <w:rPr>
                <w:sz w:val="24"/>
                <w:szCs w:val="24"/>
              </w:rPr>
              <w:t>Законны ли действия органа ЗАГС?</w:t>
            </w:r>
          </w:p>
          <w:p w:rsidR="00DB47B9" w:rsidRDefault="00DB47B9" w:rsidP="004A14DA">
            <w:pPr>
              <w:spacing w:after="0" w:line="240" w:lineRule="auto"/>
              <w:contextualSpacing/>
              <w:rPr>
                <w:rFonts w:ascii="Times New Roman" w:hAnsi="Times New Roman" w:cs="Times New Roman"/>
                <w:b/>
                <w:sz w:val="24"/>
                <w:szCs w:val="24"/>
                <w:shd w:val="clear" w:color="auto" w:fill="FFFFFF"/>
              </w:rPr>
            </w:pPr>
          </w:p>
          <w:p w:rsidR="00DB47B9" w:rsidRPr="003F09ED" w:rsidRDefault="00DB47B9" w:rsidP="004A14DA">
            <w:pPr>
              <w:spacing w:after="0" w:line="240" w:lineRule="auto"/>
              <w:contextualSpacing/>
              <w:rPr>
                <w:rFonts w:ascii="Times New Roman" w:hAnsi="Times New Roman" w:cs="Times New Roman"/>
                <w:sz w:val="24"/>
                <w:szCs w:val="24"/>
                <w:shd w:val="clear" w:color="auto" w:fill="FFFFFF"/>
              </w:rPr>
            </w:pPr>
            <w:r w:rsidRPr="007A69D7">
              <w:rPr>
                <w:rFonts w:ascii="Times New Roman" w:hAnsi="Times New Roman" w:cs="Times New Roman"/>
                <w:b/>
                <w:sz w:val="24"/>
                <w:szCs w:val="24"/>
                <w:shd w:val="clear" w:color="auto" w:fill="FFFFFF"/>
              </w:rPr>
              <w:t>3.</w:t>
            </w:r>
            <w:r w:rsidRPr="003F09ED">
              <w:rPr>
                <w:rFonts w:ascii="Times New Roman" w:hAnsi="Times New Roman" w:cs="Times New Roman"/>
                <w:sz w:val="24"/>
                <w:szCs w:val="24"/>
                <w:shd w:val="clear" w:color="auto" w:fill="FFFFFF"/>
              </w:rPr>
              <w:t xml:space="preserve"> Болдырев О.П. и Болдырева Г.С., находясь в брачных отношениях, осуществляли предпринимательскую деятельность. Каждый из супругов был зарегистрирован в качестве предпринимателя без образования юридического лица. По заключенному между ними как предпринимателями договору поставки Болдырев О.П. (покупатель) не исполнил обязанность по оплате принятого товара. Болдырева Г.С. обратилась в арбитражный суд с требованием о взыскании задолженности по договору поставки. Болдырев О.П. иск не признал, сославшись на заключение договора  поставки в период нахождения сторон договора поставки в браке. Товар, являющийся предметом договора поставки, является общей собственностью супругов, что, в </w:t>
            </w:r>
            <w:r w:rsidRPr="003F09ED">
              <w:rPr>
                <w:rFonts w:ascii="Times New Roman" w:hAnsi="Times New Roman" w:cs="Times New Roman"/>
                <w:sz w:val="24"/>
                <w:szCs w:val="24"/>
                <w:shd w:val="clear" w:color="auto" w:fill="FFFFFF"/>
              </w:rPr>
              <w:lastRenderedPageBreak/>
              <w:t xml:space="preserve">свою очередь, означает, что заключенный договор поставки не влечет каких-либо правовых последствий. При исполнении договора поставки между супругами переход права собственности и встречное предоставление не происходит. Суд удовлетворил требования поставщика, отклонив доводы покупателя о нахождении товара в общей собственности сторон договора поставки, так как отношения между Болдыревым О.П. и </w:t>
            </w:r>
            <w:proofErr w:type="spellStart"/>
            <w:r w:rsidRPr="003F09ED">
              <w:rPr>
                <w:rFonts w:ascii="Times New Roman" w:hAnsi="Times New Roman" w:cs="Times New Roman"/>
                <w:sz w:val="24"/>
                <w:szCs w:val="24"/>
                <w:shd w:val="clear" w:color="auto" w:fill="FFFFFF"/>
              </w:rPr>
              <w:t>Болдыревой</w:t>
            </w:r>
            <w:proofErr w:type="spellEnd"/>
            <w:r w:rsidRPr="003F09ED">
              <w:rPr>
                <w:rFonts w:ascii="Times New Roman" w:hAnsi="Times New Roman" w:cs="Times New Roman"/>
                <w:sz w:val="24"/>
                <w:szCs w:val="24"/>
                <w:shd w:val="clear" w:color="auto" w:fill="FFFFFF"/>
              </w:rPr>
              <w:t xml:space="preserve"> Г.С. являются предпринимательскими и не могут регулироваться семейным законодательством. К данным отношениям должны применяться положения Гражданского кодекса РФ о договоре поставки.</w:t>
            </w:r>
          </w:p>
          <w:p w:rsidR="00DB47B9" w:rsidRDefault="00DB47B9" w:rsidP="004A14DA">
            <w:pPr>
              <w:spacing w:after="0" w:line="240" w:lineRule="auto"/>
              <w:contextualSpacing/>
              <w:rPr>
                <w:rFonts w:ascii="Times New Roman" w:hAnsi="Times New Roman" w:cs="Times New Roman"/>
                <w:sz w:val="24"/>
                <w:szCs w:val="24"/>
                <w:shd w:val="clear" w:color="auto" w:fill="FFFFFF"/>
              </w:rPr>
            </w:pPr>
            <w:r w:rsidRPr="003F09ED">
              <w:rPr>
                <w:rFonts w:ascii="Times New Roman" w:hAnsi="Times New Roman" w:cs="Times New Roman"/>
                <w:sz w:val="24"/>
                <w:szCs w:val="24"/>
                <w:shd w:val="clear" w:color="auto" w:fill="FFFFFF"/>
              </w:rPr>
              <w:t>Соответствует ли решение арбитражного суда общим положениям гражданского и семейного законодательства?</w:t>
            </w:r>
          </w:p>
          <w:p w:rsidR="00DB47B9" w:rsidRPr="003F09ED" w:rsidRDefault="00DB47B9" w:rsidP="004A14DA">
            <w:pPr>
              <w:spacing w:after="0" w:line="240" w:lineRule="auto"/>
              <w:contextualSpacing/>
              <w:rPr>
                <w:rFonts w:ascii="Times New Roman" w:hAnsi="Times New Roman" w:cs="Times New Roman"/>
                <w:sz w:val="24"/>
                <w:szCs w:val="24"/>
                <w:shd w:val="clear" w:color="auto" w:fill="FFFFFF"/>
              </w:rPr>
            </w:pPr>
          </w:p>
          <w:p w:rsidR="00DB47B9" w:rsidRPr="003F09ED" w:rsidRDefault="00DB47B9" w:rsidP="004A14DA">
            <w:pPr>
              <w:spacing w:after="0" w:line="240" w:lineRule="auto"/>
              <w:contextualSpacing/>
              <w:rPr>
                <w:rFonts w:ascii="Times New Roman" w:hAnsi="Times New Roman" w:cs="Times New Roman"/>
                <w:sz w:val="24"/>
                <w:szCs w:val="24"/>
              </w:rPr>
            </w:pPr>
            <w:r w:rsidRPr="007A69D7">
              <w:rPr>
                <w:rFonts w:ascii="Times New Roman" w:hAnsi="Times New Roman" w:cs="Times New Roman"/>
                <w:b/>
                <w:sz w:val="24"/>
                <w:szCs w:val="24"/>
              </w:rPr>
              <w:t>4.</w:t>
            </w:r>
            <w:r w:rsidRPr="003F09ED">
              <w:rPr>
                <w:rFonts w:ascii="Times New Roman" w:hAnsi="Times New Roman" w:cs="Times New Roman"/>
                <w:sz w:val="24"/>
                <w:szCs w:val="24"/>
              </w:rPr>
              <w:t xml:space="preserve"> </w:t>
            </w:r>
            <w:proofErr w:type="spellStart"/>
            <w:r w:rsidRPr="003F09ED">
              <w:rPr>
                <w:rFonts w:ascii="Times New Roman" w:hAnsi="Times New Roman" w:cs="Times New Roman"/>
                <w:sz w:val="24"/>
                <w:szCs w:val="24"/>
              </w:rPr>
              <w:t>Гольская</w:t>
            </w:r>
            <w:proofErr w:type="spellEnd"/>
            <w:r w:rsidRPr="003F09ED">
              <w:rPr>
                <w:rFonts w:ascii="Times New Roman" w:hAnsi="Times New Roman" w:cs="Times New Roman"/>
                <w:sz w:val="24"/>
                <w:szCs w:val="24"/>
              </w:rPr>
              <w:t xml:space="preserve"> получила по наследству от бабушки жилой дом с земельным участком. Супруг </w:t>
            </w:r>
            <w:proofErr w:type="spellStart"/>
            <w:r w:rsidRPr="003F09ED">
              <w:rPr>
                <w:rFonts w:ascii="Times New Roman" w:hAnsi="Times New Roman" w:cs="Times New Roman"/>
                <w:sz w:val="24"/>
                <w:szCs w:val="24"/>
              </w:rPr>
              <w:t>Гольской</w:t>
            </w:r>
            <w:proofErr w:type="spellEnd"/>
            <w:r w:rsidRPr="003F09ED">
              <w:rPr>
                <w:rFonts w:ascii="Times New Roman" w:hAnsi="Times New Roman" w:cs="Times New Roman"/>
                <w:sz w:val="24"/>
                <w:szCs w:val="24"/>
              </w:rPr>
              <w:t xml:space="preserve"> убедил ее, что нужно продать этот дом и, добавив средств, приобрести более комфортное жилье в городе для постоянного проживания. </w:t>
            </w:r>
            <w:proofErr w:type="spellStart"/>
            <w:r w:rsidRPr="003F09ED">
              <w:rPr>
                <w:rFonts w:ascii="Times New Roman" w:hAnsi="Times New Roman" w:cs="Times New Roman"/>
                <w:sz w:val="24"/>
                <w:szCs w:val="24"/>
              </w:rPr>
              <w:t>Гольская</w:t>
            </w:r>
            <w:proofErr w:type="spellEnd"/>
            <w:r w:rsidRPr="003F09ED">
              <w:rPr>
                <w:rFonts w:ascii="Times New Roman" w:hAnsi="Times New Roman" w:cs="Times New Roman"/>
                <w:sz w:val="24"/>
                <w:szCs w:val="24"/>
              </w:rPr>
              <w:t xml:space="preserve"> согласилась продать дом с земельным участком и, добавив 1 млн. руб., супруги приобрели трехкомнатную квартиру за 8 млн. руб. Спустя 3 года супруги поссорились, и </w:t>
            </w:r>
            <w:proofErr w:type="spellStart"/>
            <w:r w:rsidRPr="003F09ED">
              <w:rPr>
                <w:rFonts w:ascii="Times New Roman" w:hAnsi="Times New Roman" w:cs="Times New Roman"/>
                <w:sz w:val="24"/>
                <w:szCs w:val="24"/>
              </w:rPr>
              <w:t>Гольская</w:t>
            </w:r>
            <w:proofErr w:type="spellEnd"/>
            <w:r w:rsidRPr="003F09ED">
              <w:rPr>
                <w:rFonts w:ascii="Times New Roman" w:hAnsi="Times New Roman" w:cs="Times New Roman"/>
                <w:sz w:val="24"/>
                <w:szCs w:val="24"/>
              </w:rPr>
              <w:t xml:space="preserve"> предъявила иск о расторжении брака (ввиду отсутствия согласия мужа на расторжение брака) и о разделе совместно нажитого имущества. Супруг </w:t>
            </w:r>
            <w:proofErr w:type="spellStart"/>
            <w:r w:rsidRPr="003F09ED">
              <w:rPr>
                <w:rFonts w:ascii="Times New Roman" w:hAnsi="Times New Roman" w:cs="Times New Roman"/>
                <w:sz w:val="24"/>
                <w:szCs w:val="24"/>
              </w:rPr>
              <w:t>Гольской</w:t>
            </w:r>
            <w:proofErr w:type="spellEnd"/>
            <w:r w:rsidRPr="003F09ED">
              <w:rPr>
                <w:rFonts w:ascii="Times New Roman" w:hAnsi="Times New Roman" w:cs="Times New Roman"/>
                <w:sz w:val="24"/>
                <w:szCs w:val="24"/>
              </w:rPr>
              <w:t xml:space="preserve"> потребовал, чтобы в состав имущества, подлежащего разделу, была включена трехкомнатная квартира как приобретенная в период брака, хотя и зарегистрированная в собственность </w:t>
            </w:r>
            <w:proofErr w:type="spellStart"/>
            <w:r w:rsidRPr="003F09ED">
              <w:rPr>
                <w:rFonts w:ascii="Times New Roman" w:hAnsi="Times New Roman" w:cs="Times New Roman"/>
                <w:sz w:val="24"/>
                <w:szCs w:val="24"/>
              </w:rPr>
              <w:t>Гольской</w:t>
            </w:r>
            <w:proofErr w:type="spellEnd"/>
            <w:r w:rsidRPr="003F09ED">
              <w:rPr>
                <w:rFonts w:ascii="Times New Roman" w:hAnsi="Times New Roman" w:cs="Times New Roman"/>
                <w:sz w:val="24"/>
                <w:szCs w:val="24"/>
              </w:rPr>
              <w:t xml:space="preserve">. </w:t>
            </w:r>
            <w:proofErr w:type="spellStart"/>
            <w:r w:rsidRPr="003F09ED">
              <w:rPr>
                <w:rFonts w:ascii="Times New Roman" w:hAnsi="Times New Roman" w:cs="Times New Roman"/>
                <w:sz w:val="24"/>
                <w:szCs w:val="24"/>
              </w:rPr>
              <w:t>Гольская</w:t>
            </w:r>
            <w:proofErr w:type="spellEnd"/>
            <w:r w:rsidRPr="003F09ED">
              <w:rPr>
                <w:rFonts w:ascii="Times New Roman" w:hAnsi="Times New Roman" w:cs="Times New Roman"/>
                <w:sz w:val="24"/>
                <w:szCs w:val="24"/>
              </w:rPr>
              <w:t xml:space="preserve"> </w:t>
            </w:r>
            <w:r w:rsidRPr="003F09ED">
              <w:rPr>
                <w:rFonts w:ascii="Times New Roman" w:hAnsi="Times New Roman" w:cs="Times New Roman"/>
                <w:sz w:val="24"/>
                <w:szCs w:val="24"/>
              </w:rPr>
              <w:lastRenderedPageBreak/>
              <w:t xml:space="preserve">же считала, что поскольку большую часть средств вложила именно она от продажи имущества (дом с земельным участком), полученного по наследству, то дом принадлежит ей, а супругу полагается компенсация в размере 500 000 руб. – половина вложенной за счет общих доходов супругов суммы. </w:t>
            </w:r>
          </w:p>
          <w:p w:rsidR="00DB47B9" w:rsidRPr="003F09ED" w:rsidRDefault="00DB47B9" w:rsidP="004A14DA">
            <w:pPr>
              <w:spacing w:after="0" w:line="240" w:lineRule="auto"/>
              <w:contextualSpacing/>
              <w:rPr>
                <w:rFonts w:ascii="Times New Roman" w:hAnsi="Times New Roman" w:cs="Times New Roman"/>
                <w:sz w:val="24"/>
                <w:szCs w:val="24"/>
              </w:rPr>
            </w:pPr>
            <w:r w:rsidRPr="003F09ED">
              <w:rPr>
                <w:rFonts w:ascii="Times New Roman" w:hAnsi="Times New Roman" w:cs="Times New Roman"/>
                <w:sz w:val="24"/>
                <w:szCs w:val="24"/>
              </w:rPr>
              <w:t>В чьей собственности (общей или личной) находится приобретенная квартира? Составьте исковое заявление от имени каждого из супругов о разделе спорного имущества.</w:t>
            </w:r>
          </w:p>
          <w:p w:rsidR="00DB47B9" w:rsidRPr="003F09ED" w:rsidRDefault="00DB47B9" w:rsidP="004A14DA">
            <w:pPr>
              <w:spacing w:after="0" w:line="240" w:lineRule="auto"/>
              <w:contextualSpacing/>
              <w:rPr>
                <w:rFonts w:ascii="Calibri" w:eastAsia="Calibri" w:hAnsi="Calibri" w:cs="Calibri"/>
                <w:color w:val="FF0000"/>
                <w:sz w:val="24"/>
                <w:szCs w:val="24"/>
                <w:lang w:eastAsia="ru-RU"/>
              </w:rPr>
            </w:pPr>
          </w:p>
        </w:tc>
      </w:tr>
      <w:tr w:rsidR="00DB47B9" w:rsidRPr="007E1ED1" w:rsidTr="00BA104C">
        <w:tc>
          <w:tcPr>
            <w:tcW w:w="2320" w:type="dxa"/>
            <w:shd w:val="clear" w:color="auto" w:fill="auto"/>
          </w:tcPr>
          <w:p w:rsidR="00DB47B9" w:rsidRPr="003F09ED" w:rsidRDefault="00DB47B9" w:rsidP="004A14DA">
            <w:pPr>
              <w:pStyle w:val="31"/>
              <w:tabs>
                <w:tab w:val="left" w:pos="993"/>
                <w:tab w:val="left" w:pos="1066"/>
                <w:tab w:val="left" w:pos="1134"/>
              </w:tabs>
              <w:spacing w:after="0"/>
              <w:ind w:left="0" w:firstLine="0"/>
              <w:contextualSpacing/>
              <w:jc w:val="left"/>
              <w:rPr>
                <w:sz w:val="24"/>
                <w:szCs w:val="24"/>
              </w:rPr>
            </w:pPr>
            <w:r w:rsidRPr="003F09ED">
              <w:rPr>
                <w:b/>
                <w:sz w:val="24"/>
                <w:szCs w:val="24"/>
              </w:rPr>
              <w:lastRenderedPageBreak/>
              <w:t>ПКН-9.</w:t>
            </w:r>
            <w:r w:rsidRPr="003F09ED">
              <w:rPr>
                <w:sz w:val="24"/>
                <w:szCs w:val="24"/>
              </w:rPr>
              <w:t xml:space="preserve"> Способность осознавать и соблюдать принципы профессиональной этики юриста, базирующиеся на нормах морали и общечеловеческих ценностях, активной гражданской позиции, долге и чести юриста и гражданина.</w:t>
            </w:r>
          </w:p>
          <w:p w:rsidR="00DB47B9" w:rsidRPr="003F09ED" w:rsidRDefault="00DB47B9" w:rsidP="004A14DA">
            <w:pPr>
              <w:pStyle w:val="31"/>
              <w:tabs>
                <w:tab w:val="left" w:pos="993"/>
                <w:tab w:val="left" w:pos="1066"/>
                <w:tab w:val="left" w:pos="1134"/>
              </w:tabs>
              <w:spacing w:after="0"/>
              <w:ind w:left="0" w:firstLine="0"/>
              <w:contextualSpacing/>
              <w:jc w:val="left"/>
              <w:rPr>
                <w:sz w:val="24"/>
                <w:szCs w:val="24"/>
              </w:rPr>
            </w:pPr>
          </w:p>
          <w:p w:rsidR="00DB47B9" w:rsidRPr="003F09ED" w:rsidRDefault="00DB47B9" w:rsidP="004A14DA">
            <w:pPr>
              <w:widowControl w:val="0"/>
              <w:autoSpaceDE w:val="0"/>
              <w:autoSpaceDN w:val="0"/>
              <w:adjustRightInd w:val="0"/>
              <w:spacing w:after="0" w:line="240" w:lineRule="auto"/>
              <w:contextualSpacing/>
              <w:rPr>
                <w:rFonts w:ascii="Calibri" w:eastAsia="Calibri" w:hAnsi="Calibri" w:cs="Times New Roman"/>
                <w:color w:val="FF0000"/>
                <w:sz w:val="24"/>
                <w:szCs w:val="24"/>
                <w:lang w:eastAsia="ru-RU"/>
              </w:rPr>
            </w:pPr>
          </w:p>
        </w:tc>
        <w:tc>
          <w:tcPr>
            <w:tcW w:w="2358" w:type="dxa"/>
            <w:shd w:val="clear" w:color="auto" w:fill="auto"/>
          </w:tcPr>
          <w:p w:rsidR="00DB47B9" w:rsidRPr="003F09ED" w:rsidRDefault="00DB47B9" w:rsidP="004A14DA">
            <w:pPr>
              <w:pStyle w:val="31"/>
              <w:tabs>
                <w:tab w:val="left" w:pos="993"/>
                <w:tab w:val="left" w:pos="1066"/>
                <w:tab w:val="left" w:pos="1134"/>
              </w:tabs>
              <w:spacing w:after="0"/>
              <w:ind w:left="0" w:firstLine="0"/>
              <w:contextualSpacing/>
              <w:jc w:val="left"/>
              <w:rPr>
                <w:sz w:val="24"/>
                <w:szCs w:val="24"/>
              </w:rPr>
            </w:pPr>
            <w:r w:rsidRPr="003F09ED">
              <w:rPr>
                <w:b/>
                <w:sz w:val="24"/>
                <w:szCs w:val="24"/>
              </w:rPr>
              <w:t>Индикатор 1.</w:t>
            </w:r>
            <w:r w:rsidRPr="003F09ED">
              <w:rPr>
                <w:sz w:val="24"/>
                <w:szCs w:val="24"/>
              </w:rPr>
              <w:t xml:space="preserve"> Владеет навыками общения с гражданами и представителями юридических лиц в рамках осуществления правотворческой и правоприменительной деятельности в соответствии с нормами морали и права.</w:t>
            </w: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Pr="003F09ED" w:rsidRDefault="00DB47B9" w:rsidP="004A14DA">
            <w:pPr>
              <w:pStyle w:val="31"/>
              <w:tabs>
                <w:tab w:val="left" w:pos="993"/>
                <w:tab w:val="left" w:pos="1066"/>
                <w:tab w:val="left" w:pos="1134"/>
              </w:tabs>
              <w:spacing w:after="0"/>
              <w:ind w:left="0" w:firstLine="0"/>
              <w:contextualSpacing/>
              <w:jc w:val="left"/>
              <w:rPr>
                <w:sz w:val="24"/>
                <w:szCs w:val="24"/>
              </w:rPr>
            </w:pPr>
            <w:r w:rsidRPr="003F09ED">
              <w:rPr>
                <w:b/>
                <w:sz w:val="24"/>
                <w:szCs w:val="24"/>
              </w:rPr>
              <w:t>Индикатор 2.</w:t>
            </w:r>
            <w:r w:rsidRPr="003F09ED">
              <w:rPr>
                <w:sz w:val="24"/>
                <w:szCs w:val="24"/>
              </w:rPr>
              <w:t xml:space="preserve"> Осуществляет профессиональную деятельность на основе нравственных норм и общечеловеческих ценностей в сфере юридической деятельности.</w:t>
            </w: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DB47B9" w:rsidRDefault="00DB47B9" w:rsidP="004A14DA">
            <w:pPr>
              <w:pStyle w:val="31"/>
              <w:tabs>
                <w:tab w:val="left" w:pos="993"/>
                <w:tab w:val="left" w:pos="1066"/>
                <w:tab w:val="left" w:pos="1134"/>
              </w:tabs>
              <w:spacing w:after="0"/>
              <w:ind w:left="0" w:firstLine="0"/>
              <w:contextualSpacing/>
              <w:jc w:val="left"/>
              <w:rPr>
                <w:b/>
                <w:sz w:val="24"/>
                <w:szCs w:val="24"/>
              </w:rPr>
            </w:pPr>
          </w:p>
          <w:p w:rsidR="004A14DA" w:rsidRDefault="004A14DA" w:rsidP="004A14DA">
            <w:pPr>
              <w:pStyle w:val="31"/>
              <w:tabs>
                <w:tab w:val="left" w:pos="993"/>
                <w:tab w:val="left" w:pos="1066"/>
                <w:tab w:val="left" w:pos="1134"/>
              </w:tabs>
              <w:spacing w:after="0"/>
              <w:ind w:left="0" w:firstLine="0"/>
              <w:contextualSpacing/>
              <w:jc w:val="left"/>
              <w:rPr>
                <w:b/>
                <w:sz w:val="24"/>
                <w:szCs w:val="24"/>
              </w:rPr>
            </w:pPr>
          </w:p>
          <w:p w:rsidR="00DB47B9" w:rsidRPr="003F09ED" w:rsidRDefault="00DB47B9" w:rsidP="004A14DA">
            <w:pPr>
              <w:pStyle w:val="31"/>
              <w:tabs>
                <w:tab w:val="left" w:pos="993"/>
                <w:tab w:val="left" w:pos="1066"/>
                <w:tab w:val="left" w:pos="1134"/>
              </w:tabs>
              <w:spacing w:after="0"/>
              <w:ind w:left="0" w:firstLine="0"/>
              <w:contextualSpacing/>
              <w:jc w:val="left"/>
              <w:rPr>
                <w:sz w:val="24"/>
                <w:szCs w:val="24"/>
              </w:rPr>
            </w:pPr>
            <w:r w:rsidRPr="003F09ED">
              <w:rPr>
                <w:b/>
                <w:sz w:val="24"/>
                <w:szCs w:val="24"/>
              </w:rPr>
              <w:t>Индикатор 3.</w:t>
            </w:r>
            <w:r w:rsidRPr="003F09ED">
              <w:rPr>
                <w:sz w:val="24"/>
                <w:szCs w:val="24"/>
              </w:rPr>
              <w:t xml:space="preserve"> Придерживается активной гражданской позиции на основе понятия о долге и чести юриста и гражданина, формируя профессиональное правосознание.</w:t>
            </w: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4A14DA" w:rsidRDefault="004A14DA" w:rsidP="004A14DA">
            <w:pPr>
              <w:widowControl w:val="0"/>
              <w:autoSpaceDE w:val="0"/>
              <w:autoSpaceDN w:val="0"/>
              <w:adjustRightInd w:val="0"/>
              <w:spacing w:after="0" w:line="240" w:lineRule="auto"/>
              <w:contextualSpacing/>
              <w:rPr>
                <w:rFonts w:ascii="Times New Roman" w:hAnsi="Times New Roman" w:cs="Times New Roman"/>
                <w:b/>
                <w:sz w:val="24"/>
                <w:szCs w:val="24"/>
              </w:rPr>
            </w:pPr>
          </w:p>
          <w:p w:rsidR="00DB47B9" w:rsidRPr="003F09ED" w:rsidRDefault="00DB47B9" w:rsidP="004A14DA">
            <w:pPr>
              <w:widowControl w:val="0"/>
              <w:autoSpaceDE w:val="0"/>
              <w:autoSpaceDN w:val="0"/>
              <w:adjustRightInd w:val="0"/>
              <w:spacing w:after="0" w:line="240" w:lineRule="auto"/>
              <w:contextualSpacing/>
              <w:rPr>
                <w:rFonts w:ascii="Times New Roman" w:eastAsia="Calibri" w:hAnsi="Times New Roman" w:cs="Times New Roman"/>
                <w:color w:val="FF0000"/>
                <w:sz w:val="24"/>
                <w:szCs w:val="24"/>
                <w:lang w:eastAsia="ru-RU"/>
              </w:rPr>
            </w:pPr>
            <w:r w:rsidRPr="003F09ED">
              <w:rPr>
                <w:rFonts w:ascii="Times New Roman" w:hAnsi="Times New Roman" w:cs="Times New Roman"/>
                <w:b/>
                <w:sz w:val="24"/>
                <w:szCs w:val="24"/>
              </w:rPr>
              <w:t>Индикатор 4.</w:t>
            </w:r>
            <w:r w:rsidRPr="003F09ED">
              <w:rPr>
                <w:rFonts w:ascii="Times New Roman" w:hAnsi="Times New Roman" w:cs="Times New Roman"/>
                <w:sz w:val="24"/>
                <w:szCs w:val="24"/>
              </w:rPr>
              <w:t xml:space="preserve"> Оказывает содействие восстановлению нарушенных прав и свобод человека и гражданина.</w:t>
            </w:r>
          </w:p>
        </w:tc>
        <w:tc>
          <w:tcPr>
            <w:tcW w:w="2552" w:type="dxa"/>
            <w:shd w:val="clear" w:color="auto" w:fill="auto"/>
          </w:tcPr>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r w:rsidRPr="00AC5B9D">
              <w:rPr>
                <w:rFonts w:ascii="Times New Roman" w:eastAsia="Calibri" w:hAnsi="Times New Roman" w:cs="Times New Roman"/>
                <w:b/>
                <w:sz w:val="24"/>
                <w:szCs w:val="24"/>
                <w:lang w:eastAsia="ru-RU"/>
              </w:rPr>
              <w:lastRenderedPageBreak/>
              <w:t xml:space="preserve">1. </w:t>
            </w:r>
            <w:r w:rsidRPr="00BE755E">
              <w:rPr>
                <w:rFonts w:ascii="Times New Roman" w:hAnsi="Times New Roman" w:cs="Times New Roman"/>
                <w:b/>
                <w:sz w:val="24"/>
                <w:szCs w:val="24"/>
              </w:rPr>
              <w:t>Знать:</w:t>
            </w:r>
            <w:r w:rsidRPr="00BE755E">
              <w:rPr>
                <w:rFonts w:ascii="Times New Roman" w:hAnsi="Times New Roman" w:cs="Times New Roman"/>
                <w:sz w:val="24"/>
                <w:szCs w:val="24"/>
              </w:rPr>
              <w:t xml:space="preserve"> нормы морали и </w:t>
            </w:r>
            <w:r>
              <w:rPr>
                <w:rFonts w:ascii="Times New Roman" w:hAnsi="Times New Roman" w:cs="Times New Roman"/>
                <w:sz w:val="24"/>
                <w:szCs w:val="24"/>
              </w:rPr>
              <w:t>семей</w:t>
            </w:r>
            <w:r w:rsidRPr="00BE755E">
              <w:rPr>
                <w:rFonts w:ascii="Times New Roman" w:hAnsi="Times New Roman" w:cs="Times New Roman"/>
                <w:sz w:val="24"/>
                <w:szCs w:val="24"/>
              </w:rPr>
              <w:t xml:space="preserve">но-правовые нормы, основы осуществления правотворческой и правоприменительной деятельности в </w:t>
            </w:r>
            <w:r>
              <w:rPr>
                <w:rFonts w:ascii="Times New Roman" w:hAnsi="Times New Roman" w:cs="Times New Roman"/>
                <w:sz w:val="24"/>
                <w:szCs w:val="24"/>
              </w:rPr>
              <w:t>семей</w:t>
            </w:r>
            <w:r w:rsidRPr="00BE755E">
              <w:rPr>
                <w:rFonts w:ascii="Times New Roman" w:hAnsi="Times New Roman" w:cs="Times New Roman"/>
                <w:sz w:val="24"/>
                <w:szCs w:val="24"/>
              </w:rPr>
              <w:t>но-правовой сфере</w:t>
            </w: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sz w:val="24"/>
                <w:szCs w:val="24"/>
              </w:rPr>
            </w:pPr>
            <w:r w:rsidRPr="00BE755E">
              <w:rPr>
                <w:rFonts w:ascii="Times New Roman" w:hAnsi="Times New Roman" w:cs="Times New Roman"/>
                <w:b/>
                <w:sz w:val="24"/>
                <w:szCs w:val="24"/>
              </w:rPr>
              <w:t>Уметь</w:t>
            </w:r>
            <w:r w:rsidRPr="00BE755E">
              <w:rPr>
                <w:rFonts w:ascii="Times New Roman" w:hAnsi="Times New Roman" w:cs="Times New Roman"/>
                <w:sz w:val="24"/>
                <w:szCs w:val="24"/>
              </w:rPr>
              <w:t xml:space="preserve">: действовать в соответствии с нормами морали и </w:t>
            </w:r>
            <w:r>
              <w:rPr>
                <w:rFonts w:ascii="Times New Roman" w:hAnsi="Times New Roman" w:cs="Times New Roman"/>
                <w:sz w:val="24"/>
                <w:szCs w:val="24"/>
              </w:rPr>
              <w:t>семей</w:t>
            </w:r>
            <w:r w:rsidRPr="00BE755E">
              <w:rPr>
                <w:rFonts w:ascii="Times New Roman" w:hAnsi="Times New Roman" w:cs="Times New Roman"/>
                <w:sz w:val="24"/>
                <w:szCs w:val="24"/>
              </w:rPr>
              <w:t>но-правовыми нормами в общении с гражданами и представителями юридических лиц в рамках осуществления правотворческой и правоприменительной деятельности</w:t>
            </w:r>
          </w:p>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 xml:space="preserve">2. </w:t>
            </w:r>
            <w:r w:rsidRPr="00BE755E">
              <w:rPr>
                <w:rFonts w:ascii="Times New Roman" w:hAnsi="Times New Roman" w:cs="Times New Roman"/>
                <w:b/>
                <w:sz w:val="24"/>
                <w:szCs w:val="24"/>
              </w:rPr>
              <w:t>Знать:</w:t>
            </w:r>
            <w:r w:rsidRPr="00BE755E">
              <w:rPr>
                <w:rFonts w:ascii="Times New Roman" w:hAnsi="Times New Roman" w:cs="Times New Roman"/>
                <w:sz w:val="24"/>
                <w:szCs w:val="24"/>
              </w:rPr>
              <w:t xml:space="preserve"> общечеловеческие базовые </w:t>
            </w:r>
            <w:r>
              <w:rPr>
                <w:rFonts w:ascii="Times New Roman" w:hAnsi="Times New Roman" w:cs="Times New Roman"/>
                <w:sz w:val="24"/>
                <w:szCs w:val="24"/>
              </w:rPr>
              <w:t>семей</w:t>
            </w:r>
            <w:r w:rsidRPr="00BE755E">
              <w:rPr>
                <w:rFonts w:ascii="Times New Roman" w:hAnsi="Times New Roman" w:cs="Times New Roman"/>
                <w:sz w:val="24"/>
                <w:szCs w:val="24"/>
              </w:rPr>
              <w:t xml:space="preserve">но-правовые ценности, нравственные нормы применительно к </w:t>
            </w:r>
            <w:r>
              <w:rPr>
                <w:rFonts w:ascii="Times New Roman" w:hAnsi="Times New Roman" w:cs="Times New Roman"/>
                <w:sz w:val="24"/>
                <w:szCs w:val="24"/>
              </w:rPr>
              <w:t>семей</w:t>
            </w:r>
            <w:r w:rsidRPr="00BE755E">
              <w:rPr>
                <w:rFonts w:ascii="Times New Roman" w:hAnsi="Times New Roman" w:cs="Times New Roman"/>
                <w:sz w:val="24"/>
                <w:szCs w:val="24"/>
              </w:rPr>
              <w:t>ным правоотношениям</w:t>
            </w: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sz w:val="24"/>
                <w:szCs w:val="24"/>
              </w:rPr>
            </w:pPr>
            <w:r w:rsidRPr="00BE755E">
              <w:rPr>
                <w:rFonts w:ascii="Times New Roman" w:hAnsi="Times New Roman" w:cs="Times New Roman"/>
                <w:b/>
                <w:sz w:val="24"/>
                <w:szCs w:val="24"/>
              </w:rPr>
              <w:t>Уметь</w:t>
            </w:r>
            <w:r w:rsidRPr="00BE755E">
              <w:rPr>
                <w:rFonts w:ascii="Times New Roman" w:hAnsi="Times New Roman" w:cs="Times New Roman"/>
                <w:sz w:val="24"/>
                <w:szCs w:val="24"/>
              </w:rPr>
              <w:t xml:space="preserve">: самостоятельно осуществлять профессиональную </w:t>
            </w:r>
            <w:r w:rsidRPr="00BE755E">
              <w:rPr>
                <w:rFonts w:ascii="Times New Roman" w:hAnsi="Times New Roman" w:cs="Times New Roman"/>
                <w:sz w:val="24"/>
                <w:szCs w:val="24"/>
              </w:rPr>
              <w:lastRenderedPageBreak/>
              <w:t xml:space="preserve">деятельность на основе нравственных норм, </w:t>
            </w:r>
            <w:r>
              <w:rPr>
                <w:rFonts w:ascii="Times New Roman" w:hAnsi="Times New Roman" w:cs="Times New Roman"/>
                <w:sz w:val="24"/>
                <w:szCs w:val="24"/>
              </w:rPr>
              <w:t>семей</w:t>
            </w:r>
            <w:r w:rsidRPr="00BE755E">
              <w:rPr>
                <w:rFonts w:ascii="Times New Roman" w:hAnsi="Times New Roman" w:cs="Times New Roman"/>
                <w:sz w:val="24"/>
                <w:szCs w:val="24"/>
              </w:rPr>
              <w:t>но-правовых ценностей</w:t>
            </w: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4A14DA" w:rsidRDefault="004A14DA" w:rsidP="004A14DA">
            <w:pPr>
              <w:tabs>
                <w:tab w:val="left" w:pos="0"/>
              </w:tabs>
              <w:suppressAutoHyphens/>
              <w:spacing w:after="0" w:line="240" w:lineRule="auto"/>
              <w:rPr>
                <w:rFonts w:ascii="Times New Roman" w:hAnsi="Times New Roman" w:cs="Times New Roman"/>
                <w:b/>
                <w:sz w:val="24"/>
                <w:szCs w:val="24"/>
              </w:rPr>
            </w:pPr>
          </w:p>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 xml:space="preserve">3. </w:t>
            </w:r>
            <w:r w:rsidRPr="00BE755E">
              <w:rPr>
                <w:rFonts w:ascii="Times New Roman" w:hAnsi="Times New Roman" w:cs="Times New Roman"/>
                <w:b/>
                <w:sz w:val="24"/>
                <w:szCs w:val="24"/>
              </w:rPr>
              <w:t>Знать:</w:t>
            </w:r>
            <w:r w:rsidRPr="00BE755E">
              <w:rPr>
                <w:rFonts w:ascii="Times New Roman" w:hAnsi="Times New Roman" w:cs="Times New Roman"/>
                <w:sz w:val="24"/>
                <w:szCs w:val="24"/>
              </w:rPr>
              <w:t xml:space="preserve"> понятия долга и чести юриста, понятие и виды правосознания</w:t>
            </w:r>
          </w:p>
          <w:p w:rsidR="00DB47B9" w:rsidRDefault="00DB47B9" w:rsidP="004A14DA">
            <w:pPr>
              <w:widowControl w:val="0"/>
              <w:autoSpaceDE w:val="0"/>
              <w:autoSpaceDN w:val="0"/>
              <w:adjustRightInd w:val="0"/>
              <w:spacing w:after="0" w:line="240" w:lineRule="auto"/>
              <w:contextualSpacing/>
              <w:rPr>
                <w:rFonts w:ascii="Times New Roman" w:hAnsi="Times New Roman" w:cs="Times New Roman"/>
                <w:sz w:val="24"/>
                <w:szCs w:val="24"/>
              </w:rPr>
            </w:pPr>
            <w:r w:rsidRPr="00BE755E">
              <w:rPr>
                <w:rFonts w:ascii="Times New Roman" w:hAnsi="Times New Roman" w:cs="Times New Roman"/>
                <w:b/>
                <w:sz w:val="24"/>
                <w:szCs w:val="24"/>
              </w:rPr>
              <w:t>Уметь</w:t>
            </w:r>
            <w:r w:rsidRPr="00BE755E">
              <w:rPr>
                <w:rFonts w:ascii="Times New Roman" w:hAnsi="Times New Roman" w:cs="Times New Roman"/>
                <w:sz w:val="24"/>
                <w:szCs w:val="24"/>
              </w:rPr>
              <w:t xml:space="preserve">: выражать активную гражданскую позицию, базируясь на общепризнанных понятиях долга и чести юриста, демонстрировать профессиональное правосознание в </w:t>
            </w:r>
            <w:r>
              <w:rPr>
                <w:rFonts w:ascii="Times New Roman" w:hAnsi="Times New Roman" w:cs="Times New Roman"/>
                <w:sz w:val="24"/>
                <w:szCs w:val="24"/>
              </w:rPr>
              <w:t>семей</w:t>
            </w:r>
            <w:r w:rsidRPr="00BE755E">
              <w:rPr>
                <w:rFonts w:ascii="Times New Roman" w:hAnsi="Times New Roman" w:cs="Times New Roman"/>
                <w:sz w:val="24"/>
                <w:szCs w:val="24"/>
              </w:rPr>
              <w:t>ных правоотношениях</w:t>
            </w: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DB47B9" w:rsidRDefault="00DB47B9" w:rsidP="004A14DA">
            <w:pPr>
              <w:tabs>
                <w:tab w:val="left" w:pos="0"/>
              </w:tabs>
              <w:suppressAutoHyphens/>
              <w:spacing w:after="0" w:line="240" w:lineRule="auto"/>
              <w:rPr>
                <w:rFonts w:ascii="Times New Roman" w:hAnsi="Times New Roman" w:cs="Times New Roman"/>
                <w:b/>
                <w:sz w:val="24"/>
                <w:szCs w:val="24"/>
              </w:rPr>
            </w:pPr>
          </w:p>
          <w:p w:rsidR="004A14DA" w:rsidRDefault="004A14DA" w:rsidP="004A14DA">
            <w:pPr>
              <w:tabs>
                <w:tab w:val="left" w:pos="0"/>
              </w:tabs>
              <w:suppressAutoHyphens/>
              <w:spacing w:after="0" w:line="240" w:lineRule="auto"/>
              <w:rPr>
                <w:rFonts w:ascii="Times New Roman" w:hAnsi="Times New Roman" w:cs="Times New Roman"/>
                <w:b/>
                <w:sz w:val="24"/>
                <w:szCs w:val="24"/>
              </w:rPr>
            </w:pPr>
          </w:p>
          <w:p w:rsidR="004A14DA" w:rsidRDefault="004A14DA" w:rsidP="004A14DA">
            <w:pPr>
              <w:tabs>
                <w:tab w:val="left" w:pos="0"/>
              </w:tabs>
              <w:suppressAutoHyphens/>
              <w:spacing w:after="0" w:line="240" w:lineRule="auto"/>
              <w:rPr>
                <w:rFonts w:ascii="Times New Roman" w:hAnsi="Times New Roman" w:cs="Times New Roman"/>
                <w:b/>
                <w:sz w:val="24"/>
                <w:szCs w:val="24"/>
              </w:rPr>
            </w:pPr>
          </w:p>
          <w:p w:rsidR="00DB47B9" w:rsidRPr="00BE755E" w:rsidRDefault="00DB47B9" w:rsidP="004A14DA">
            <w:pPr>
              <w:tabs>
                <w:tab w:val="left" w:pos="0"/>
              </w:tabs>
              <w:suppressAutoHyphens/>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 xml:space="preserve">4. </w:t>
            </w:r>
            <w:r w:rsidRPr="00BE755E">
              <w:rPr>
                <w:rFonts w:ascii="Times New Roman" w:hAnsi="Times New Roman" w:cs="Times New Roman"/>
                <w:b/>
                <w:sz w:val="24"/>
                <w:szCs w:val="24"/>
              </w:rPr>
              <w:t>Знать:</w:t>
            </w:r>
            <w:r w:rsidRPr="00BE755E">
              <w:rPr>
                <w:rFonts w:ascii="Times New Roman" w:hAnsi="Times New Roman" w:cs="Times New Roman"/>
                <w:sz w:val="24"/>
                <w:szCs w:val="24"/>
              </w:rPr>
              <w:t xml:space="preserve"> способы восстановления нарушенных прав и свобод человека и гражданина</w:t>
            </w:r>
          </w:p>
          <w:p w:rsidR="00DB47B9" w:rsidRPr="00AC5B9D" w:rsidRDefault="00DB47B9" w:rsidP="004A14DA">
            <w:pPr>
              <w:widowControl w:val="0"/>
              <w:autoSpaceDE w:val="0"/>
              <w:autoSpaceDN w:val="0"/>
              <w:adjustRightInd w:val="0"/>
              <w:spacing w:after="0" w:line="240" w:lineRule="auto"/>
              <w:contextualSpacing/>
              <w:rPr>
                <w:rFonts w:ascii="Times New Roman" w:eastAsia="Calibri" w:hAnsi="Times New Roman" w:cs="Times New Roman"/>
                <w:b/>
                <w:sz w:val="24"/>
                <w:szCs w:val="24"/>
                <w:lang w:eastAsia="ru-RU"/>
              </w:rPr>
            </w:pPr>
            <w:r w:rsidRPr="00BE755E">
              <w:rPr>
                <w:rFonts w:ascii="Times New Roman" w:hAnsi="Times New Roman" w:cs="Times New Roman"/>
                <w:b/>
                <w:sz w:val="24"/>
                <w:szCs w:val="24"/>
              </w:rPr>
              <w:t>Уметь</w:t>
            </w:r>
            <w:r w:rsidRPr="00BE755E">
              <w:rPr>
                <w:rFonts w:ascii="Times New Roman" w:hAnsi="Times New Roman" w:cs="Times New Roman"/>
                <w:sz w:val="24"/>
                <w:szCs w:val="24"/>
              </w:rPr>
              <w:t>: применять на практике способы восстановления нарушенных прав и свобод человека и гражданина, способствовать их восстановлению</w:t>
            </w:r>
          </w:p>
        </w:tc>
        <w:tc>
          <w:tcPr>
            <w:tcW w:w="3827" w:type="dxa"/>
            <w:shd w:val="clear" w:color="auto" w:fill="auto"/>
          </w:tcPr>
          <w:p w:rsidR="00DB47B9" w:rsidRPr="003F09ED" w:rsidRDefault="00DB47B9" w:rsidP="004A14DA">
            <w:pPr>
              <w:spacing w:after="0" w:line="240" w:lineRule="auto"/>
              <w:contextualSpacing/>
              <w:rPr>
                <w:rFonts w:ascii="Times New Roman" w:hAnsi="Times New Roman" w:cs="Times New Roman"/>
                <w:sz w:val="24"/>
                <w:szCs w:val="24"/>
              </w:rPr>
            </w:pPr>
            <w:r w:rsidRPr="007A69D7">
              <w:rPr>
                <w:rFonts w:ascii="Times New Roman" w:hAnsi="Times New Roman" w:cs="Times New Roman"/>
                <w:b/>
                <w:sz w:val="24"/>
                <w:szCs w:val="24"/>
              </w:rPr>
              <w:lastRenderedPageBreak/>
              <w:t>1.</w:t>
            </w:r>
            <w:r w:rsidRPr="003F09ED">
              <w:rPr>
                <w:rFonts w:ascii="Times New Roman" w:hAnsi="Times New Roman" w:cs="Times New Roman"/>
                <w:sz w:val="24"/>
                <w:szCs w:val="24"/>
              </w:rPr>
              <w:t xml:space="preserve"> </w:t>
            </w:r>
            <w:proofErr w:type="spellStart"/>
            <w:r w:rsidRPr="003F09ED">
              <w:rPr>
                <w:rFonts w:ascii="Times New Roman" w:hAnsi="Times New Roman" w:cs="Times New Roman"/>
                <w:sz w:val="24"/>
                <w:szCs w:val="24"/>
              </w:rPr>
              <w:t>Шиукаевы</w:t>
            </w:r>
            <w:proofErr w:type="spellEnd"/>
            <w:r w:rsidRPr="003F09ED">
              <w:rPr>
                <w:rFonts w:ascii="Times New Roman" w:hAnsi="Times New Roman" w:cs="Times New Roman"/>
                <w:sz w:val="24"/>
                <w:szCs w:val="24"/>
              </w:rPr>
              <w:t xml:space="preserve"> обратились в органы ЗАГС с заявлением о расторжении брака. Работник ЗАГС отказал им в принятии заявления, так как </w:t>
            </w:r>
            <w:proofErr w:type="spellStart"/>
            <w:r w:rsidRPr="003F09ED">
              <w:rPr>
                <w:rFonts w:ascii="Times New Roman" w:hAnsi="Times New Roman" w:cs="Times New Roman"/>
                <w:sz w:val="24"/>
                <w:szCs w:val="24"/>
              </w:rPr>
              <w:t>Шиукаев</w:t>
            </w:r>
            <w:proofErr w:type="spellEnd"/>
            <w:r w:rsidRPr="003F09ED">
              <w:rPr>
                <w:rFonts w:ascii="Times New Roman" w:hAnsi="Times New Roman" w:cs="Times New Roman"/>
                <w:sz w:val="24"/>
                <w:szCs w:val="24"/>
              </w:rPr>
              <w:t xml:space="preserve"> имел двух несовершеннолетних детей от первого брака, а потому брак должен быть расторгнут в суде.</w:t>
            </w:r>
          </w:p>
          <w:p w:rsidR="00DB47B9" w:rsidRPr="003F09ED" w:rsidRDefault="00DB47B9" w:rsidP="004A14DA">
            <w:pPr>
              <w:spacing w:after="0" w:line="240" w:lineRule="auto"/>
              <w:contextualSpacing/>
              <w:rPr>
                <w:rFonts w:ascii="Times New Roman" w:hAnsi="Times New Roman" w:cs="Times New Roman"/>
                <w:sz w:val="24"/>
                <w:szCs w:val="24"/>
              </w:rPr>
            </w:pPr>
            <w:r w:rsidRPr="003F09ED">
              <w:rPr>
                <w:rFonts w:ascii="Times New Roman" w:hAnsi="Times New Roman" w:cs="Times New Roman"/>
                <w:sz w:val="24"/>
                <w:szCs w:val="24"/>
              </w:rPr>
              <w:t xml:space="preserve">Законны ли действия работника ЗАГС? </w:t>
            </w:r>
          </w:p>
          <w:p w:rsidR="00DB47B9" w:rsidRDefault="00DB47B9" w:rsidP="004A14DA">
            <w:pPr>
              <w:spacing w:after="0" w:line="240" w:lineRule="auto"/>
              <w:contextualSpacing/>
              <w:rPr>
                <w:rFonts w:ascii="Times New Roman" w:hAnsi="Times New Roman" w:cs="Times New Roman"/>
                <w:b/>
                <w:sz w:val="24"/>
                <w:szCs w:val="24"/>
              </w:rPr>
            </w:pPr>
          </w:p>
          <w:p w:rsidR="00DB47B9" w:rsidRDefault="00DB47B9" w:rsidP="004A14DA">
            <w:pPr>
              <w:spacing w:after="0" w:line="240" w:lineRule="auto"/>
              <w:contextualSpacing/>
              <w:rPr>
                <w:rFonts w:ascii="Times New Roman" w:hAnsi="Times New Roman" w:cs="Times New Roman"/>
                <w:b/>
                <w:sz w:val="24"/>
                <w:szCs w:val="24"/>
              </w:rPr>
            </w:pPr>
          </w:p>
          <w:p w:rsidR="00DB47B9" w:rsidRDefault="00DB47B9" w:rsidP="004A14DA">
            <w:pPr>
              <w:spacing w:after="0" w:line="240" w:lineRule="auto"/>
              <w:contextualSpacing/>
              <w:rPr>
                <w:rFonts w:ascii="Times New Roman" w:hAnsi="Times New Roman" w:cs="Times New Roman"/>
                <w:b/>
                <w:sz w:val="24"/>
                <w:szCs w:val="24"/>
              </w:rPr>
            </w:pPr>
          </w:p>
          <w:p w:rsidR="00DB47B9" w:rsidRDefault="00DB47B9" w:rsidP="004A14DA">
            <w:pPr>
              <w:spacing w:after="0" w:line="240" w:lineRule="auto"/>
              <w:contextualSpacing/>
              <w:rPr>
                <w:rFonts w:ascii="Times New Roman" w:hAnsi="Times New Roman" w:cs="Times New Roman"/>
                <w:b/>
                <w:sz w:val="24"/>
                <w:szCs w:val="24"/>
              </w:rPr>
            </w:pPr>
          </w:p>
          <w:p w:rsidR="00DB47B9" w:rsidRDefault="00DB47B9" w:rsidP="004A14DA">
            <w:pPr>
              <w:spacing w:after="0" w:line="240" w:lineRule="auto"/>
              <w:contextualSpacing/>
              <w:rPr>
                <w:rFonts w:ascii="Times New Roman" w:hAnsi="Times New Roman" w:cs="Times New Roman"/>
                <w:b/>
                <w:sz w:val="24"/>
                <w:szCs w:val="24"/>
              </w:rPr>
            </w:pPr>
          </w:p>
          <w:p w:rsidR="00DB47B9" w:rsidRDefault="00DB47B9" w:rsidP="004A14DA">
            <w:pPr>
              <w:spacing w:after="0" w:line="240" w:lineRule="auto"/>
              <w:contextualSpacing/>
              <w:rPr>
                <w:rFonts w:ascii="Times New Roman" w:hAnsi="Times New Roman" w:cs="Times New Roman"/>
                <w:b/>
                <w:sz w:val="24"/>
                <w:szCs w:val="24"/>
              </w:rPr>
            </w:pPr>
          </w:p>
          <w:p w:rsidR="00DB47B9" w:rsidRDefault="00DB47B9" w:rsidP="004A14DA">
            <w:pPr>
              <w:spacing w:after="0" w:line="240" w:lineRule="auto"/>
              <w:contextualSpacing/>
              <w:rPr>
                <w:rFonts w:ascii="Times New Roman" w:hAnsi="Times New Roman" w:cs="Times New Roman"/>
                <w:b/>
                <w:sz w:val="24"/>
                <w:szCs w:val="24"/>
              </w:rPr>
            </w:pPr>
          </w:p>
          <w:p w:rsidR="00DB47B9" w:rsidRDefault="00DB47B9" w:rsidP="004A14DA">
            <w:pPr>
              <w:spacing w:after="0" w:line="240" w:lineRule="auto"/>
              <w:contextualSpacing/>
              <w:rPr>
                <w:rFonts w:ascii="Times New Roman" w:hAnsi="Times New Roman" w:cs="Times New Roman"/>
                <w:b/>
                <w:sz w:val="24"/>
                <w:szCs w:val="24"/>
              </w:rPr>
            </w:pPr>
          </w:p>
          <w:p w:rsidR="00DB47B9" w:rsidRDefault="00DB47B9" w:rsidP="004A14DA">
            <w:pPr>
              <w:spacing w:after="0" w:line="240" w:lineRule="auto"/>
              <w:contextualSpacing/>
              <w:rPr>
                <w:rFonts w:ascii="Times New Roman" w:hAnsi="Times New Roman" w:cs="Times New Roman"/>
                <w:b/>
                <w:sz w:val="24"/>
                <w:szCs w:val="24"/>
              </w:rPr>
            </w:pPr>
          </w:p>
          <w:p w:rsidR="00DB47B9" w:rsidRDefault="00DB47B9" w:rsidP="004A14DA">
            <w:pPr>
              <w:spacing w:after="0" w:line="240" w:lineRule="auto"/>
              <w:contextualSpacing/>
              <w:rPr>
                <w:rFonts w:ascii="Times New Roman" w:hAnsi="Times New Roman" w:cs="Times New Roman"/>
                <w:b/>
                <w:sz w:val="24"/>
                <w:szCs w:val="24"/>
              </w:rPr>
            </w:pPr>
          </w:p>
          <w:p w:rsidR="00DB47B9" w:rsidRDefault="00DB47B9" w:rsidP="004A14DA">
            <w:pPr>
              <w:spacing w:after="0" w:line="240" w:lineRule="auto"/>
              <w:contextualSpacing/>
              <w:rPr>
                <w:rFonts w:ascii="Times New Roman" w:hAnsi="Times New Roman" w:cs="Times New Roman"/>
                <w:b/>
                <w:sz w:val="24"/>
                <w:szCs w:val="24"/>
              </w:rPr>
            </w:pPr>
          </w:p>
          <w:p w:rsidR="00DB47B9" w:rsidRDefault="00DB47B9" w:rsidP="004A14DA">
            <w:pPr>
              <w:spacing w:after="0" w:line="240" w:lineRule="auto"/>
              <w:contextualSpacing/>
              <w:rPr>
                <w:rFonts w:ascii="Times New Roman" w:hAnsi="Times New Roman" w:cs="Times New Roman"/>
                <w:b/>
                <w:sz w:val="24"/>
                <w:szCs w:val="24"/>
              </w:rPr>
            </w:pPr>
          </w:p>
          <w:p w:rsidR="00DB47B9" w:rsidRDefault="00DB47B9" w:rsidP="004A14DA">
            <w:pPr>
              <w:spacing w:after="0" w:line="240" w:lineRule="auto"/>
              <w:contextualSpacing/>
              <w:rPr>
                <w:rFonts w:ascii="Times New Roman" w:hAnsi="Times New Roman" w:cs="Times New Roman"/>
                <w:b/>
                <w:sz w:val="24"/>
                <w:szCs w:val="24"/>
              </w:rPr>
            </w:pPr>
          </w:p>
          <w:p w:rsidR="00DB47B9" w:rsidRPr="003F09ED" w:rsidRDefault="00DB47B9" w:rsidP="004A14DA">
            <w:pPr>
              <w:spacing w:after="0" w:line="240" w:lineRule="auto"/>
              <w:contextualSpacing/>
              <w:rPr>
                <w:rFonts w:ascii="Times New Roman" w:hAnsi="Times New Roman" w:cs="Times New Roman"/>
                <w:sz w:val="24"/>
                <w:szCs w:val="24"/>
              </w:rPr>
            </w:pPr>
            <w:r w:rsidRPr="007A69D7">
              <w:rPr>
                <w:rFonts w:ascii="Times New Roman" w:hAnsi="Times New Roman" w:cs="Times New Roman"/>
                <w:b/>
                <w:sz w:val="24"/>
                <w:szCs w:val="24"/>
              </w:rPr>
              <w:t>2.</w:t>
            </w:r>
            <w:r w:rsidRPr="003F09ED">
              <w:rPr>
                <w:rFonts w:ascii="Times New Roman" w:hAnsi="Times New Roman" w:cs="Times New Roman"/>
                <w:sz w:val="24"/>
                <w:szCs w:val="24"/>
              </w:rPr>
              <w:t xml:space="preserve"> </w:t>
            </w:r>
            <w:proofErr w:type="spellStart"/>
            <w:r w:rsidRPr="003F09ED">
              <w:rPr>
                <w:rFonts w:ascii="Times New Roman" w:hAnsi="Times New Roman" w:cs="Times New Roman"/>
                <w:sz w:val="24"/>
                <w:szCs w:val="24"/>
              </w:rPr>
              <w:t>Мытищевы</w:t>
            </w:r>
            <w:proofErr w:type="spellEnd"/>
            <w:r w:rsidRPr="003F09ED">
              <w:rPr>
                <w:rFonts w:ascii="Times New Roman" w:hAnsi="Times New Roman" w:cs="Times New Roman"/>
                <w:sz w:val="24"/>
                <w:szCs w:val="24"/>
              </w:rPr>
              <w:t xml:space="preserve"> расторгли брак. По решению суда, основанному на соглашении между родителями, дети остались жить с матерью. В решении суда было указано, что отец будет добровольно выплачивать детям алименты.  Однако  родители не заключили между собой соглашения об уплате алиментов. Мать детей также не предъявляла в суде иск об их взыскании, боясь, что  отец </w:t>
            </w:r>
            <w:r w:rsidRPr="003F09ED">
              <w:rPr>
                <w:rFonts w:ascii="Times New Roman" w:hAnsi="Times New Roman" w:cs="Times New Roman"/>
                <w:sz w:val="24"/>
                <w:szCs w:val="24"/>
              </w:rPr>
              <w:lastRenderedPageBreak/>
              <w:t xml:space="preserve">может предъявить иск о лишении ее родительских прав, так как она страдала наркоманией и скрывала этот факт. Вследствие отсутствия необходимых средств к существованию дети испытывали  существенные материальные затруднения: были бедно одеты, нередко голодали, занимались попрошайничеством. Соседи  обратились в органы опеки и попечительства с письмом, в котором просили предъявить к отцу детей иск о взыскании алиментов. Органы опеки и попечительства ответили, что такой иск  они были бы вправе предъявить лишь в том случае, если бы дети были помещены в детское учреждение. Но поскольку они живут с матерью, она и должна обратиться в суд с иском о взыскании алиментов. </w:t>
            </w:r>
          </w:p>
          <w:p w:rsidR="00DB47B9" w:rsidRDefault="00DB47B9" w:rsidP="004A14DA">
            <w:pPr>
              <w:pStyle w:val="31"/>
              <w:tabs>
                <w:tab w:val="left" w:pos="993"/>
                <w:tab w:val="left" w:pos="1066"/>
                <w:tab w:val="left" w:pos="1134"/>
              </w:tabs>
              <w:spacing w:after="0"/>
              <w:ind w:left="0" w:firstLine="0"/>
              <w:contextualSpacing/>
              <w:jc w:val="left"/>
              <w:rPr>
                <w:sz w:val="24"/>
                <w:szCs w:val="24"/>
              </w:rPr>
            </w:pPr>
            <w:r w:rsidRPr="003F09ED">
              <w:rPr>
                <w:sz w:val="24"/>
                <w:szCs w:val="24"/>
              </w:rPr>
              <w:t>Оцените данную ситуацию и позицию органов опеки и попечительства</w:t>
            </w:r>
          </w:p>
          <w:p w:rsidR="00DB47B9" w:rsidRPr="003F09ED" w:rsidRDefault="00DB47B9" w:rsidP="004A14DA">
            <w:pPr>
              <w:pStyle w:val="31"/>
              <w:tabs>
                <w:tab w:val="left" w:pos="993"/>
                <w:tab w:val="left" w:pos="1066"/>
                <w:tab w:val="left" w:pos="1134"/>
              </w:tabs>
              <w:spacing w:after="0"/>
              <w:ind w:left="0" w:firstLine="0"/>
              <w:contextualSpacing/>
              <w:jc w:val="left"/>
              <w:rPr>
                <w:sz w:val="24"/>
                <w:szCs w:val="24"/>
              </w:rPr>
            </w:pPr>
          </w:p>
          <w:p w:rsidR="00DB47B9" w:rsidRPr="003F09ED" w:rsidRDefault="00DB47B9" w:rsidP="004A14DA">
            <w:pPr>
              <w:pStyle w:val="31"/>
              <w:tabs>
                <w:tab w:val="left" w:pos="993"/>
                <w:tab w:val="left" w:pos="1066"/>
                <w:tab w:val="left" w:pos="1134"/>
              </w:tabs>
              <w:spacing w:after="0"/>
              <w:ind w:left="0" w:firstLine="0"/>
              <w:contextualSpacing/>
              <w:jc w:val="left"/>
              <w:rPr>
                <w:sz w:val="24"/>
                <w:szCs w:val="24"/>
              </w:rPr>
            </w:pPr>
            <w:r w:rsidRPr="007A69D7">
              <w:rPr>
                <w:b/>
                <w:sz w:val="24"/>
                <w:szCs w:val="24"/>
              </w:rPr>
              <w:t>3.</w:t>
            </w:r>
            <w:r w:rsidRPr="003F09ED">
              <w:rPr>
                <w:sz w:val="24"/>
                <w:szCs w:val="24"/>
              </w:rPr>
              <w:t xml:space="preserve"> </w:t>
            </w:r>
            <w:proofErr w:type="spellStart"/>
            <w:r w:rsidRPr="003F09ED">
              <w:rPr>
                <w:sz w:val="24"/>
                <w:szCs w:val="24"/>
              </w:rPr>
              <w:t>Миланов</w:t>
            </w:r>
            <w:proofErr w:type="spellEnd"/>
            <w:r w:rsidRPr="003F09ED">
              <w:rPr>
                <w:sz w:val="24"/>
                <w:szCs w:val="24"/>
              </w:rPr>
              <w:t xml:space="preserve"> предъявил своей жене иск об освобождении от уплаты алиментов на сына Игоря 17 лет, который был курсантом военного училища. </w:t>
            </w:r>
            <w:proofErr w:type="spellStart"/>
            <w:r w:rsidRPr="003F09ED">
              <w:rPr>
                <w:sz w:val="24"/>
                <w:szCs w:val="24"/>
              </w:rPr>
              <w:t>Миланов</w:t>
            </w:r>
            <w:proofErr w:type="spellEnd"/>
            <w:r w:rsidRPr="003F09ED">
              <w:rPr>
                <w:sz w:val="24"/>
                <w:szCs w:val="24"/>
              </w:rPr>
              <w:t xml:space="preserve"> указывал, что сын помещен на полное государственное обеспечение. Сам </w:t>
            </w:r>
            <w:proofErr w:type="spellStart"/>
            <w:r w:rsidRPr="003F09ED">
              <w:rPr>
                <w:sz w:val="24"/>
                <w:szCs w:val="24"/>
              </w:rPr>
              <w:t>Миланов</w:t>
            </w:r>
            <w:proofErr w:type="spellEnd"/>
            <w:r w:rsidRPr="003F09ED">
              <w:rPr>
                <w:sz w:val="24"/>
                <w:szCs w:val="24"/>
              </w:rPr>
              <w:t xml:space="preserve">  имеет другую семью, его дети в результате выплаты алиментов обеспечены хуже, чем Игорь. Суд </w:t>
            </w:r>
          </w:p>
          <w:p w:rsidR="00DB47B9" w:rsidRPr="003F09ED" w:rsidRDefault="00DB47B9" w:rsidP="004A14DA">
            <w:pPr>
              <w:spacing w:after="0" w:line="240" w:lineRule="auto"/>
              <w:contextualSpacing/>
              <w:rPr>
                <w:rFonts w:ascii="Times New Roman" w:hAnsi="Times New Roman" w:cs="Times New Roman"/>
                <w:sz w:val="24"/>
                <w:szCs w:val="24"/>
              </w:rPr>
            </w:pPr>
            <w:r w:rsidRPr="003F09ED">
              <w:rPr>
                <w:rFonts w:ascii="Times New Roman" w:hAnsi="Times New Roman" w:cs="Times New Roman"/>
                <w:sz w:val="24"/>
                <w:szCs w:val="24"/>
              </w:rPr>
              <w:t xml:space="preserve">удовлетворил иск </w:t>
            </w:r>
            <w:proofErr w:type="spellStart"/>
            <w:r w:rsidRPr="003F09ED">
              <w:rPr>
                <w:rFonts w:ascii="Times New Roman" w:hAnsi="Times New Roman" w:cs="Times New Roman"/>
                <w:sz w:val="24"/>
                <w:szCs w:val="24"/>
              </w:rPr>
              <w:t>Миланова</w:t>
            </w:r>
            <w:proofErr w:type="spellEnd"/>
            <w:r w:rsidRPr="003F09ED">
              <w:rPr>
                <w:rFonts w:ascii="Times New Roman" w:hAnsi="Times New Roman" w:cs="Times New Roman"/>
                <w:sz w:val="24"/>
                <w:szCs w:val="24"/>
              </w:rPr>
              <w:t>.</w:t>
            </w:r>
          </w:p>
          <w:p w:rsidR="00DB47B9" w:rsidRPr="003F09ED" w:rsidRDefault="00DB47B9" w:rsidP="004A14DA">
            <w:pPr>
              <w:spacing w:after="0" w:line="240" w:lineRule="auto"/>
              <w:contextualSpacing/>
              <w:rPr>
                <w:rFonts w:ascii="Times New Roman" w:hAnsi="Times New Roman" w:cs="Times New Roman"/>
                <w:sz w:val="24"/>
                <w:szCs w:val="24"/>
              </w:rPr>
            </w:pPr>
            <w:r w:rsidRPr="003F09ED">
              <w:rPr>
                <w:rFonts w:ascii="Times New Roman" w:hAnsi="Times New Roman" w:cs="Times New Roman"/>
                <w:sz w:val="24"/>
                <w:szCs w:val="24"/>
              </w:rPr>
              <w:t xml:space="preserve">Законно ли решение суда? </w:t>
            </w:r>
          </w:p>
          <w:p w:rsidR="00DB47B9" w:rsidRPr="003F09ED" w:rsidRDefault="00DB47B9" w:rsidP="004A14DA">
            <w:pPr>
              <w:spacing w:after="0" w:line="240" w:lineRule="auto"/>
              <w:contextualSpacing/>
              <w:rPr>
                <w:rFonts w:ascii="Times New Roman" w:hAnsi="Times New Roman" w:cs="Times New Roman"/>
                <w:sz w:val="24"/>
                <w:szCs w:val="24"/>
              </w:rPr>
            </w:pPr>
            <w:r w:rsidRPr="003F09ED">
              <w:rPr>
                <w:rFonts w:ascii="Times New Roman" w:hAnsi="Times New Roman" w:cs="Times New Roman"/>
                <w:sz w:val="24"/>
                <w:szCs w:val="24"/>
              </w:rPr>
              <w:t xml:space="preserve">Зубова предъявила иск двум взрослым сыновьям своего бывшего мужа о взыскании алиментов на содержание дочери Татьяны, указав, что она не может содержать дочь, так как является инвалидом, получает пенсию, причем нерегулярно, содержит нетрудоспособную мать. Братья Татьяны не возражали против иска, но ссылались на то, что у девочки есть отец, который </w:t>
            </w:r>
            <w:r w:rsidRPr="003F09ED">
              <w:rPr>
                <w:rFonts w:ascii="Times New Roman" w:hAnsi="Times New Roman" w:cs="Times New Roman"/>
                <w:sz w:val="24"/>
                <w:szCs w:val="24"/>
              </w:rPr>
              <w:lastRenderedPageBreak/>
              <w:t>наравне с ними обязан ее содержать. Мать Татьяны из гордости не желает обращаться к нему с иском о взыскании алиментов на дочь.</w:t>
            </w:r>
          </w:p>
          <w:p w:rsidR="00DB47B9" w:rsidRPr="003F09ED" w:rsidRDefault="00DB47B9" w:rsidP="004A14DA">
            <w:pPr>
              <w:pStyle w:val="31"/>
              <w:tabs>
                <w:tab w:val="left" w:pos="993"/>
                <w:tab w:val="left" w:pos="1066"/>
                <w:tab w:val="left" w:pos="1134"/>
              </w:tabs>
              <w:spacing w:after="0"/>
              <w:ind w:left="0" w:firstLine="0"/>
              <w:contextualSpacing/>
              <w:jc w:val="left"/>
              <w:rPr>
                <w:sz w:val="24"/>
                <w:szCs w:val="24"/>
              </w:rPr>
            </w:pPr>
            <w:r w:rsidRPr="003F09ED">
              <w:rPr>
                <w:sz w:val="24"/>
                <w:szCs w:val="24"/>
              </w:rPr>
              <w:t>Законны ли утверждения братьев?</w:t>
            </w:r>
          </w:p>
          <w:p w:rsidR="00DB47B9" w:rsidRDefault="00DB47B9" w:rsidP="004A14DA">
            <w:pPr>
              <w:spacing w:after="0" w:line="240" w:lineRule="auto"/>
              <w:contextualSpacing/>
              <w:rPr>
                <w:rFonts w:ascii="Times New Roman" w:hAnsi="Times New Roman" w:cs="Times New Roman"/>
                <w:b/>
                <w:sz w:val="24"/>
                <w:szCs w:val="24"/>
              </w:rPr>
            </w:pPr>
          </w:p>
          <w:p w:rsidR="00DB47B9" w:rsidRPr="00AC5B9D" w:rsidRDefault="00DB47B9" w:rsidP="004A14DA">
            <w:pPr>
              <w:spacing w:after="0" w:line="240" w:lineRule="auto"/>
              <w:contextualSpacing/>
              <w:rPr>
                <w:rFonts w:ascii="Times New Roman" w:hAnsi="Times New Roman" w:cs="Times New Roman"/>
                <w:sz w:val="24"/>
                <w:szCs w:val="24"/>
              </w:rPr>
            </w:pPr>
            <w:r w:rsidRPr="00AC5B9D">
              <w:rPr>
                <w:rFonts w:ascii="Times New Roman" w:hAnsi="Times New Roman" w:cs="Times New Roman"/>
                <w:b/>
                <w:sz w:val="24"/>
                <w:szCs w:val="24"/>
              </w:rPr>
              <w:t xml:space="preserve">4. </w:t>
            </w:r>
            <w:r w:rsidRPr="00AC5B9D">
              <w:rPr>
                <w:rFonts w:ascii="Times New Roman" w:hAnsi="Times New Roman" w:cs="Times New Roman"/>
                <w:sz w:val="24"/>
                <w:szCs w:val="24"/>
              </w:rPr>
              <w:t xml:space="preserve">По истечении 4 лет раздельного проживания супруги П. решили произвести  раздел  имущества, приобретенного  ими в период брака. Поскольку  они не смогли договориться о добровольном разделе имущества, П. предъявил  к жене иск, обратившись к мировому судье. Ответчица возражала против иска, полагая, что муж пропустил трехлетний срок исковой давности, а потому иск не подлежит удовлетворению. Кроме того, по ее мнению, мировой судья не вправе без ее согласия  рассматривать данный спор, а она полагает, что данный спор может быть разрешен только  районным судом. </w:t>
            </w:r>
          </w:p>
          <w:p w:rsidR="00DB47B9" w:rsidRPr="00AC5B9D" w:rsidRDefault="00DB47B9" w:rsidP="004A14DA">
            <w:pPr>
              <w:pStyle w:val="31"/>
              <w:tabs>
                <w:tab w:val="left" w:pos="993"/>
                <w:tab w:val="left" w:pos="1066"/>
                <w:tab w:val="left" w:pos="1134"/>
              </w:tabs>
              <w:spacing w:after="0"/>
              <w:ind w:left="0" w:firstLine="0"/>
              <w:contextualSpacing/>
              <w:jc w:val="left"/>
              <w:rPr>
                <w:rFonts w:ascii="Calibri" w:eastAsia="Calibri" w:hAnsi="Calibri"/>
                <w:b/>
                <w:color w:val="FF0000"/>
                <w:sz w:val="24"/>
                <w:szCs w:val="24"/>
              </w:rPr>
            </w:pPr>
            <w:r w:rsidRPr="00AC5B9D">
              <w:rPr>
                <w:sz w:val="24"/>
                <w:szCs w:val="24"/>
              </w:rPr>
              <w:t>Обоснованы ли возражения ответчицы?</w:t>
            </w:r>
          </w:p>
        </w:tc>
      </w:tr>
    </w:tbl>
    <w:p w:rsidR="00DB47B9" w:rsidRPr="009F6737" w:rsidRDefault="00DB47B9" w:rsidP="00DB47B9">
      <w:pPr>
        <w:pStyle w:val="31"/>
        <w:tabs>
          <w:tab w:val="left" w:pos="993"/>
          <w:tab w:val="left" w:pos="1066"/>
          <w:tab w:val="left" w:pos="1134"/>
        </w:tabs>
        <w:spacing w:after="0"/>
        <w:ind w:left="0"/>
        <w:contextualSpacing/>
        <w:rPr>
          <w:sz w:val="28"/>
          <w:szCs w:val="28"/>
        </w:rPr>
      </w:pPr>
    </w:p>
    <w:p w:rsidR="00DB47B9" w:rsidRDefault="00DB47B9" w:rsidP="00DB47B9">
      <w:pPr>
        <w:spacing w:after="0" w:line="240" w:lineRule="auto"/>
        <w:contextualSpacing/>
        <w:rPr>
          <w:rFonts w:ascii="Times New Roman" w:hAnsi="Times New Roman" w:cs="Times New Roman"/>
          <w:b/>
          <w:sz w:val="28"/>
          <w:szCs w:val="28"/>
        </w:rPr>
      </w:pPr>
      <w:r w:rsidRPr="005D42ED">
        <w:rPr>
          <w:rFonts w:ascii="Times New Roman" w:hAnsi="Times New Roman" w:cs="Times New Roman"/>
          <w:b/>
          <w:sz w:val="28"/>
          <w:szCs w:val="28"/>
        </w:rPr>
        <w:t>Примерный п</w:t>
      </w:r>
      <w:r>
        <w:rPr>
          <w:rFonts w:ascii="Times New Roman" w:hAnsi="Times New Roman" w:cs="Times New Roman"/>
          <w:b/>
          <w:sz w:val="28"/>
          <w:szCs w:val="28"/>
        </w:rPr>
        <w:t xml:space="preserve">еречень вопросов к экзамену </w:t>
      </w:r>
    </w:p>
    <w:p w:rsidR="00DB47B9" w:rsidRPr="005D42ED" w:rsidRDefault="00DB47B9" w:rsidP="00DB47B9">
      <w:pPr>
        <w:spacing w:after="0" w:line="240" w:lineRule="auto"/>
        <w:contextualSpacing/>
        <w:rPr>
          <w:rFonts w:ascii="Times New Roman" w:hAnsi="Times New Roman" w:cs="Times New Roman"/>
          <w:b/>
          <w:sz w:val="28"/>
          <w:szCs w:val="28"/>
        </w:rPr>
      </w:pP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1.   Понятие, предмет и метод семейного права.</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2.   Источники семейного права.</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3.   Принципы семейного права и их юридическое значение.</w:t>
      </w:r>
    </w:p>
    <w:p w:rsidR="00DB47B9" w:rsidRPr="005D42ED" w:rsidRDefault="00DB47B9" w:rsidP="00DB47B9">
      <w:pPr>
        <w:shd w:val="clear" w:color="auto" w:fill="FFFFFF"/>
        <w:spacing w:after="0" w:line="240" w:lineRule="auto"/>
        <w:contextualSpacing/>
        <w:rPr>
          <w:rFonts w:ascii="Times New Roman" w:hAnsi="Times New Roman" w:cs="Times New Roman"/>
          <w:color w:val="000000"/>
          <w:sz w:val="28"/>
          <w:szCs w:val="28"/>
        </w:rPr>
      </w:pPr>
      <w:r w:rsidRPr="005D42ED">
        <w:rPr>
          <w:rFonts w:ascii="Times New Roman" w:hAnsi="Times New Roman" w:cs="Times New Roman"/>
          <w:color w:val="000000"/>
          <w:sz w:val="28"/>
          <w:szCs w:val="28"/>
        </w:rPr>
        <w:t>4.   Особенности применения исковой давности к семейным правоотношениям.</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5.   Понятие брака и порядок его заключения.</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6.   Условия заключения  брака и препятствия к заключению брака.</w:t>
      </w:r>
    </w:p>
    <w:p w:rsidR="00DB47B9" w:rsidRPr="005D42ED" w:rsidRDefault="00DB47B9" w:rsidP="00DB47B9">
      <w:pPr>
        <w:shd w:val="clear" w:color="auto" w:fill="FFFFFF"/>
        <w:spacing w:after="0" w:line="240" w:lineRule="auto"/>
        <w:contextualSpacing/>
        <w:rPr>
          <w:rFonts w:ascii="Times New Roman" w:hAnsi="Times New Roman" w:cs="Times New Roman"/>
          <w:color w:val="000000"/>
          <w:sz w:val="28"/>
          <w:szCs w:val="28"/>
        </w:rPr>
      </w:pPr>
      <w:r w:rsidRPr="005D42ED">
        <w:rPr>
          <w:rFonts w:ascii="Times New Roman" w:hAnsi="Times New Roman" w:cs="Times New Roman"/>
          <w:color w:val="000000"/>
          <w:sz w:val="28"/>
          <w:szCs w:val="28"/>
        </w:rPr>
        <w:t xml:space="preserve">7.   Проблемы правового регулирования  медицинского обследования лиц, </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 xml:space="preserve">      вступающих в брак.</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8.   Понятие, основания и последствия признания брака недействительным.</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9.   Основания прекращения брака.</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10.  Расторжение брака в административном порядке.</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11.  Расторжение брака в судебном  порядке.</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12.  Личные неимущественные права и обязанности супругов.</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 xml:space="preserve">13.  Законный  режим имущества супругов.                                                                 </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14.  Раздел общего имущества супругов.</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15.  Договорный режим имущества супругов.</w:t>
      </w:r>
    </w:p>
    <w:p w:rsidR="00DB47B9" w:rsidRPr="005D42ED" w:rsidRDefault="00DB47B9" w:rsidP="00DB47B9">
      <w:pPr>
        <w:shd w:val="clear" w:color="auto" w:fill="FFFFFF"/>
        <w:spacing w:after="0" w:line="240" w:lineRule="auto"/>
        <w:contextualSpacing/>
        <w:rPr>
          <w:rFonts w:ascii="Times New Roman" w:hAnsi="Times New Roman" w:cs="Times New Roman"/>
          <w:color w:val="000000"/>
          <w:sz w:val="28"/>
          <w:szCs w:val="28"/>
        </w:rPr>
      </w:pPr>
      <w:r w:rsidRPr="005D42ED">
        <w:rPr>
          <w:rFonts w:ascii="Times New Roman" w:hAnsi="Times New Roman" w:cs="Times New Roman"/>
          <w:color w:val="000000"/>
          <w:sz w:val="28"/>
          <w:szCs w:val="28"/>
        </w:rPr>
        <w:t>16.  Брачный договор: понятие, форма, содержание.</w:t>
      </w:r>
    </w:p>
    <w:p w:rsidR="00DB47B9" w:rsidRPr="005D42ED" w:rsidRDefault="00DB47B9" w:rsidP="00DB47B9">
      <w:pPr>
        <w:shd w:val="clear" w:color="auto" w:fill="FFFFFF"/>
        <w:spacing w:after="0" w:line="240" w:lineRule="auto"/>
        <w:contextualSpacing/>
        <w:rPr>
          <w:rFonts w:ascii="Times New Roman" w:hAnsi="Times New Roman" w:cs="Times New Roman"/>
          <w:color w:val="000000"/>
          <w:sz w:val="28"/>
          <w:szCs w:val="28"/>
        </w:rPr>
      </w:pPr>
      <w:r w:rsidRPr="005D42ED">
        <w:rPr>
          <w:rFonts w:ascii="Times New Roman" w:hAnsi="Times New Roman" w:cs="Times New Roman"/>
          <w:color w:val="000000"/>
          <w:sz w:val="28"/>
          <w:szCs w:val="28"/>
        </w:rPr>
        <w:lastRenderedPageBreak/>
        <w:t>17.  Изменение, расторжение и признание недействительным брачного договора.</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18.  Установление отцовства и факта признания отцовства.</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19.  Специфика  и  содержание родительских прав и обязанностей.</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20.  Осуществление родительских прав несовершеннолетними  родителями.</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21.  Понятие и основания лишения  родительских прав.</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22.  Правовые последствия лишения  родительских прав.</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23.  Восстановление в родительских  правах.</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24.  Понятие и основания  ограничения  родительских  прав.</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25.  Отмена ограничения родительских прав.</w:t>
      </w:r>
    </w:p>
    <w:p w:rsidR="00DB47B9" w:rsidRPr="005D42ED" w:rsidRDefault="00DB47B9" w:rsidP="00DB47B9">
      <w:pPr>
        <w:shd w:val="clear" w:color="auto" w:fill="FFFFFF"/>
        <w:spacing w:after="0" w:line="240" w:lineRule="auto"/>
        <w:contextualSpacing/>
        <w:rPr>
          <w:rFonts w:ascii="Times New Roman" w:hAnsi="Times New Roman" w:cs="Times New Roman"/>
          <w:color w:val="000000"/>
          <w:sz w:val="28"/>
          <w:szCs w:val="28"/>
        </w:rPr>
      </w:pPr>
      <w:r w:rsidRPr="005D42ED">
        <w:rPr>
          <w:rFonts w:ascii="Times New Roman" w:hAnsi="Times New Roman" w:cs="Times New Roman"/>
          <w:color w:val="000000"/>
          <w:sz w:val="28"/>
          <w:szCs w:val="28"/>
        </w:rPr>
        <w:t xml:space="preserve">26.  Алиментные обязательства: понятие, основания возникновения, изменения  и </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 xml:space="preserve">       прекращения.</w:t>
      </w:r>
    </w:p>
    <w:p w:rsidR="00DB47B9" w:rsidRPr="005D42ED" w:rsidRDefault="00DB47B9" w:rsidP="00DB47B9">
      <w:pPr>
        <w:shd w:val="clear" w:color="auto" w:fill="FFFFFF"/>
        <w:spacing w:after="0" w:line="240" w:lineRule="auto"/>
        <w:contextualSpacing/>
        <w:rPr>
          <w:rFonts w:ascii="Times New Roman" w:hAnsi="Times New Roman" w:cs="Times New Roman"/>
          <w:color w:val="000000"/>
          <w:sz w:val="28"/>
          <w:szCs w:val="28"/>
        </w:rPr>
      </w:pPr>
      <w:r w:rsidRPr="005D42ED">
        <w:rPr>
          <w:rFonts w:ascii="Times New Roman" w:hAnsi="Times New Roman" w:cs="Times New Roman"/>
          <w:color w:val="000000"/>
          <w:sz w:val="28"/>
          <w:szCs w:val="28"/>
        </w:rPr>
        <w:t xml:space="preserve">27.  Обязанности родителей по содержанию несовершеннолетних детей и </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 xml:space="preserve">       нетрудоспособных совершеннолетних детей.</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28. Обязанности совершеннолетних детей  по содержанию своих родителей.</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29.  Алиментные обязательства супругов и бывших супругов.</w:t>
      </w:r>
    </w:p>
    <w:p w:rsidR="00DB47B9" w:rsidRPr="005D42ED" w:rsidRDefault="00DB47B9" w:rsidP="00DB47B9">
      <w:pPr>
        <w:shd w:val="clear" w:color="auto" w:fill="FFFFFF"/>
        <w:spacing w:after="0" w:line="240" w:lineRule="auto"/>
        <w:contextualSpacing/>
        <w:rPr>
          <w:rFonts w:ascii="Times New Roman" w:hAnsi="Times New Roman" w:cs="Times New Roman"/>
          <w:color w:val="000000"/>
          <w:sz w:val="28"/>
          <w:szCs w:val="28"/>
        </w:rPr>
      </w:pPr>
      <w:r w:rsidRPr="005D42ED">
        <w:rPr>
          <w:rFonts w:ascii="Times New Roman" w:hAnsi="Times New Roman" w:cs="Times New Roman"/>
          <w:color w:val="000000"/>
          <w:sz w:val="28"/>
          <w:szCs w:val="28"/>
        </w:rPr>
        <w:t xml:space="preserve">30.  Алиментные обязательства  братьев,  сестер,  дедушки,  бабушки,  внуков,  </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 xml:space="preserve">       воспитанников, пасынков и падчериц.</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31.  Соглашение об уплате алиментов.</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32.  Взыскание алиментов в судебном порядке.</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33.  Понятие и основание усыновления  (удочерения).</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34.  Правовые последствия усыновления.</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35.  Основания для отмены усыновления  и  ее последствия.</w:t>
      </w:r>
    </w:p>
    <w:p w:rsidR="00DB47B9" w:rsidRPr="005D42ED" w:rsidRDefault="00DB47B9" w:rsidP="00DB47B9">
      <w:pPr>
        <w:shd w:val="clear" w:color="auto" w:fill="FFFFFF"/>
        <w:spacing w:after="0" w:line="240" w:lineRule="auto"/>
        <w:contextualSpacing/>
        <w:rPr>
          <w:rFonts w:ascii="Times New Roman" w:hAnsi="Times New Roman" w:cs="Times New Roman"/>
          <w:color w:val="000000"/>
          <w:sz w:val="28"/>
          <w:szCs w:val="28"/>
        </w:rPr>
      </w:pPr>
      <w:r w:rsidRPr="005D42ED">
        <w:rPr>
          <w:rFonts w:ascii="Times New Roman" w:hAnsi="Times New Roman" w:cs="Times New Roman"/>
          <w:color w:val="000000"/>
          <w:sz w:val="28"/>
          <w:szCs w:val="28"/>
        </w:rPr>
        <w:t xml:space="preserve">36.  Правовое  положение опекунов и попечителей несовершеннолетних  </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 xml:space="preserve">       детей.</w:t>
      </w:r>
    </w:p>
    <w:p w:rsidR="00DB47B9" w:rsidRPr="005D42ED" w:rsidRDefault="00DB47B9" w:rsidP="00DB47B9">
      <w:pPr>
        <w:shd w:val="clear" w:color="auto" w:fill="FFFFFF"/>
        <w:spacing w:after="0" w:line="240" w:lineRule="auto"/>
        <w:contextualSpacing/>
        <w:rPr>
          <w:rFonts w:ascii="Times New Roman" w:hAnsi="Times New Roman" w:cs="Times New Roman"/>
          <w:color w:val="000000"/>
          <w:sz w:val="28"/>
          <w:szCs w:val="28"/>
        </w:rPr>
      </w:pPr>
      <w:r w:rsidRPr="005D42ED">
        <w:rPr>
          <w:rFonts w:ascii="Times New Roman" w:hAnsi="Times New Roman" w:cs="Times New Roman"/>
          <w:color w:val="000000"/>
          <w:sz w:val="28"/>
          <w:szCs w:val="28"/>
        </w:rPr>
        <w:t xml:space="preserve">37.  Прекращение опеки и попечительства над несовершеннолетними. </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38.  Понятие и порядок образования приемной семьи.</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39.  Договор о передаче ребенка на воспитание в приемную семью.</w:t>
      </w:r>
    </w:p>
    <w:p w:rsidR="00DB47B9" w:rsidRPr="005D42ED" w:rsidRDefault="00DB47B9" w:rsidP="00DB47B9">
      <w:pPr>
        <w:shd w:val="clear" w:color="auto" w:fill="FFFFFF"/>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40.  Права и обязанности приемных родителей.</w:t>
      </w:r>
    </w:p>
    <w:p w:rsidR="00DB47B9" w:rsidRPr="005D42ED" w:rsidRDefault="00DB47B9" w:rsidP="00DB47B9">
      <w:pPr>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41.  Детский дом семейного типа.</w:t>
      </w:r>
      <w:r w:rsidRPr="005D42ED">
        <w:rPr>
          <w:rFonts w:ascii="Times New Roman" w:hAnsi="Times New Roman" w:cs="Times New Roman"/>
          <w:sz w:val="28"/>
          <w:szCs w:val="28"/>
        </w:rPr>
        <w:t xml:space="preserve">                             </w:t>
      </w:r>
    </w:p>
    <w:p w:rsidR="00DB47B9" w:rsidRPr="005D42ED" w:rsidRDefault="00DB47B9" w:rsidP="00DB47B9">
      <w:pPr>
        <w:spacing w:after="0" w:line="240" w:lineRule="auto"/>
        <w:contextualSpacing/>
        <w:rPr>
          <w:rFonts w:ascii="Times New Roman" w:hAnsi="Times New Roman" w:cs="Times New Roman"/>
          <w:sz w:val="28"/>
          <w:szCs w:val="28"/>
        </w:rPr>
      </w:pPr>
      <w:r w:rsidRPr="005D42ED">
        <w:rPr>
          <w:rFonts w:ascii="Times New Roman" w:hAnsi="Times New Roman" w:cs="Times New Roman"/>
          <w:color w:val="000000"/>
          <w:sz w:val="28"/>
          <w:szCs w:val="28"/>
        </w:rPr>
        <w:t>42.  Формы устройства детей, оставшихся без попечения родителей.</w:t>
      </w:r>
    </w:p>
    <w:p w:rsidR="00DB47B9" w:rsidRPr="00D6056A" w:rsidRDefault="00DB47B9" w:rsidP="00DB47B9">
      <w:pPr>
        <w:pStyle w:val="31"/>
        <w:tabs>
          <w:tab w:val="left" w:pos="993"/>
          <w:tab w:val="left" w:pos="1066"/>
          <w:tab w:val="left" w:pos="1134"/>
        </w:tabs>
        <w:spacing w:after="0"/>
        <w:ind w:left="0"/>
        <w:contextualSpacing/>
        <w:rPr>
          <w:sz w:val="28"/>
          <w:szCs w:val="28"/>
        </w:rPr>
      </w:pPr>
    </w:p>
    <w:p w:rsidR="00DB47B9" w:rsidRPr="00BE755E" w:rsidRDefault="00DB47B9" w:rsidP="00DB47B9">
      <w:pPr>
        <w:pStyle w:val="a3"/>
        <w:jc w:val="center"/>
        <w:rPr>
          <w:rFonts w:ascii="Times New Roman" w:hAnsi="Times New Roman" w:cs="Times New Roman"/>
          <w:b/>
          <w:color w:val="000000"/>
          <w:sz w:val="28"/>
          <w:szCs w:val="28"/>
        </w:rPr>
      </w:pPr>
      <w:r w:rsidRPr="00BE755E">
        <w:rPr>
          <w:rFonts w:ascii="Times New Roman" w:hAnsi="Times New Roman" w:cs="Times New Roman"/>
          <w:b/>
          <w:color w:val="000000"/>
          <w:sz w:val="28"/>
          <w:szCs w:val="28"/>
        </w:rPr>
        <w:t>Пример экзаменационного билета</w:t>
      </w:r>
    </w:p>
    <w:p w:rsidR="00DB47B9" w:rsidRPr="00BE755E" w:rsidRDefault="00DB47B9" w:rsidP="00DB47B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
          <w:sz w:val="28"/>
          <w:szCs w:val="28"/>
        </w:rPr>
      </w:pPr>
      <w:r w:rsidRPr="00BE755E">
        <w:rPr>
          <w:rFonts w:ascii="Times New Roman" w:hAnsi="Times New Roman" w:cs="Times New Roman"/>
          <w:b/>
          <w:sz w:val="28"/>
          <w:szCs w:val="28"/>
        </w:rPr>
        <w:t>1 вопрос: теоретический вопрос (20 баллов)</w:t>
      </w:r>
    </w:p>
    <w:p w:rsidR="00DB47B9" w:rsidRPr="00E659E1" w:rsidRDefault="00DB47B9" w:rsidP="00DB47B9">
      <w:pPr>
        <w:pStyle w:val="a3"/>
        <w:spacing w:after="0" w:line="240" w:lineRule="auto"/>
        <w:ind w:left="0"/>
        <w:jc w:val="both"/>
        <w:rPr>
          <w:rFonts w:ascii="Times New Roman" w:hAnsi="Times New Roman"/>
          <w:i/>
          <w:sz w:val="28"/>
          <w:szCs w:val="28"/>
        </w:rPr>
      </w:pPr>
      <w:r w:rsidRPr="00133927">
        <w:rPr>
          <w:rFonts w:ascii="Times New Roman" w:hAnsi="Times New Roman"/>
          <w:sz w:val="28"/>
          <w:szCs w:val="28"/>
        </w:rPr>
        <w:t>1.</w:t>
      </w:r>
      <w:r w:rsidRPr="00E659E1">
        <w:rPr>
          <w:rFonts w:ascii="Times New Roman" w:hAnsi="Times New Roman"/>
          <w:i/>
          <w:sz w:val="28"/>
          <w:szCs w:val="28"/>
        </w:rPr>
        <w:t xml:space="preserve"> </w:t>
      </w:r>
      <w:r>
        <w:rPr>
          <w:rFonts w:ascii="Times New Roman" w:hAnsi="Times New Roman"/>
          <w:color w:val="000000"/>
          <w:sz w:val="28"/>
          <w:szCs w:val="28"/>
        </w:rPr>
        <w:t>Перечислите и охарактеризуйте о</w:t>
      </w:r>
      <w:r w:rsidRPr="00E659E1">
        <w:rPr>
          <w:rFonts w:ascii="Times New Roman" w:hAnsi="Times New Roman"/>
          <w:color w:val="000000"/>
          <w:sz w:val="28"/>
          <w:szCs w:val="28"/>
        </w:rPr>
        <w:t>снования прекращения брака</w:t>
      </w:r>
      <w:r>
        <w:rPr>
          <w:rFonts w:ascii="Times New Roman" w:hAnsi="Times New Roman"/>
          <w:color w:val="000000"/>
          <w:sz w:val="28"/>
          <w:szCs w:val="28"/>
        </w:rPr>
        <w:t>.</w:t>
      </w:r>
    </w:p>
    <w:p w:rsidR="00DB47B9" w:rsidRPr="00BE755E" w:rsidRDefault="00DB47B9" w:rsidP="00DB47B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
          <w:sz w:val="28"/>
          <w:szCs w:val="28"/>
        </w:rPr>
      </w:pPr>
      <w:r>
        <w:rPr>
          <w:rFonts w:ascii="Times New Roman" w:hAnsi="Times New Roman" w:cs="Times New Roman"/>
          <w:b/>
          <w:sz w:val="28"/>
          <w:szCs w:val="28"/>
        </w:rPr>
        <w:t>2 вопрос: (20</w:t>
      </w:r>
      <w:r w:rsidRPr="00BE755E">
        <w:rPr>
          <w:rFonts w:ascii="Times New Roman" w:hAnsi="Times New Roman" w:cs="Times New Roman"/>
          <w:b/>
          <w:sz w:val="28"/>
          <w:szCs w:val="28"/>
        </w:rPr>
        <w:t xml:space="preserve"> баллов)</w:t>
      </w:r>
    </w:p>
    <w:p w:rsidR="00DB47B9" w:rsidRPr="00E659E1" w:rsidRDefault="00DB47B9" w:rsidP="00DB47B9">
      <w:pPr>
        <w:shd w:val="clear" w:color="auto" w:fill="FFFFFF"/>
        <w:spacing w:after="0" w:line="240" w:lineRule="auto"/>
        <w:contextualSpacing/>
        <w:rPr>
          <w:rFonts w:ascii="Times New Roman" w:hAnsi="Times New Roman"/>
          <w:color w:val="000000"/>
          <w:sz w:val="28"/>
          <w:szCs w:val="28"/>
        </w:rPr>
      </w:pPr>
      <w:r w:rsidRPr="00133927">
        <w:rPr>
          <w:rFonts w:ascii="Times New Roman" w:hAnsi="Times New Roman"/>
          <w:sz w:val="28"/>
          <w:szCs w:val="28"/>
        </w:rPr>
        <w:t>2.</w:t>
      </w:r>
      <w:r w:rsidRPr="00E659E1">
        <w:rPr>
          <w:rFonts w:ascii="Times New Roman" w:hAnsi="Times New Roman"/>
          <w:i/>
          <w:sz w:val="28"/>
          <w:szCs w:val="28"/>
        </w:rPr>
        <w:t xml:space="preserve">  </w:t>
      </w:r>
      <w:r w:rsidRPr="00E659E1">
        <w:rPr>
          <w:rFonts w:ascii="Times New Roman" w:hAnsi="Times New Roman"/>
          <w:color w:val="000000"/>
          <w:sz w:val="28"/>
          <w:szCs w:val="28"/>
        </w:rPr>
        <w:t xml:space="preserve">Алиментные обязательства  братьев,  сестер,  дедушки,  бабушки,  внуков,  </w:t>
      </w:r>
    </w:p>
    <w:p w:rsidR="00DB47B9" w:rsidRDefault="00DB47B9" w:rsidP="00DB47B9">
      <w:pPr>
        <w:pStyle w:val="a3"/>
        <w:spacing w:after="0" w:line="240" w:lineRule="auto"/>
        <w:ind w:left="0"/>
        <w:jc w:val="both"/>
        <w:rPr>
          <w:rFonts w:ascii="Times New Roman" w:hAnsi="Times New Roman"/>
          <w:color w:val="000000"/>
          <w:sz w:val="28"/>
          <w:szCs w:val="28"/>
        </w:rPr>
      </w:pPr>
      <w:r>
        <w:rPr>
          <w:rFonts w:ascii="Times New Roman" w:hAnsi="Times New Roman"/>
          <w:color w:val="000000"/>
          <w:sz w:val="28"/>
          <w:szCs w:val="28"/>
        </w:rPr>
        <w:t xml:space="preserve">     </w:t>
      </w:r>
      <w:r w:rsidRPr="00E659E1">
        <w:rPr>
          <w:rFonts w:ascii="Times New Roman" w:hAnsi="Times New Roman"/>
          <w:color w:val="000000"/>
          <w:sz w:val="28"/>
          <w:szCs w:val="28"/>
        </w:rPr>
        <w:t>воспитанников, пасынков и падчериц</w:t>
      </w:r>
      <w:r>
        <w:rPr>
          <w:rFonts w:ascii="Times New Roman" w:hAnsi="Times New Roman"/>
          <w:color w:val="000000"/>
          <w:sz w:val="28"/>
          <w:szCs w:val="28"/>
        </w:rPr>
        <w:t xml:space="preserve">: основания возникновения и  </w:t>
      </w:r>
    </w:p>
    <w:p w:rsidR="00DB47B9" w:rsidRPr="00E659E1" w:rsidRDefault="00DB47B9" w:rsidP="00DB47B9">
      <w:pPr>
        <w:pStyle w:val="a3"/>
        <w:spacing w:after="0" w:line="240" w:lineRule="auto"/>
        <w:ind w:left="0"/>
        <w:jc w:val="both"/>
        <w:rPr>
          <w:rFonts w:ascii="Times New Roman" w:hAnsi="Times New Roman"/>
          <w:i/>
          <w:sz w:val="28"/>
          <w:szCs w:val="28"/>
        </w:rPr>
      </w:pPr>
      <w:r>
        <w:rPr>
          <w:rFonts w:ascii="Times New Roman" w:hAnsi="Times New Roman"/>
          <w:color w:val="000000"/>
          <w:sz w:val="28"/>
          <w:szCs w:val="28"/>
        </w:rPr>
        <w:t xml:space="preserve">     прекращения, порядок уплаты.</w:t>
      </w:r>
      <w:r w:rsidRPr="00E659E1">
        <w:rPr>
          <w:rFonts w:ascii="Times New Roman" w:hAnsi="Times New Roman"/>
          <w:i/>
          <w:sz w:val="28"/>
          <w:szCs w:val="28"/>
        </w:rPr>
        <w:t xml:space="preserve"> </w:t>
      </w:r>
    </w:p>
    <w:p w:rsidR="00DB47B9" w:rsidRPr="00BE755E" w:rsidRDefault="00DB47B9" w:rsidP="00DB47B9">
      <w:pPr>
        <w:shd w:val="clear" w:color="auto" w:fill="FFFFFF"/>
        <w:tabs>
          <w:tab w:val="left" w:pos="284"/>
          <w:tab w:val="left" w:pos="851"/>
        </w:tabs>
        <w:autoSpaceDE w:val="0"/>
        <w:autoSpaceDN w:val="0"/>
        <w:adjustRightInd w:val="0"/>
        <w:spacing w:after="0" w:line="240" w:lineRule="auto"/>
        <w:ind w:firstLine="284"/>
        <w:contextualSpacing/>
        <w:jc w:val="both"/>
        <w:rPr>
          <w:rFonts w:ascii="Times New Roman" w:hAnsi="Times New Roman" w:cs="Times New Roman"/>
          <w:b/>
          <w:sz w:val="28"/>
          <w:szCs w:val="28"/>
        </w:rPr>
      </w:pPr>
      <w:r>
        <w:rPr>
          <w:rFonts w:ascii="Times New Roman" w:hAnsi="Times New Roman" w:cs="Times New Roman"/>
          <w:b/>
          <w:sz w:val="28"/>
          <w:szCs w:val="28"/>
        </w:rPr>
        <w:t xml:space="preserve">       </w:t>
      </w:r>
      <w:r w:rsidRPr="00BE755E">
        <w:rPr>
          <w:rFonts w:ascii="Times New Roman" w:hAnsi="Times New Roman" w:cs="Times New Roman"/>
          <w:b/>
          <w:sz w:val="28"/>
          <w:szCs w:val="28"/>
        </w:rPr>
        <w:t>3 вопрос: Практико-ориентированное задание (20 баллов):</w:t>
      </w:r>
    </w:p>
    <w:p w:rsidR="00DB47B9" w:rsidRPr="00CB3947" w:rsidRDefault="00DB47B9" w:rsidP="00DB47B9">
      <w:pPr>
        <w:spacing w:after="0" w:line="240" w:lineRule="auto"/>
        <w:ind w:firstLine="709"/>
        <w:contextualSpacing/>
        <w:jc w:val="both"/>
        <w:rPr>
          <w:rFonts w:ascii="Times New Roman" w:hAnsi="Times New Roman" w:cs="Times New Roman"/>
          <w:sz w:val="28"/>
          <w:szCs w:val="28"/>
        </w:rPr>
      </w:pPr>
      <w:r w:rsidRPr="00CB3947">
        <w:rPr>
          <w:rFonts w:ascii="Times New Roman" w:hAnsi="Times New Roman" w:cs="Times New Roman"/>
          <w:sz w:val="28"/>
          <w:szCs w:val="28"/>
        </w:rPr>
        <w:t xml:space="preserve">Светлана Сиротина как суррогатная мать вынашивала ребенка биологических родителей - супругов Костиных. После рождения ребенка Сиротина не дала согласие на запись Костиных в качестве родителей ребенка. Через пять лет Сиротина обратилась в суд с иском к Костину об установлении его отцовства. В </w:t>
      </w:r>
      <w:r w:rsidRPr="00CB3947">
        <w:rPr>
          <w:rFonts w:ascii="Times New Roman" w:hAnsi="Times New Roman" w:cs="Times New Roman"/>
          <w:sz w:val="28"/>
          <w:szCs w:val="28"/>
        </w:rPr>
        <w:lastRenderedPageBreak/>
        <w:t>суде Костин пояснил, что не желает  признавать себя отцом данного ребенка, так как они с супругой усыновили другого. Кроме того, он отметил, что суд не может признать его отцом, так как в свое время не было получено согласие Сиротиной на запись Костина в качестве отца ребенка.</w:t>
      </w:r>
    </w:p>
    <w:p w:rsidR="00DB47B9" w:rsidRDefault="00DB47B9" w:rsidP="00DB47B9">
      <w:pPr>
        <w:spacing w:after="0" w:line="240" w:lineRule="auto"/>
        <w:ind w:firstLine="709"/>
        <w:contextualSpacing/>
        <w:jc w:val="both"/>
        <w:rPr>
          <w:rFonts w:ascii="Times New Roman" w:hAnsi="Times New Roman" w:cs="Times New Roman"/>
          <w:sz w:val="28"/>
          <w:szCs w:val="28"/>
        </w:rPr>
      </w:pPr>
      <w:r w:rsidRPr="00CB3947">
        <w:rPr>
          <w:rFonts w:ascii="Times New Roman" w:hAnsi="Times New Roman" w:cs="Times New Roman"/>
          <w:sz w:val="28"/>
          <w:szCs w:val="28"/>
        </w:rPr>
        <w:t>Имеются ли у Сиротиной правовые основания для обращения в суд? Спрогнозируйте дальнейшее поведение участников семейного спора и решение суда по данному казусу.</w:t>
      </w:r>
    </w:p>
    <w:p w:rsidR="00DB47B9" w:rsidRDefault="00DB47B9" w:rsidP="00DB47B9">
      <w:pPr>
        <w:spacing w:after="0" w:line="240" w:lineRule="auto"/>
        <w:contextualSpacing/>
        <w:jc w:val="both"/>
        <w:rPr>
          <w:rFonts w:ascii="Times New Roman" w:hAnsi="Times New Roman" w:cs="Times New Roman"/>
          <w:sz w:val="28"/>
          <w:szCs w:val="28"/>
        </w:rPr>
      </w:pPr>
    </w:p>
    <w:p w:rsidR="00DB47B9" w:rsidRPr="00BE755E" w:rsidRDefault="00DB47B9" w:rsidP="00DB47B9">
      <w:pPr>
        <w:pStyle w:val="1"/>
        <w:spacing w:before="0" w:beforeAutospacing="0" w:after="0" w:afterAutospacing="0" w:line="360" w:lineRule="auto"/>
        <w:ind w:firstLine="709"/>
        <w:jc w:val="both"/>
        <w:rPr>
          <w:sz w:val="28"/>
          <w:szCs w:val="28"/>
        </w:rPr>
      </w:pPr>
      <w:bookmarkStart w:id="2" w:name="_Toc9207658"/>
      <w:bookmarkStart w:id="3" w:name="_Toc11709411"/>
      <w:bookmarkStart w:id="4" w:name="_Toc11776782"/>
      <w:r w:rsidRPr="00BE755E">
        <w:rPr>
          <w:sz w:val="28"/>
          <w:szCs w:val="28"/>
        </w:rPr>
        <w:t xml:space="preserve">Соответствующие приказы, распоряжения ректората о контроле уровня освоения дисциплин и </w:t>
      </w:r>
      <w:proofErr w:type="spellStart"/>
      <w:r w:rsidRPr="00BE755E">
        <w:rPr>
          <w:sz w:val="28"/>
          <w:szCs w:val="28"/>
        </w:rPr>
        <w:t>сформированности</w:t>
      </w:r>
      <w:proofErr w:type="spellEnd"/>
      <w:r w:rsidRPr="00BE755E">
        <w:rPr>
          <w:sz w:val="28"/>
          <w:szCs w:val="28"/>
        </w:rPr>
        <w:t xml:space="preserve"> компетенций студентов</w:t>
      </w:r>
      <w:bookmarkEnd w:id="2"/>
      <w:bookmarkEnd w:id="3"/>
      <w:bookmarkEnd w:id="4"/>
      <w:r w:rsidRPr="00BE755E">
        <w:rPr>
          <w:sz w:val="28"/>
          <w:szCs w:val="28"/>
        </w:rPr>
        <w:t xml:space="preserve">  </w:t>
      </w:r>
    </w:p>
    <w:p w:rsidR="00DB47B9" w:rsidRPr="00BE755E" w:rsidRDefault="00DB47B9" w:rsidP="00DB47B9">
      <w:pPr>
        <w:spacing w:after="0" w:line="36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Приказ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BE755E">
        <w:rPr>
          <w:rFonts w:ascii="Times New Roman" w:hAnsi="Times New Roman" w:cs="Times New Roman"/>
          <w:sz w:val="28"/>
          <w:szCs w:val="28"/>
        </w:rPr>
        <w:t>бакалавриата</w:t>
      </w:r>
      <w:proofErr w:type="spellEnd"/>
      <w:r w:rsidRPr="00BE755E">
        <w:rPr>
          <w:rFonts w:ascii="Times New Roman" w:hAnsi="Times New Roman" w:cs="Times New Roman"/>
          <w:sz w:val="28"/>
          <w:szCs w:val="28"/>
        </w:rPr>
        <w:t xml:space="preserve"> и магистратуры в Финансовом университете».</w:t>
      </w:r>
    </w:p>
    <w:p w:rsidR="00DB47B9" w:rsidRPr="00BE755E" w:rsidRDefault="00DB47B9" w:rsidP="00DB47B9">
      <w:pPr>
        <w:spacing w:after="0" w:line="360" w:lineRule="auto"/>
        <w:ind w:firstLine="709"/>
        <w:jc w:val="both"/>
        <w:rPr>
          <w:rFonts w:ascii="Times New Roman" w:hAnsi="Times New Roman" w:cs="Times New Roman"/>
          <w:sz w:val="28"/>
          <w:szCs w:val="28"/>
        </w:rPr>
      </w:pPr>
    </w:p>
    <w:p w:rsidR="00DB47B9" w:rsidRPr="00BE755E" w:rsidRDefault="00DB47B9" w:rsidP="00DB47B9">
      <w:pPr>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8. Перечень основной и дополнительной учебной литературы, необходимой для освоения дисциплины</w:t>
      </w:r>
    </w:p>
    <w:p w:rsidR="00DB47B9" w:rsidRPr="00BE755E" w:rsidRDefault="00DB47B9" w:rsidP="00DB47B9">
      <w:pPr>
        <w:jc w:val="center"/>
        <w:rPr>
          <w:rFonts w:ascii="Times New Roman" w:hAnsi="Times New Roman" w:cs="Times New Roman"/>
          <w:b/>
          <w:color w:val="FF0000"/>
          <w:sz w:val="32"/>
          <w:szCs w:val="32"/>
          <w:lang w:eastAsia="ru-RU"/>
        </w:rPr>
      </w:pPr>
      <w:r w:rsidRPr="00BE755E">
        <w:rPr>
          <w:rFonts w:ascii="Times New Roman" w:hAnsi="Times New Roman" w:cs="Times New Roman"/>
          <w:b/>
          <w:sz w:val="28"/>
          <w:szCs w:val="24"/>
          <w:lang w:eastAsia="ru-RU"/>
        </w:rPr>
        <w:t>Нормативные акты</w:t>
      </w:r>
    </w:p>
    <w:p w:rsidR="00DB47B9" w:rsidRPr="00CB3947" w:rsidRDefault="00DB47B9" w:rsidP="00DB47B9">
      <w:pPr>
        <w:pStyle w:val="a3"/>
        <w:spacing w:after="0" w:line="240" w:lineRule="auto"/>
        <w:ind w:left="0"/>
        <w:jc w:val="both"/>
        <w:rPr>
          <w:rFonts w:ascii="Times New Roman" w:hAnsi="Times New Roman" w:cs="Times New Roman"/>
          <w:sz w:val="28"/>
          <w:szCs w:val="28"/>
        </w:rPr>
      </w:pPr>
      <w:r w:rsidRPr="00CB3947">
        <w:rPr>
          <w:rFonts w:ascii="Times New Roman" w:hAnsi="Times New Roman" w:cs="Times New Roman"/>
          <w:sz w:val="28"/>
          <w:szCs w:val="28"/>
        </w:rPr>
        <w:t xml:space="preserve">1). Конвенция о правах ребенка от 20 ноября </w:t>
      </w:r>
      <w:smartTag w:uri="urn:schemas-microsoft-com:office:smarttags" w:element="metricconverter">
        <w:smartTagPr>
          <w:attr w:name="ProductID" w:val="1989 г"/>
        </w:smartTagPr>
        <w:r w:rsidRPr="00CB3947">
          <w:rPr>
            <w:rFonts w:ascii="Times New Roman" w:hAnsi="Times New Roman" w:cs="Times New Roman"/>
            <w:sz w:val="28"/>
            <w:szCs w:val="28"/>
          </w:rPr>
          <w:t>1989 г</w:t>
        </w:r>
      </w:smartTag>
      <w:r w:rsidRPr="00CB3947">
        <w:rPr>
          <w:rFonts w:ascii="Times New Roman" w:hAnsi="Times New Roman" w:cs="Times New Roman"/>
          <w:sz w:val="28"/>
          <w:szCs w:val="28"/>
        </w:rPr>
        <w:t>. // Ведомости СССР. 1990. № 45. Ст. 955.</w:t>
      </w:r>
    </w:p>
    <w:p w:rsidR="00DB47B9" w:rsidRPr="00CB3947" w:rsidRDefault="00DB47B9" w:rsidP="00DB47B9">
      <w:pPr>
        <w:pStyle w:val="a3"/>
        <w:spacing w:after="0" w:line="240" w:lineRule="auto"/>
        <w:ind w:left="0"/>
        <w:jc w:val="both"/>
        <w:rPr>
          <w:rFonts w:ascii="Times New Roman" w:hAnsi="Times New Roman" w:cs="Times New Roman"/>
          <w:sz w:val="28"/>
          <w:szCs w:val="28"/>
        </w:rPr>
      </w:pPr>
      <w:r w:rsidRPr="00CB3947">
        <w:rPr>
          <w:rFonts w:ascii="Times New Roman" w:hAnsi="Times New Roman" w:cs="Times New Roman"/>
          <w:sz w:val="28"/>
          <w:szCs w:val="28"/>
        </w:rPr>
        <w:t xml:space="preserve">2). Конвенция СНГ о правовой помощи и правовых отношениях по гражданским, семейным и уголовным делам. 22 января </w:t>
      </w:r>
      <w:smartTag w:uri="urn:schemas-microsoft-com:office:smarttags" w:element="metricconverter">
        <w:smartTagPr>
          <w:attr w:name="ProductID" w:val="1993 г"/>
        </w:smartTagPr>
        <w:r w:rsidRPr="00CB3947">
          <w:rPr>
            <w:rFonts w:ascii="Times New Roman" w:hAnsi="Times New Roman" w:cs="Times New Roman"/>
            <w:sz w:val="28"/>
            <w:szCs w:val="28"/>
          </w:rPr>
          <w:t>1993 г</w:t>
        </w:r>
      </w:smartTag>
      <w:r w:rsidRPr="00CB3947">
        <w:rPr>
          <w:rFonts w:ascii="Times New Roman" w:hAnsi="Times New Roman" w:cs="Times New Roman"/>
          <w:sz w:val="28"/>
          <w:szCs w:val="28"/>
        </w:rPr>
        <w:t xml:space="preserve">., Минск, Республика Беларусь. Ратифицирована Федеральным законом от 4 августа </w:t>
      </w:r>
      <w:smartTag w:uri="urn:schemas-microsoft-com:office:smarttags" w:element="metricconverter">
        <w:smartTagPr>
          <w:attr w:name="ProductID" w:val="1994 г"/>
        </w:smartTagPr>
        <w:r w:rsidRPr="00CB3947">
          <w:rPr>
            <w:rFonts w:ascii="Times New Roman" w:hAnsi="Times New Roman" w:cs="Times New Roman"/>
            <w:sz w:val="28"/>
            <w:szCs w:val="28"/>
          </w:rPr>
          <w:t>1994 г</w:t>
        </w:r>
      </w:smartTag>
      <w:r w:rsidRPr="00CB3947">
        <w:rPr>
          <w:rFonts w:ascii="Times New Roman" w:hAnsi="Times New Roman" w:cs="Times New Roman"/>
          <w:sz w:val="28"/>
          <w:szCs w:val="28"/>
        </w:rPr>
        <w:t>. № 16-ФЗ // СЗ РФ. 1994 № 15. Ст. 1684; 1995. № 17. Ст. 1472.</w:t>
      </w:r>
    </w:p>
    <w:p w:rsidR="00DB47B9" w:rsidRPr="00CB3947" w:rsidRDefault="00DB47B9" w:rsidP="00DB47B9">
      <w:pPr>
        <w:pStyle w:val="a3"/>
        <w:spacing w:after="0" w:line="240" w:lineRule="auto"/>
        <w:ind w:left="0"/>
        <w:jc w:val="both"/>
        <w:rPr>
          <w:rFonts w:ascii="Times New Roman" w:hAnsi="Times New Roman" w:cs="Times New Roman"/>
          <w:sz w:val="28"/>
          <w:szCs w:val="28"/>
        </w:rPr>
      </w:pPr>
      <w:r w:rsidRPr="00CB3947">
        <w:rPr>
          <w:rFonts w:ascii="Times New Roman" w:hAnsi="Times New Roman" w:cs="Times New Roman"/>
          <w:sz w:val="28"/>
          <w:szCs w:val="28"/>
        </w:rPr>
        <w:t xml:space="preserve">3). Конституция  Российской  Федерации от 12 декабря </w:t>
      </w:r>
      <w:smartTag w:uri="urn:schemas-microsoft-com:office:smarttags" w:element="metricconverter">
        <w:smartTagPr>
          <w:attr w:name="ProductID" w:val="1993 г"/>
        </w:smartTagPr>
        <w:r w:rsidRPr="00CB3947">
          <w:rPr>
            <w:rFonts w:ascii="Times New Roman" w:hAnsi="Times New Roman" w:cs="Times New Roman"/>
            <w:sz w:val="28"/>
            <w:szCs w:val="28"/>
          </w:rPr>
          <w:t>1993 г</w:t>
        </w:r>
      </w:smartTag>
      <w:r w:rsidRPr="00CB3947">
        <w:rPr>
          <w:rFonts w:ascii="Times New Roman" w:hAnsi="Times New Roman" w:cs="Times New Roman"/>
          <w:sz w:val="28"/>
          <w:szCs w:val="28"/>
        </w:rPr>
        <w:t>. (с последующими изменениями и дополнениями)//Российская газета. 1993. 25 декабря; 2009. 21 января.</w:t>
      </w:r>
    </w:p>
    <w:p w:rsidR="00DB47B9" w:rsidRPr="00CB3947" w:rsidRDefault="00DB47B9" w:rsidP="00DB47B9">
      <w:pPr>
        <w:pStyle w:val="a3"/>
        <w:spacing w:after="0" w:line="240" w:lineRule="auto"/>
        <w:ind w:left="0"/>
        <w:jc w:val="both"/>
        <w:rPr>
          <w:rFonts w:ascii="Times New Roman" w:hAnsi="Times New Roman" w:cs="Times New Roman"/>
          <w:sz w:val="28"/>
          <w:szCs w:val="28"/>
        </w:rPr>
      </w:pPr>
      <w:r w:rsidRPr="00CB3947">
        <w:rPr>
          <w:rFonts w:ascii="Times New Roman" w:hAnsi="Times New Roman" w:cs="Times New Roman"/>
          <w:sz w:val="28"/>
          <w:szCs w:val="28"/>
        </w:rPr>
        <w:t xml:space="preserve">4). Семейный  кодекс Российской  Федерации  от 8 декабря </w:t>
      </w:r>
      <w:smartTag w:uri="urn:schemas-microsoft-com:office:smarttags" w:element="metricconverter">
        <w:smartTagPr>
          <w:attr w:name="ProductID" w:val="1995 г"/>
        </w:smartTagPr>
        <w:r w:rsidRPr="00CB3947">
          <w:rPr>
            <w:rFonts w:ascii="Times New Roman" w:hAnsi="Times New Roman" w:cs="Times New Roman"/>
            <w:sz w:val="28"/>
            <w:szCs w:val="28"/>
          </w:rPr>
          <w:t>1995 г</w:t>
        </w:r>
      </w:smartTag>
      <w:r w:rsidRPr="00CB3947">
        <w:rPr>
          <w:rFonts w:ascii="Times New Roman" w:hAnsi="Times New Roman" w:cs="Times New Roman"/>
          <w:sz w:val="28"/>
          <w:szCs w:val="28"/>
        </w:rPr>
        <w:t>. с последую</w:t>
      </w:r>
      <w:r>
        <w:rPr>
          <w:rFonts w:ascii="Times New Roman" w:hAnsi="Times New Roman" w:cs="Times New Roman"/>
          <w:sz w:val="28"/>
          <w:szCs w:val="28"/>
        </w:rPr>
        <w:t>щими изменениями и дополнениями</w:t>
      </w:r>
      <w:r w:rsidRPr="00CB3947">
        <w:rPr>
          <w:rFonts w:ascii="Times New Roman" w:hAnsi="Times New Roman" w:cs="Times New Roman"/>
          <w:sz w:val="28"/>
          <w:szCs w:val="28"/>
        </w:rPr>
        <w:t>//СЗ РФ. 1996. № 1. Ст. 16.</w:t>
      </w:r>
    </w:p>
    <w:p w:rsidR="00DB47B9" w:rsidRPr="00CB3947" w:rsidRDefault="00DB47B9" w:rsidP="00DB47B9">
      <w:pPr>
        <w:pStyle w:val="a3"/>
        <w:spacing w:after="0" w:line="240" w:lineRule="auto"/>
        <w:ind w:left="0"/>
        <w:jc w:val="both"/>
        <w:rPr>
          <w:rFonts w:ascii="Times New Roman" w:hAnsi="Times New Roman" w:cs="Times New Roman"/>
          <w:sz w:val="28"/>
          <w:szCs w:val="28"/>
        </w:rPr>
      </w:pPr>
      <w:r w:rsidRPr="00CB3947">
        <w:rPr>
          <w:rFonts w:ascii="Times New Roman" w:hAnsi="Times New Roman" w:cs="Times New Roman"/>
          <w:sz w:val="28"/>
          <w:szCs w:val="28"/>
        </w:rPr>
        <w:t xml:space="preserve">5). Гражданский кодекс Российской  Федерации от 21 октября </w:t>
      </w:r>
      <w:smartTag w:uri="urn:schemas-microsoft-com:office:smarttags" w:element="metricconverter">
        <w:smartTagPr>
          <w:attr w:name="ProductID" w:val="1994 г"/>
        </w:smartTagPr>
        <w:r w:rsidRPr="00CB3947">
          <w:rPr>
            <w:rFonts w:ascii="Times New Roman" w:hAnsi="Times New Roman" w:cs="Times New Roman"/>
            <w:sz w:val="28"/>
            <w:szCs w:val="28"/>
          </w:rPr>
          <w:t>1994 г</w:t>
        </w:r>
      </w:smartTag>
      <w:r w:rsidRPr="00CB3947">
        <w:rPr>
          <w:rFonts w:ascii="Times New Roman" w:hAnsi="Times New Roman" w:cs="Times New Roman"/>
          <w:sz w:val="28"/>
          <w:szCs w:val="28"/>
        </w:rPr>
        <w:t>. с последующими изменениями и дополнениями//СЗ РФ 1994. № 32. Ст. 3301.</w:t>
      </w:r>
    </w:p>
    <w:p w:rsidR="00DB47B9" w:rsidRPr="00CB3947" w:rsidRDefault="00DB47B9" w:rsidP="00DB47B9">
      <w:pPr>
        <w:pStyle w:val="a3"/>
        <w:spacing w:after="0" w:line="240" w:lineRule="auto"/>
        <w:ind w:left="0"/>
        <w:jc w:val="both"/>
        <w:rPr>
          <w:rFonts w:ascii="Times New Roman" w:hAnsi="Times New Roman" w:cs="Times New Roman"/>
          <w:sz w:val="28"/>
          <w:szCs w:val="28"/>
        </w:rPr>
      </w:pPr>
      <w:r w:rsidRPr="00CB3947">
        <w:rPr>
          <w:rFonts w:ascii="Times New Roman" w:hAnsi="Times New Roman" w:cs="Times New Roman"/>
          <w:sz w:val="28"/>
          <w:szCs w:val="28"/>
        </w:rPr>
        <w:t xml:space="preserve">6). Федеральный  закон  «Об актах  гражданского состояния» от 15 ноября </w:t>
      </w:r>
      <w:smartTag w:uri="urn:schemas-microsoft-com:office:smarttags" w:element="metricconverter">
        <w:smartTagPr>
          <w:attr w:name="ProductID" w:val="1997 г"/>
        </w:smartTagPr>
        <w:r w:rsidRPr="00CB3947">
          <w:rPr>
            <w:rFonts w:ascii="Times New Roman" w:hAnsi="Times New Roman" w:cs="Times New Roman"/>
            <w:sz w:val="28"/>
            <w:szCs w:val="28"/>
          </w:rPr>
          <w:t>1997 г</w:t>
        </w:r>
      </w:smartTag>
      <w:r w:rsidRPr="00CB3947">
        <w:rPr>
          <w:rFonts w:ascii="Times New Roman" w:hAnsi="Times New Roman" w:cs="Times New Roman"/>
          <w:sz w:val="28"/>
          <w:szCs w:val="28"/>
        </w:rPr>
        <w:t>. с последующими изменениями и дополнениями//СЗ РФ 1997. №</w:t>
      </w:r>
      <w:r>
        <w:rPr>
          <w:rFonts w:ascii="Times New Roman" w:hAnsi="Times New Roman" w:cs="Times New Roman"/>
          <w:sz w:val="28"/>
          <w:szCs w:val="28"/>
        </w:rPr>
        <w:t xml:space="preserve"> </w:t>
      </w:r>
      <w:r w:rsidRPr="00CB3947">
        <w:rPr>
          <w:rFonts w:ascii="Times New Roman" w:hAnsi="Times New Roman" w:cs="Times New Roman"/>
          <w:sz w:val="28"/>
          <w:szCs w:val="28"/>
        </w:rPr>
        <w:t>47. Ст. 5340.</w:t>
      </w:r>
    </w:p>
    <w:p w:rsidR="00DB47B9" w:rsidRPr="00CB3947" w:rsidRDefault="00DB47B9" w:rsidP="00DB47B9">
      <w:pPr>
        <w:pStyle w:val="a3"/>
        <w:spacing w:after="0" w:line="240" w:lineRule="auto"/>
        <w:ind w:left="0"/>
        <w:jc w:val="both"/>
        <w:rPr>
          <w:rFonts w:ascii="Times New Roman" w:hAnsi="Times New Roman" w:cs="Times New Roman"/>
          <w:sz w:val="28"/>
          <w:szCs w:val="28"/>
        </w:rPr>
      </w:pPr>
      <w:r w:rsidRPr="00CB3947">
        <w:rPr>
          <w:rFonts w:ascii="Times New Roman" w:hAnsi="Times New Roman" w:cs="Times New Roman"/>
          <w:sz w:val="28"/>
          <w:szCs w:val="28"/>
        </w:rPr>
        <w:t>7). Федеральный закон «Об основах охраны здоровья граждан в Российской Федерации» от 21 ноября 2011 г. с последую</w:t>
      </w:r>
      <w:r>
        <w:rPr>
          <w:rFonts w:ascii="Times New Roman" w:hAnsi="Times New Roman" w:cs="Times New Roman"/>
          <w:sz w:val="28"/>
          <w:szCs w:val="28"/>
        </w:rPr>
        <w:t>щими изменениями и дополнениями</w:t>
      </w:r>
      <w:r w:rsidRPr="00CB3947">
        <w:rPr>
          <w:rFonts w:ascii="Times New Roman" w:hAnsi="Times New Roman" w:cs="Times New Roman"/>
          <w:sz w:val="28"/>
          <w:szCs w:val="28"/>
        </w:rPr>
        <w:t>// СЗ РФ. 2011. № 48. С. 6724.</w:t>
      </w:r>
    </w:p>
    <w:p w:rsidR="00DB47B9" w:rsidRPr="00CB3947" w:rsidRDefault="00DB47B9" w:rsidP="00DB47B9">
      <w:pPr>
        <w:pStyle w:val="a3"/>
        <w:spacing w:after="0" w:line="240" w:lineRule="auto"/>
        <w:ind w:left="0"/>
        <w:jc w:val="both"/>
        <w:rPr>
          <w:rFonts w:ascii="Times New Roman" w:hAnsi="Times New Roman" w:cs="Times New Roman"/>
          <w:sz w:val="28"/>
          <w:szCs w:val="28"/>
        </w:rPr>
      </w:pPr>
      <w:r w:rsidRPr="00CB3947">
        <w:rPr>
          <w:rFonts w:ascii="Times New Roman" w:hAnsi="Times New Roman" w:cs="Times New Roman"/>
          <w:sz w:val="28"/>
          <w:szCs w:val="28"/>
        </w:rPr>
        <w:t xml:space="preserve">8). Федеральный закон «Об основных гарантиях  прав ребенка  в РФ» от 24 июля </w:t>
      </w:r>
      <w:smartTag w:uri="urn:schemas-microsoft-com:office:smarttags" w:element="metricconverter">
        <w:smartTagPr>
          <w:attr w:name="ProductID" w:val="1998 г"/>
        </w:smartTagPr>
        <w:r w:rsidRPr="00CB3947">
          <w:rPr>
            <w:rFonts w:ascii="Times New Roman" w:hAnsi="Times New Roman" w:cs="Times New Roman"/>
            <w:sz w:val="28"/>
            <w:szCs w:val="28"/>
          </w:rPr>
          <w:t>1998 г</w:t>
        </w:r>
      </w:smartTag>
      <w:r w:rsidRPr="00CB3947">
        <w:rPr>
          <w:rFonts w:ascii="Times New Roman" w:hAnsi="Times New Roman" w:cs="Times New Roman"/>
          <w:sz w:val="28"/>
          <w:szCs w:val="28"/>
        </w:rPr>
        <w:t>. (с последующими изменениями и дополнениями)//СЗ РФ.1998.</w:t>
      </w:r>
      <w:r>
        <w:rPr>
          <w:rFonts w:ascii="Times New Roman" w:hAnsi="Times New Roman" w:cs="Times New Roman"/>
          <w:sz w:val="28"/>
          <w:szCs w:val="28"/>
        </w:rPr>
        <w:t xml:space="preserve"> </w:t>
      </w:r>
      <w:r w:rsidRPr="00CB3947">
        <w:rPr>
          <w:rFonts w:ascii="Times New Roman" w:hAnsi="Times New Roman" w:cs="Times New Roman"/>
          <w:sz w:val="28"/>
          <w:szCs w:val="28"/>
        </w:rPr>
        <w:t>№</w:t>
      </w:r>
      <w:r>
        <w:rPr>
          <w:rFonts w:ascii="Times New Roman" w:hAnsi="Times New Roman" w:cs="Times New Roman"/>
          <w:sz w:val="28"/>
          <w:szCs w:val="28"/>
        </w:rPr>
        <w:t xml:space="preserve"> </w:t>
      </w:r>
      <w:r w:rsidRPr="00CB3947">
        <w:rPr>
          <w:rFonts w:ascii="Times New Roman" w:hAnsi="Times New Roman" w:cs="Times New Roman"/>
          <w:sz w:val="28"/>
          <w:szCs w:val="28"/>
        </w:rPr>
        <w:t>31.Ст. 3802.</w:t>
      </w:r>
    </w:p>
    <w:p w:rsidR="00DB47B9" w:rsidRPr="00CB3947" w:rsidRDefault="00DB47B9" w:rsidP="00DB47B9">
      <w:pPr>
        <w:pStyle w:val="a3"/>
        <w:spacing w:after="0" w:line="240" w:lineRule="auto"/>
        <w:ind w:left="0"/>
        <w:jc w:val="both"/>
        <w:rPr>
          <w:rFonts w:ascii="Times New Roman" w:hAnsi="Times New Roman" w:cs="Times New Roman"/>
          <w:sz w:val="28"/>
          <w:szCs w:val="28"/>
        </w:rPr>
      </w:pPr>
      <w:r w:rsidRPr="00CB3947">
        <w:rPr>
          <w:rFonts w:ascii="Times New Roman" w:hAnsi="Times New Roman" w:cs="Times New Roman"/>
          <w:sz w:val="28"/>
          <w:szCs w:val="28"/>
        </w:rPr>
        <w:lastRenderedPageBreak/>
        <w:t>9). Федеральный закон «О государственном банке данных о детях, оставшихся без попечения родителей» (с последующими изменениями и дополнениями)// СЗ РФ.</w:t>
      </w:r>
      <w:r>
        <w:rPr>
          <w:rFonts w:ascii="Times New Roman" w:hAnsi="Times New Roman" w:cs="Times New Roman"/>
          <w:sz w:val="28"/>
          <w:szCs w:val="28"/>
        </w:rPr>
        <w:t xml:space="preserve"> </w:t>
      </w:r>
      <w:r w:rsidRPr="00CB3947">
        <w:rPr>
          <w:rFonts w:ascii="Times New Roman" w:hAnsi="Times New Roman" w:cs="Times New Roman"/>
          <w:sz w:val="28"/>
          <w:szCs w:val="28"/>
        </w:rPr>
        <w:t>2001. № 17. Ст. 1613.</w:t>
      </w:r>
    </w:p>
    <w:p w:rsidR="00DB47B9" w:rsidRPr="00CB3947" w:rsidRDefault="00DB47B9" w:rsidP="00DB47B9">
      <w:pPr>
        <w:pStyle w:val="a3"/>
        <w:spacing w:after="0" w:line="240" w:lineRule="auto"/>
        <w:ind w:left="0"/>
        <w:jc w:val="both"/>
        <w:rPr>
          <w:rFonts w:ascii="Times New Roman" w:hAnsi="Times New Roman" w:cs="Times New Roman"/>
          <w:sz w:val="28"/>
          <w:szCs w:val="28"/>
        </w:rPr>
      </w:pPr>
      <w:r w:rsidRPr="00CB3947">
        <w:rPr>
          <w:rFonts w:ascii="Times New Roman" w:hAnsi="Times New Roman" w:cs="Times New Roman"/>
          <w:sz w:val="28"/>
          <w:szCs w:val="28"/>
        </w:rPr>
        <w:t xml:space="preserve">10). Федеральный закон «Об опеке и попечительстве» от 11 апреля </w:t>
      </w:r>
      <w:smartTag w:uri="urn:schemas-microsoft-com:office:smarttags" w:element="metricconverter">
        <w:smartTagPr>
          <w:attr w:name="ProductID" w:val="2008 г"/>
        </w:smartTagPr>
        <w:r w:rsidRPr="00CB3947">
          <w:rPr>
            <w:rFonts w:ascii="Times New Roman" w:hAnsi="Times New Roman" w:cs="Times New Roman"/>
            <w:sz w:val="28"/>
            <w:szCs w:val="28"/>
          </w:rPr>
          <w:t>2008 г</w:t>
        </w:r>
      </w:smartTag>
      <w:r w:rsidRPr="00CB3947">
        <w:rPr>
          <w:rFonts w:ascii="Times New Roman" w:hAnsi="Times New Roman" w:cs="Times New Roman"/>
          <w:sz w:val="28"/>
          <w:szCs w:val="28"/>
        </w:rPr>
        <w:t>. (с последующими изменениями и дополнениями)//СЗ РФ. № 17. Ст. 1755.</w:t>
      </w:r>
    </w:p>
    <w:p w:rsidR="00DB47B9" w:rsidRPr="00CB3947" w:rsidRDefault="00DB47B9" w:rsidP="00DB47B9">
      <w:pPr>
        <w:pStyle w:val="a3"/>
        <w:spacing w:after="0" w:line="240" w:lineRule="auto"/>
        <w:ind w:left="0"/>
        <w:jc w:val="both"/>
        <w:rPr>
          <w:rFonts w:ascii="Times New Roman" w:hAnsi="Times New Roman" w:cs="Times New Roman"/>
          <w:sz w:val="28"/>
          <w:szCs w:val="28"/>
        </w:rPr>
      </w:pPr>
      <w:r w:rsidRPr="00CB3947">
        <w:rPr>
          <w:rFonts w:ascii="Times New Roman" w:hAnsi="Times New Roman" w:cs="Times New Roman"/>
          <w:sz w:val="28"/>
          <w:szCs w:val="28"/>
        </w:rPr>
        <w:t xml:space="preserve">11). Указ Президента РФ «Об Уполномоченном при Президенте Российской Федерации по правам ребенка» от 01 сентября </w:t>
      </w:r>
      <w:smartTag w:uri="urn:schemas-microsoft-com:office:smarttags" w:element="metricconverter">
        <w:smartTagPr>
          <w:attr w:name="ProductID" w:val="2009 г"/>
        </w:smartTagPr>
        <w:r w:rsidRPr="00CB3947">
          <w:rPr>
            <w:rFonts w:ascii="Times New Roman" w:hAnsi="Times New Roman" w:cs="Times New Roman"/>
            <w:sz w:val="28"/>
            <w:szCs w:val="28"/>
          </w:rPr>
          <w:t>2009 г</w:t>
        </w:r>
      </w:smartTag>
      <w:r w:rsidRPr="00CB3947">
        <w:rPr>
          <w:rFonts w:ascii="Times New Roman" w:hAnsi="Times New Roman" w:cs="Times New Roman"/>
          <w:sz w:val="28"/>
          <w:szCs w:val="28"/>
        </w:rPr>
        <w:t>.// СЗ РФ.2009. № 36. Ст. 4312.</w:t>
      </w:r>
    </w:p>
    <w:p w:rsidR="00DB47B9" w:rsidRPr="00CB3947" w:rsidRDefault="00DB47B9" w:rsidP="00DB47B9">
      <w:pPr>
        <w:pStyle w:val="a3"/>
        <w:spacing w:after="0" w:line="240" w:lineRule="auto"/>
        <w:ind w:left="0"/>
        <w:jc w:val="both"/>
        <w:rPr>
          <w:rFonts w:ascii="Times New Roman" w:hAnsi="Times New Roman" w:cs="Times New Roman"/>
          <w:sz w:val="28"/>
          <w:szCs w:val="28"/>
        </w:rPr>
      </w:pPr>
      <w:r w:rsidRPr="00CB3947">
        <w:rPr>
          <w:rFonts w:ascii="Times New Roman" w:hAnsi="Times New Roman" w:cs="Times New Roman"/>
          <w:sz w:val="28"/>
          <w:szCs w:val="28"/>
        </w:rPr>
        <w:t xml:space="preserve">12). Постановление Правительства РФ  «Об утверждении перечня заболеваний, при наличии которых лицо не может усыновить ребенка, принять его под опеку (попечительство), взять в приемную семью» от 1 мая </w:t>
      </w:r>
      <w:smartTag w:uri="urn:schemas-microsoft-com:office:smarttags" w:element="metricconverter">
        <w:smartTagPr>
          <w:attr w:name="ProductID" w:val="1996 г"/>
        </w:smartTagPr>
        <w:r w:rsidRPr="00CB3947">
          <w:rPr>
            <w:rFonts w:ascii="Times New Roman" w:hAnsi="Times New Roman" w:cs="Times New Roman"/>
            <w:sz w:val="28"/>
            <w:szCs w:val="28"/>
          </w:rPr>
          <w:t>1996 г</w:t>
        </w:r>
      </w:smartTag>
      <w:r>
        <w:rPr>
          <w:rFonts w:ascii="Times New Roman" w:hAnsi="Times New Roman" w:cs="Times New Roman"/>
          <w:sz w:val="28"/>
          <w:szCs w:val="28"/>
        </w:rPr>
        <w:t>. № 542</w:t>
      </w:r>
      <w:r w:rsidRPr="00CB3947">
        <w:rPr>
          <w:rFonts w:ascii="Times New Roman" w:hAnsi="Times New Roman" w:cs="Times New Roman"/>
          <w:sz w:val="28"/>
          <w:szCs w:val="28"/>
        </w:rPr>
        <w:t>// СЗ РФ. 1996. № 19. Ст. 2304.</w:t>
      </w:r>
    </w:p>
    <w:p w:rsidR="00DB47B9" w:rsidRPr="00CB3947" w:rsidRDefault="00DB47B9" w:rsidP="00DB47B9">
      <w:pPr>
        <w:pStyle w:val="a3"/>
        <w:widowControl w:val="0"/>
        <w:autoSpaceDE w:val="0"/>
        <w:autoSpaceDN w:val="0"/>
        <w:adjustRightInd w:val="0"/>
        <w:spacing w:after="0" w:line="240" w:lineRule="auto"/>
        <w:ind w:left="0"/>
        <w:jc w:val="both"/>
        <w:rPr>
          <w:rFonts w:ascii="Times New Roman" w:hAnsi="Times New Roman" w:cs="Times New Roman"/>
          <w:sz w:val="28"/>
          <w:szCs w:val="28"/>
        </w:rPr>
      </w:pPr>
      <w:r w:rsidRPr="00CB3947">
        <w:rPr>
          <w:rFonts w:ascii="Times New Roman" w:hAnsi="Times New Roman" w:cs="Times New Roman"/>
          <w:sz w:val="28"/>
          <w:szCs w:val="28"/>
        </w:rPr>
        <w:t>13).</w:t>
      </w:r>
      <w:r>
        <w:rPr>
          <w:rFonts w:ascii="Times New Roman" w:hAnsi="Times New Roman" w:cs="Times New Roman"/>
          <w:sz w:val="28"/>
          <w:szCs w:val="28"/>
        </w:rPr>
        <w:t xml:space="preserve"> Постановление Правительства РФ</w:t>
      </w:r>
      <w:r w:rsidRPr="00CB3947">
        <w:rPr>
          <w:rFonts w:ascii="Times New Roman" w:hAnsi="Times New Roman" w:cs="Times New Roman"/>
          <w:sz w:val="28"/>
          <w:szCs w:val="28"/>
        </w:rPr>
        <w:t xml:space="preserve"> «Об утверждении перечня  видов заработка </w:t>
      </w:r>
      <w:r>
        <w:rPr>
          <w:rFonts w:ascii="Times New Roman" w:hAnsi="Times New Roman" w:cs="Times New Roman"/>
          <w:sz w:val="28"/>
          <w:szCs w:val="28"/>
        </w:rPr>
        <w:t>и иного дохода, из которых</w:t>
      </w:r>
      <w:r w:rsidRPr="00CB3947">
        <w:rPr>
          <w:rFonts w:ascii="Times New Roman" w:hAnsi="Times New Roman" w:cs="Times New Roman"/>
          <w:sz w:val="28"/>
          <w:szCs w:val="28"/>
        </w:rPr>
        <w:t xml:space="preserve"> производится удержание алиментов на несовершеннолетних»  от  18 июля </w:t>
      </w:r>
      <w:smartTag w:uri="urn:schemas-microsoft-com:office:smarttags" w:element="metricconverter">
        <w:smartTagPr>
          <w:attr w:name="ProductID" w:val="1996 г"/>
        </w:smartTagPr>
        <w:r w:rsidRPr="00CB3947">
          <w:rPr>
            <w:rFonts w:ascii="Times New Roman" w:hAnsi="Times New Roman" w:cs="Times New Roman"/>
            <w:sz w:val="28"/>
            <w:szCs w:val="28"/>
          </w:rPr>
          <w:t>1996 г</w:t>
        </w:r>
      </w:smartTag>
      <w:r w:rsidRPr="00CB3947">
        <w:rPr>
          <w:rFonts w:ascii="Times New Roman" w:hAnsi="Times New Roman" w:cs="Times New Roman"/>
          <w:sz w:val="28"/>
          <w:szCs w:val="28"/>
        </w:rPr>
        <w:t>. с последую</w:t>
      </w:r>
      <w:r>
        <w:rPr>
          <w:rFonts w:ascii="Times New Roman" w:hAnsi="Times New Roman" w:cs="Times New Roman"/>
          <w:sz w:val="28"/>
          <w:szCs w:val="28"/>
        </w:rPr>
        <w:t>щими изменениями и дополнениями</w:t>
      </w:r>
      <w:r w:rsidRPr="00CB3947">
        <w:rPr>
          <w:rFonts w:ascii="Times New Roman" w:hAnsi="Times New Roman" w:cs="Times New Roman"/>
          <w:sz w:val="28"/>
          <w:szCs w:val="28"/>
        </w:rPr>
        <w:t>// СЗ РФ. 1996. № 31. Ст. 3743.</w:t>
      </w:r>
    </w:p>
    <w:p w:rsidR="00DB47B9" w:rsidRPr="00CB3947" w:rsidRDefault="00DB47B9" w:rsidP="00DB47B9">
      <w:pPr>
        <w:pStyle w:val="a3"/>
        <w:spacing w:after="0" w:line="240" w:lineRule="auto"/>
        <w:ind w:left="0"/>
        <w:jc w:val="both"/>
        <w:rPr>
          <w:rFonts w:ascii="Times New Roman" w:hAnsi="Times New Roman" w:cs="Times New Roman"/>
          <w:sz w:val="28"/>
          <w:szCs w:val="28"/>
        </w:rPr>
      </w:pPr>
    </w:p>
    <w:p w:rsidR="00DB47B9" w:rsidRPr="00CB3947" w:rsidRDefault="00DB47B9" w:rsidP="00DB47B9">
      <w:pPr>
        <w:pStyle w:val="a3"/>
        <w:spacing w:after="0" w:line="240" w:lineRule="auto"/>
        <w:ind w:left="0"/>
        <w:jc w:val="both"/>
        <w:rPr>
          <w:rFonts w:ascii="Times New Roman" w:hAnsi="Times New Roman" w:cs="Times New Roman"/>
          <w:b/>
          <w:sz w:val="28"/>
          <w:szCs w:val="28"/>
        </w:rPr>
      </w:pPr>
      <w:r w:rsidRPr="00CB3947">
        <w:rPr>
          <w:rFonts w:ascii="Times New Roman" w:hAnsi="Times New Roman" w:cs="Times New Roman"/>
          <w:b/>
          <w:sz w:val="28"/>
          <w:szCs w:val="28"/>
        </w:rPr>
        <w:t>Основная литература:</w:t>
      </w:r>
    </w:p>
    <w:p w:rsidR="00DB47B9" w:rsidRPr="00CB3947" w:rsidRDefault="00DB47B9" w:rsidP="00DB47B9">
      <w:pPr>
        <w:pStyle w:val="a3"/>
        <w:spacing w:after="0" w:line="240" w:lineRule="auto"/>
        <w:ind w:left="0"/>
        <w:jc w:val="both"/>
        <w:rPr>
          <w:rFonts w:ascii="Times New Roman" w:hAnsi="Times New Roman" w:cs="Times New Roman"/>
          <w:b/>
          <w:sz w:val="28"/>
          <w:szCs w:val="28"/>
        </w:rPr>
      </w:pPr>
    </w:p>
    <w:p w:rsidR="00DB47B9" w:rsidRDefault="00CC4A25" w:rsidP="00DB47B9">
      <w:pPr>
        <w:pStyle w:val="a6"/>
        <w:ind w:firstLine="0"/>
        <w:contextualSpacing/>
        <w:rPr>
          <w:rFonts w:ascii="Times New Roman" w:hAnsi="Times New Roman"/>
          <w:sz w:val="28"/>
          <w:szCs w:val="28"/>
        </w:rPr>
      </w:pPr>
      <w:r>
        <w:rPr>
          <w:rFonts w:ascii="Times New Roman" w:hAnsi="Times New Roman"/>
          <w:sz w:val="28"/>
          <w:szCs w:val="28"/>
        </w:rPr>
        <w:t>14</w:t>
      </w:r>
      <w:r w:rsidR="00DB47B9" w:rsidRPr="00CB3947">
        <w:rPr>
          <w:rFonts w:ascii="Times New Roman" w:hAnsi="Times New Roman"/>
          <w:sz w:val="28"/>
          <w:szCs w:val="28"/>
        </w:rPr>
        <w:t xml:space="preserve">). </w:t>
      </w:r>
      <w:r w:rsidR="00DB47B9" w:rsidRPr="00B44AE9">
        <w:rPr>
          <w:rFonts w:ascii="Times New Roman" w:hAnsi="Times New Roman"/>
          <w:sz w:val="28"/>
          <w:szCs w:val="28"/>
        </w:rPr>
        <w:t xml:space="preserve">Матвеева Н.А. Семейное право России и зарубежных стран: учебное пособие для студентов </w:t>
      </w:r>
      <w:proofErr w:type="spellStart"/>
      <w:r w:rsidR="00DB47B9" w:rsidRPr="00B44AE9">
        <w:rPr>
          <w:rFonts w:ascii="Times New Roman" w:hAnsi="Times New Roman"/>
          <w:sz w:val="28"/>
          <w:szCs w:val="28"/>
        </w:rPr>
        <w:t>бакалавриата</w:t>
      </w:r>
      <w:proofErr w:type="spellEnd"/>
      <w:r w:rsidR="00DB47B9" w:rsidRPr="00B44AE9">
        <w:rPr>
          <w:rFonts w:ascii="Times New Roman" w:hAnsi="Times New Roman"/>
          <w:sz w:val="28"/>
          <w:szCs w:val="28"/>
        </w:rPr>
        <w:t xml:space="preserve">, обучающихся по направлению подготовки "Юриспруденция" / Н.А. Матвеева; </w:t>
      </w:r>
      <w:proofErr w:type="spellStart"/>
      <w:r w:rsidR="00DB47B9" w:rsidRPr="00B44AE9">
        <w:rPr>
          <w:rFonts w:ascii="Times New Roman" w:hAnsi="Times New Roman"/>
          <w:sz w:val="28"/>
          <w:szCs w:val="28"/>
        </w:rPr>
        <w:t>Финуниверситет</w:t>
      </w:r>
      <w:proofErr w:type="spellEnd"/>
      <w:r w:rsidR="00DB47B9" w:rsidRPr="00B44AE9">
        <w:rPr>
          <w:rFonts w:ascii="Times New Roman" w:hAnsi="Times New Roman"/>
          <w:sz w:val="28"/>
          <w:szCs w:val="28"/>
        </w:rPr>
        <w:t xml:space="preserve">. - Москва: </w:t>
      </w:r>
      <w:proofErr w:type="spellStart"/>
      <w:r w:rsidR="00DB47B9" w:rsidRPr="00B44AE9">
        <w:rPr>
          <w:rFonts w:ascii="Times New Roman" w:hAnsi="Times New Roman"/>
          <w:sz w:val="28"/>
          <w:szCs w:val="28"/>
        </w:rPr>
        <w:t>Кнорус</w:t>
      </w:r>
      <w:proofErr w:type="spellEnd"/>
      <w:r w:rsidR="00DB47B9" w:rsidRPr="00B44AE9">
        <w:rPr>
          <w:rFonts w:ascii="Times New Roman" w:hAnsi="Times New Roman"/>
          <w:sz w:val="28"/>
          <w:szCs w:val="28"/>
        </w:rPr>
        <w:t xml:space="preserve">, 2021. - 304 с. - </w:t>
      </w:r>
      <w:proofErr w:type="spellStart"/>
      <w:r w:rsidR="00DB47B9" w:rsidRPr="00B44AE9">
        <w:rPr>
          <w:rFonts w:ascii="Times New Roman" w:hAnsi="Times New Roman"/>
          <w:sz w:val="28"/>
          <w:szCs w:val="28"/>
        </w:rPr>
        <w:t>Бакалавриат</w:t>
      </w:r>
      <w:proofErr w:type="spellEnd"/>
      <w:r w:rsidR="00DB47B9" w:rsidRPr="00B44AE9">
        <w:rPr>
          <w:rFonts w:ascii="Times New Roman" w:hAnsi="Times New Roman"/>
          <w:sz w:val="28"/>
          <w:szCs w:val="28"/>
        </w:rPr>
        <w:t xml:space="preserve">. - Текст : непосредственный. - То же. - ЭБС BOOK.ru. - URL: </w:t>
      </w:r>
      <w:r w:rsidR="00DB47B9" w:rsidRPr="00B44AE9">
        <w:rPr>
          <w:rFonts w:ascii="Times New Roman" w:hAnsi="Times New Roman"/>
          <w:sz w:val="28"/>
          <w:szCs w:val="28"/>
          <w:u w:val="single"/>
        </w:rPr>
        <w:t>https://book.ru/book/936271</w:t>
      </w:r>
      <w:r w:rsidR="00DB47B9" w:rsidRPr="00B44AE9">
        <w:rPr>
          <w:rFonts w:ascii="Times New Roman" w:hAnsi="Times New Roman"/>
          <w:sz w:val="28"/>
          <w:szCs w:val="28"/>
        </w:rPr>
        <w:t xml:space="preserve"> (дата обращения: </w:t>
      </w:r>
      <w:r w:rsidR="00DB47B9" w:rsidRPr="00DB7833">
        <w:rPr>
          <w:rFonts w:ascii="Times New Roman" w:hAnsi="Times New Roman"/>
          <w:sz w:val="28"/>
          <w:szCs w:val="28"/>
        </w:rPr>
        <w:t> 27.09.2021</w:t>
      </w:r>
      <w:r w:rsidR="00DB47B9" w:rsidRPr="00B44AE9">
        <w:rPr>
          <w:rFonts w:ascii="Times New Roman" w:hAnsi="Times New Roman"/>
          <w:sz w:val="28"/>
          <w:szCs w:val="28"/>
        </w:rPr>
        <w:t>). — Текст : электронный.</w:t>
      </w:r>
    </w:p>
    <w:p w:rsidR="00DB47B9" w:rsidRDefault="00CC4A25" w:rsidP="00DB47B9">
      <w:pPr>
        <w:pStyle w:val="a6"/>
        <w:ind w:firstLine="0"/>
        <w:contextualSpacing/>
        <w:rPr>
          <w:rFonts w:ascii="Times New Roman" w:hAnsi="Times New Roman"/>
          <w:sz w:val="28"/>
          <w:szCs w:val="28"/>
        </w:rPr>
      </w:pPr>
      <w:r>
        <w:rPr>
          <w:rFonts w:ascii="Times New Roman" w:hAnsi="Times New Roman"/>
          <w:sz w:val="28"/>
          <w:szCs w:val="28"/>
        </w:rPr>
        <w:t>15</w:t>
      </w:r>
      <w:r w:rsidR="00DB47B9" w:rsidRPr="00CB3947">
        <w:rPr>
          <w:rFonts w:ascii="Times New Roman" w:hAnsi="Times New Roman"/>
          <w:sz w:val="28"/>
          <w:szCs w:val="28"/>
        </w:rPr>
        <w:t xml:space="preserve">). </w:t>
      </w:r>
      <w:proofErr w:type="spellStart"/>
      <w:r w:rsidR="00DB47B9" w:rsidRPr="00B44AE9">
        <w:rPr>
          <w:rFonts w:ascii="Times New Roman" w:hAnsi="Times New Roman"/>
          <w:sz w:val="28"/>
          <w:szCs w:val="28"/>
        </w:rPr>
        <w:t>Пчелинцева</w:t>
      </w:r>
      <w:proofErr w:type="spellEnd"/>
      <w:r w:rsidR="00DB47B9" w:rsidRPr="00B44AE9">
        <w:rPr>
          <w:rFonts w:ascii="Times New Roman" w:hAnsi="Times New Roman"/>
          <w:sz w:val="28"/>
          <w:szCs w:val="28"/>
        </w:rPr>
        <w:t xml:space="preserve"> Л. М. Семейное право: Учебник и практикум / под ред. </w:t>
      </w:r>
      <w:proofErr w:type="spellStart"/>
      <w:r w:rsidR="00DB47B9" w:rsidRPr="00B44AE9">
        <w:rPr>
          <w:rFonts w:ascii="Times New Roman" w:hAnsi="Times New Roman"/>
          <w:sz w:val="28"/>
          <w:szCs w:val="28"/>
        </w:rPr>
        <w:t>Пчелинцевой</w:t>
      </w:r>
      <w:proofErr w:type="spellEnd"/>
      <w:r w:rsidR="00DB47B9" w:rsidRPr="00B44AE9">
        <w:rPr>
          <w:rFonts w:ascii="Times New Roman" w:hAnsi="Times New Roman"/>
          <w:sz w:val="28"/>
          <w:szCs w:val="28"/>
        </w:rPr>
        <w:t xml:space="preserve"> Л.М., под общ. ред. Цитович Л.В. - Москва: Издательство </w:t>
      </w:r>
      <w:proofErr w:type="spellStart"/>
      <w:r w:rsidR="00DB47B9" w:rsidRPr="00B44AE9">
        <w:rPr>
          <w:rFonts w:ascii="Times New Roman" w:hAnsi="Times New Roman"/>
          <w:sz w:val="28"/>
          <w:szCs w:val="28"/>
        </w:rPr>
        <w:t>Юрайт</w:t>
      </w:r>
      <w:proofErr w:type="spellEnd"/>
      <w:r w:rsidR="00DB47B9" w:rsidRPr="00B44AE9">
        <w:rPr>
          <w:rFonts w:ascii="Times New Roman" w:hAnsi="Times New Roman"/>
          <w:sz w:val="28"/>
          <w:szCs w:val="28"/>
        </w:rPr>
        <w:t xml:space="preserve">, 2019. - 330 с. - Бакалавр и специалист. – ЭБС </w:t>
      </w:r>
      <w:proofErr w:type="spellStart"/>
      <w:r w:rsidR="00DB47B9" w:rsidRPr="00B44AE9">
        <w:rPr>
          <w:rFonts w:ascii="Times New Roman" w:hAnsi="Times New Roman"/>
          <w:sz w:val="28"/>
          <w:szCs w:val="28"/>
        </w:rPr>
        <w:t>Юрайт</w:t>
      </w:r>
      <w:proofErr w:type="spellEnd"/>
      <w:r w:rsidR="00DB47B9" w:rsidRPr="00B44AE9">
        <w:rPr>
          <w:rFonts w:ascii="Times New Roman" w:hAnsi="Times New Roman"/>
          <w:sz w:val="28"/>
          <w:szCs w:val="28"/>
        </w:rPr>
        <w:t xml:space="preserve">. - URL: </w:t>
      </w:r>
      <w:r w:rsidR="00DB47B9" w:rsidRPr="00DB7833">
        <w:rPr>
          <w:rFonts w:ascii="Times New Roman" w:hAnsi="Times New Roman"/>
          <w:sz w:val="28"/>
          <w:szCs w:val="28"/>
          <w:u w:val="single"/>
        </w:rPr>
        <w:t> </w:t>
      </w:r>
      <w:hyperlink r:id="rId8" w:tgtFrame="_blank" w:history="1">
        <w:r w:rsidR="00DB47B9" w:rsidRPr="00DB7833">
          <w:rPr>
            <w:rStyle w:val="ad"/>
            <w:rFonts w:ascii="Times New Roman" w:hAnsi="Times New Roman" w:cs="Times New Roman"/>
            <w:sz w:val="28"/>
            <w:szCs w:val="28"/>
          </w:rPr>
          <w:t>https://urait.ru/bcode/431747</w:t>
        </w:r>
      </w:hyperlink>
      <w:r w:rsidR="00DB47B9">
        <w:rPr>
          <w:rFonts w:ascii="Times New Roman" w:hAnsi="Times New Roman"/>
          <w:sz w:val="28"/>
          <w:szCs w:val="28"/>
        </w:rPr>
        <w:t xml:space="preserve"> </w:t>
      </w:r>
      <w:r w:rsidR="00DB47B9" w:rsidRPr="00DB7833">
        <w:rPr>
          <w:rFonts w:ascii="Times New Roman" w:hAnsi="Times New Roman"/>
          <w:sz w:val="28"/>
          <w:szCs w:val="28"/>
        </w:rPr>
        <w:t>(дата обращения: 27.09.2021)</w:t>
      </w:r>
      <w:r w:rsidR="00DB47B9" w:rsidRPr="00B44AE9">
        <w:rPr>
          <w:rFonts w:ascii="Times New Roman" w:hAnsi="Times New Roman"/>
          <w:sz w:val="28"/>
          <w:szCs w:val="28"/>
        </w:rPr>
        <w:t xml:space="preserve"> - Текст : электронный.</w:t>
      </w:r>
    </w:p>
    <w:p w:rsidR="00DB47B9" w:rsidRPr="00CB3947" w:rsidRDefault="00CC4A25" w:rsidP="00DB47B9">
      <w:pPr>
        <w:pStyle w:val="a6"/>
        <w:ind w:firstLine="0"/>
        <w:contextualSpacing/>
        <w:rPr>
          <w:rFonts w:ascii="Times New Roman" w:hAnsi="Times New Roman"/>
          <w:b/>
          <w:sz w:val="28"/>
          <w:szCs w:val="28"/>
        </w:rPr>
      </w:pPr>
      <w:r>
        <w:rPr>
          <w:rFonts w:ascii="Times New Roman" w:hAnsi="Times New Roman"/>
          <w:sz w:val="28"/>
          <w:szCs w:val="28"/>
        </w:rPr>
        <w:t>16</w:t>
      </w:r>
      <w:r w:rsidR="00DB47B9" w:rsidRPr="00F94C76">
        <w:rPr>
          <w:rFonts w:ascii="Times New Roman" w:hAnsi="Times New Roman"/>
          <w:sz w:val="28"/>
          <w:szCs w:val="28"/>
        </w:rPr>
        <w:t xml:space="preserve">). </w:t>
      </w:r>
      <w:proofErr w:type="spellStart"/>
      <w:r w:rsidR="00DB47B9" w:rsidRPr="00B44AE9">
        <w:rPr>
          <w:rFonts w:ascii="Times New Roman" w:hAnsi="Times New Roman"/>
          <w:sz w:val="28"/>
          <w:szCs w:val="28"/>
        </w:rPr>
        <w:t>Рабец</w:t>
      </w:r>
      <w:proofErr w:type="spellEnd"/>
      <w:r w:rsidR="00DB47B9" w:rsidRPr="00B44AE9">
        <w:rPr>
          <w:rFonts w:ascii="Times New Roman" w:hAnsi="Times New Roman"/>
          <w:sz w:val="28"/>
          <w:szCs w:val="28"/>
        </w:rPr>
        <w:t xml:space="preserve"> А. М. Ювенальное право Российской Федерации : учебник и практикум для </w:t>
      </w:r>
      <w:proofErr w:type="spellStart"/>
      <w:r w:rsidR="00DB47B9" w:rsidRPr="00B44AE9">
        <w:rPr>
          <w:rFonts w:ascii="Times New Roman" w:hAnsi="Times New Roman"/>
          <w:sz w:val="28"/>
          <w:szCs w:val="28"/>
        </w:rPr>
        <w:t>бакалавриата</w:t>
      </w:r>
      <w:proofErr w:type="spellEnd"/>
      <w:r w:rsidR="00DB47B9" w:rsidRPr="00B44AE9">
        <w:rPr>
          <w:rFonts w:ascii="Times New Roman" w:hAnsi="Times New Roman"/>
          <w:sz w:val="28"/>
          <w:szCs w:val="28"/>
        </w:rPr>
        <w:t xml:space="preserve"> и магистратуры / </w:t>
      </w:r>
      <w:proofErr w:type="spellStart"/>
      <w:r w:rsidR="00DB47B9" w:rsidRPr="00B44AE9">
        <w:rPr>
          <w:rFonts w:ascii="Times New Roman" w:hAnsi="Times New Roman"/>
          <w:sz w:val="28"/>
          <w:szCs w:val="28"/>
        </w:rPr>
        <w:t>Рабец</w:t>
      </w:r>
      <w:proofErr w:type="spellEnd"/>
      <w:r w:rsidR="00DB47B9" w:rsidRPr="00B44AE9">
        <w:rPr>
          <w:rFonts w:ascii="Times New Roman" w:hAnsi="Times New Roman"/>
          <w:sz w:val="28"/>
          <w:szCs w:val="28"/>
        </w:rPr>
        <w:t xml:space="preserve"> А.М. - М.: Издательство </w:t>
      </w:r>
      <w:proofErr w:type="spellStart"/>
      <w:r w:rsidR="00DB47B9" w:rsidRPr="00B44AE9">
        <w:rPr>
          <w:rFonts w:ascii="Times New Roman" w:hAnsi="Times New Roman"/>
          <w:sz w:val="28"/>
          <w:szCs w:val="28"/>
        </w:rPr>
        <w:t>Юрайт</w:t>
      </w:r>
      <w:proofErr w:type="spellEnd"/>
      <w:r w:rsidR="00DB47B9" w:rsidRPr="00B44AE9">
        <w:rPr>
          <w:rFonts w:ascii="Times New Roman" w:hAnsi="Times New Roman"/>
          <w:sz w:val="28"/>
          <w:szCs w:val="28"/>
        </w:rPr>
        <w:t xml:space="preserve">, 2019. - 362 с. – ЭБС </w:t>
      </w:r>
      <w:proofErr w:type="spellStart"/>
      <w:r w:rsidR="00DB47B9" w:rsidRPr="00B44AE9">
        <w:rPr>
          <w:rFonts w:ascii="Times New Roman" w:hAnsi="Times New Roman"/>
          <w:sz w:val="28"/>
          <w:szCs w:val="28"/>
        </w:rPr>
        <w:t>Юрайт</w:t>
      </w:r>
      <w:proofErr w:type="spellEnd"/>
      <w:r w:rsidR="00DB47B9" w:rsidRPr="00B44AE9">
        <w:rPr>
          <w:rFonts w:ascii="Times New Roman" w:hAnsi="Times New Roman"/>
          <w:sz w:val="28"/>
          <w:szCs w:val="28"/>
        </w:rPr>
        <w:t xml:space="preserve">. - </w:t>
      </w:r>
      <w:r w:rsidR="00DB47B9" w:rsidRPr="00DB7833">
        <w:rPr>
          <w:rFonts w:ascii="Times New Roman" w:hAnsi="Times New Roman"/>
          <w:sz w:val="28"/>
          <w:szCs w:val="28"/>
        </w:rPr>
        <w:t>URL: </w:t>
      </w:r>
      <w:hyperlink r:id="rId9" w:tgtFrame="_blank" w:history="1">
        <w:r w:rsidR="00DB47B9" w:rsidRPr="00DB7833">
          <w:rPr>
            <w:rStyle w:val="ad"/>
            <w:rFonts w:ascii="Times New Roman" w:hAnsi="Times New Roman" w:cs="Times New Roman"/>
            <w:sz w:val="28"/>
            <w:szCs w:val="28"/>
          </w:rPr>
          <w:t>https://urait.ru/bcode/431910</w:t>
        </w:r>
      </w:hyperlink>
      <w:r w:rsidR="00DB47B9" w:rsidRPr="00DB7833">
        <w:rPr>
          <w:rFonts w:ascii="Times New Roman" w:hAnsi="Times New Roman"/>
          <w:sz w:val="28"/>
          <w:szCs w:val="28"/>
        </w:rPr>
        <w:t> (дата обращения: 27.09.2021).</w:t>
      </w:r>
      <w:r w:rsidR="00DB47B9" w:rsidRPr="00B44AE9">
        <w:rPr>
          <w:rFonts w:ascii="Times New Roman" w:hAnsi="Times New Roman"/>
          <w:sz w:val="28"/>
          <w:szCs w:val="28"/>
        </w:rPr>
        <w:t xml:space="preserve"> - Текст : электронный.</w:t>
      </w:r>
    </w:p>
    <w:p w:rsidR="00DB47B9" w:rsidRDefault="00DB47B9" w:rsidP="00DB47B9">
      <w:pPr>
        <w:pStyle w:val="a6"/>
        <w:ind w:firstLine="0"/>
        <w:contextualSpacing/>
        <w:rPr>
          <w:rFonts w:ascii="Times New Roman" w:hAnsi="Times New Roman"/>
          <w:sz w:val="28"/>
          <w:szCs w:val="28"/>
        </w:rPr>
      </w:pPr>
    </w:p>
    <w:p w:rsidR="00DB47B9" w:rsidRPr="00CB3947" w:rsidRDefault="00DB47B9" w:rsidP="00DB47B9">
      <w:pPr>
        <w:pStyle w:val="a3"/>
        <w:spacing w:after="0" w:line="240" w:lineRule="auto"/>
        <w:ind w:left="0"/>
        <w:jc w:val="both"/>
        <w:rPr>
          <w:rFonts w:ascii="Times New Roman" w:hAnsi="Times New Roman" w:cs="Times New Roman"/>
          <w:b/>
          <w:sz w:val="28"/>
          <w:szCs w:val="28"/>
        </w:rPr>
      </w:pPr>
      <w:r w:rsidRPr="00CB3947">
        <w:rPr>
          <w:rFonts w:ascii="Times New Roman" w:hAnsi="Times New Roman" w:cs="Times New Roman"/>
          <w:b/>
          <w:sz w:val="28"/>
          <w:szCs w:val="28"/>
        </w:rPr>
        <w:t xml:space="preserve"> Дополнительная литература:</w:t>
      </w:r>
    </w:p>
    <w:p w:rsidR="00DB47B9" w:rsidRPr="00CB3947" w:rsidRDefault="00DB47B9" w:rsidP="00DB47B9">
      <w:pPr>
        <w:pStyle w:val="a3"/>
        <w:spacing w:after="0" w:line="240" w:lineRule="auto"/>
        <w:ind w:left="0"/>
        <w:jc w:val="both"/>
        <w:rPr>
          <w:rFonts w:ascii="Times New Roman" w:hAnsi="Times New Roman" w:cs="Times New Roman"/>
          <w:b/>
          <w:sz w:val="28"/>
          <w:szCs w:val="28"/>
        </w:rPr>
      </w:pPr>
    </w:p>
    <w:p w:rsidR="00DB47B9" w:rsidRDefault="00CC4A25" w:rsidP="00DB47B9">
      <w:pPr>
        <w:pStyle w:val="a6"/>
        <w:ind w:firstLine="0"/>
        <w:contextualSpacing/>
        <w:jc w:val="left"/>
        <w:rPr>
          <w:rFonts w:ascii="Times New Roman" w:hAnsi="Times New Roman"/>
          <w:sz w:val="28"/>
          <w:szCs w:val="28"/>
        </w:rPr>
      </w:pPr>
      <w:r>
        <w:rPr>
          <w:rFonts w:ascii="Times New Roman" w:hAnsi="Times New Roman"/>
          <w:sz w:val="28"/>
          <w:szCs w:val="28"/>
        </w:rPr>
        <w:t>17</w:t>
      </w:r>
      <w:r w:rsidR="00DB47B9" w:rsidRPr="00F94C76">
        <w:rPr>
          <w:rFonts w:ascii="Times New Roman" w:hAnsi="Times New Roman"/>
          <w:sz w:val="28"/>
          <w:szCs w:val="28"/>
        </w:rPr>
        <w:t xml:space="preserve">). </w:t>
      </w:r>
      <w:r w:rsidR="00DB47B9" w:rsidRPr="00877224">
        <w:rPr>
          <w:rFonts w:ascii="Times New Roman" w:hAnsi="Times New Roman"/>
          <w:sz w:val="28"/>
          <w:szCs w:val="28"/>
        </w:rPr>
        <w:t xml:space="preserve">Демичев А.А. Семейное право : Учебник. - Москва: Издательский Дом "ФОРУМ", 2019. - 301 с. – ЭБС ZNANIUM.com. – URL: </w:t>
      </w:r>
      <w:hyperlink r:id="rId10" w:history="1">
        <w:r w:rsidR="00DB47B9" w:rsidRPr="004253FA">
          <w:rPr>
            <w:rStyle w:val="ad"/>
            <w:rFonts w:ascii="Times New Roman" w:hAnsi="Times New Roman" w:cs="Times New Roman"/>
            <w:sz w:val="28"/>
            <w:szCs w:val="28"/>
          </w:rPr>
          <w:t>http://znanium.com/catalog/product/987732</w:t>
        </w:r>
      </w:hyperlink>
      <w:r w:rsidR="00DB47B9">
        <w:rPr>
          <w:rFonts w:ascii="Times New Roman" w:hAnsi="Times New Roman"/>
          <w:sz w:val="28"/>
          <w:szCs w:val="28"/>
        </w:rPr>
        <w:t xml:space="preserve"> </w:t>
      </w:r>
      <w:r w:rsidR="00DB47B9" w:rsidRPr="00FD1AB1">
        <w:rPr>
          <w:rFonts w:ascii="Times New Roman" w:hAnsi="Times New Roman"/>
          <w:sz w:val="28"/>
          <w:szCs w:val="28"/>
        </w:rPr>
        <w:t>(дата обращения: 27.09.2021)</w:t>
      </w:r>
      <w:r w:rsidR="00DB47B9">
        <w:rPr>
          <w:rFonts w:ascii="Times New Roman" w:hAnsi="Times New Roman"/>
          <w:sz w:val="28"/>
          <w:szCs w:val="28"/>
        </w:rPr>
        <w:t>.</w:t>
      </w:r>
      <w:r w:rsidR="00DB47B9" w:rsidRPr="00877224">
        <w:rPr>
          <w:rFonts w:ascii="Times New Roman" w:hAnsi="Times New Roman"/>
          <w:sz w:val="28"/>
          <w:szCs w:val="28"/>
        </w:rPr>
        <w:t>- Текст : электронный.</w:t>
      </w:r>
    </w:p>
    <w:p w:rsidR="00DB47B9" w:rsidRPr="00D34FDA" w:rsidRDefault="00DB47B9" w:rsidP="00DB47B9">
      <w:pPr>
        <w:pStyle w:val="a6"/>
        <w:ind w:firstLine="0"/>
        <w:contextualSpacing/>
        <w:jc w:val="left"/>
        <w:rPr>
          <w:rFonts w:ascii="Times New Roman" w:hAnsi="Times New Roman"/>
          <w:sz w:val="28"/>
          <w:szCs w:val="28"/>
        </w:rPr>
      </w:pPr>
    </w:p>
    <w:p w:rsidR="00DB47B9" w:rsidRPr="00BE755E" w:rsidRDefault="00DB47B9" w:rsidP="00DB47B9">
      <w:pPr>
        <w:spacing w:after="0" w:line="360" w:lineRule="auto"/>
        <w:ind w:firstLine="709"/>
        <w:jc w:val="both"/>
        <w:rPr>
          <w:rFonts w:ascii="Times New Roman" w:hAnsi="Times New Roman" w:cs="Times New Roman"/>
          <w:sz w:val="28"/>
          <w:szCs w:val="28"/>
        </w:rPr>
      </w:pPr>
      <w:r w:rsidRPr="00B21EA6">
        <w:rPr>
          <w:rFonts w:ascii="Times New Roman" w:hAnsi="Times New Roman" w:cs="Times New Roman"/>
          <w:b/>
          <w:sz w:val="28"/>
          <w:szCs w:val="28"/>
        </w:rPr>
        <w:t>9.</w:t>
      </w:r>
      <w:r w:rsidRPr="00BE755E">
        <w:rPr>
          <w:rFonts w:ascii="Times New Roman" w:hAnsi="Times New Roman" w:cs="Times New Roman"/>
          <w:sz w:val="28"/>
          <w:szCs w:val="28"/>
        </w:rPr>
        <w:t xml:space="preserve"> </w:t>
      </w:r>
      <w:r w:rsidRPr="00BE755E">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rsidR="00DB47B9" w:rsidRPr="00BE755E" w:rsidRDefault="00DB47B9" w:rsidP="00DB47B9">
      <w:pPr>
        <w:spacing w:after="0" w:line="240" w:lineRule="auto"/>
        <w:contextualSpacing/>
        <w:rPr>
          <w:rFonts w:ascii="Times New Roman" w:hAnsi="Times New Roman" w:cs="Times New Roman"/>
          <w:sz w:val="28"/>
          <w:szCs w:val="28"/>
        </w:rPr>
      </w:pPr>
      <w:r w:rsidRPr="00BE755E">
        <w:rPr>
          <w:rFonts w:ascii="Times New Roman" w:hAnsi="Times New Roman" w:cs="Times New Roman"/>
          <w:sz w:val="28"/>
          <w:szCs w:val="28"/>
        </w:rPr>
        <w:t>1. Официальный сайт Российской газеты: http://www.rg.ru/</w:t>
      </w:r>
    </w:p>
    <w:p w:rsidR="00DB47B9" w:rsidRPr="00BE755E" w:rsidRDefault="00DB47B9" w:rsidP="00DB47B9">
      <w:pPr>
        <w:spacing w:after="0" w:line="240" w:lineRule="auto"/>
        <w:contextualSpacing/>
        <w:rPr>
          <w:rFonts w:ascii="Times New Roman" w:hAnsi="Times New Roman" w:cs="Times New Roman"/>
          <w:sz w:val="28"/>
          <w:szCs w:val="28"/>
        </w:rPr>
      </w:pPr>
      <w:r w:rsidRPr="00BE755E">
        <w:rPr>
          <w:rFonts w:ascii="Times New Roman" w:hAnsi="Times New Roman" w:cs="Times New Roman"/>
          <w:sz w:val="28"/>
          <w:szCs w:val="28"/>
        </w:rPr>
        <w:lastRenderedPageBreak/>
        <w:t>2. Официальный сайт Парламентской газеты: http://www.pnp.ru/</w:t>
      </w:r>
    </w:p>
    <w:p w:rsidR="00DB47B9" w:rsidRPr="00BE755E" w:rsidRDefault="00DB47B9" w:rsidP="00DB47B9">
      <w:pPr>
        <w:spacing w:after="0" w:line="240" w:lineRule="auto"/>
        <w:contextualSpacing/>
        <w:rPr>
          <w:rFonts w:ascii="Times New Roman" w:hAnsi="Times New Roman" w:cs="Times New Roman"/>
          <w:sz w:val="28"/>
          <w:szCs w:val="28"/>
        </w:rPr>
      </w:pPr>
      <w:r w:rsidRPr="00BE755E">
        <w:rPr>
          <w:rFonts w:ascii="Times New Roman" w:hAnsi="Times New Roman" w:cs="Times New Roman"/>
          <w:sz w:val="28"/>
          <w:szCs w:val="28"/>
        </w:rPr>
        <w:t>3. Официальный сайт Собрания законодательства Российской Федерации: http://www.szrf.ru/</w:t>
      </w:r>
    </w:p>
    <w:p w:rsidR="00DB47B9" w:rsidRPr="00BE755E" w:rsidRDefault="00DB47B9" w:rsidP="00DB47B9">
      <w:pPr>
        <w:spacing w:after="0" w:line="240" w:lineRule="auto"/>
        <w:contextualSpacing/>
        <w:rPr>
          <w:rFonts w:ascii="Times New Roman" w:hAnsi="Times New Roman" w:cs="Times New Roman"/>
          <w:sz w:val="28"/>
          <w:szCs w:val="28"/>
        </w:rPr>
      </w:pPr>
      <w:r w:rsidRPr="00BE755E">
        <w:rPr>
          <w:rFonts w:ascii="Times New Roman" w:hAnsi="Times New Roman" w:cs="Times New Roman"/>
          <w:sz w:val="28"/>
          <w:szCs w:val="28"/>
        </w:rPr>
        <w:t>4. Официальный сайт Президента Российской Федерации: http://www.kremlin.ru/</w:t>
      </w:r>
    </w:p>
    <w:p w:rsidR="00DB47B9" w:rsidRPr="00BE755E" w:rsidRDefault="00DB47B9" w:rsidP="00DB47B9">
      <w:pPr>
        <w:spacing w:after="0" w:line="240" w:lineRule="auto"/>
        <w:contextualSpacing/>
        <w:rPr>
          <w:rFonts w:ascii="Times New Roman" w:hAnsi="Times New Roman" w:cs="Times New Roman"/>
          <w:sz w:val="28"/>
          <w:szCs w:val="28"/>
        </w:rPr>
      </w:pPr>
      <w:r w:rsidRPr="00BE755E">
        <w:rPr>
          <w:rFonts w:ascii="Times New Roman" w:hAnsi="Times New Roman" w:cs="Times New Roman"/>
          <w:sz w:val="28"/>
          <w:szCs w:val="28"/>
        </w:rPr>
        <w:t>5. Официальный сайт Совета Федерации Федерального Собрания Российской Федерации: http://www.council.gov.ru/</w:t>
      </w:r>
    </w:p>
    <w:p w:rsidR="00DB47B9" w:rsidRPr="00BE755E" w:rsidRDefault="00DB47B9" w:rsidP="00DB47B9">
      <w:pPr>
        <w:spacing w:after="0" w:line="240" w:lineRule="auto"/>
        <w:contextualSpacing/>
        <w:rPr>
          <w:rFonts w:ascii="Times New Roman" w:hAnsi="Times New Roman" w:cs="Times New Roman"/>
          <w:sz w:val="28"/>
          <w:szCs w:val="28"/>
        </w:rPr>
      </w:pPr>
      <w:r w:rsidRPr="00BE755E">
        <w:rPr>
          <w:rFonts w:ascii="Times New Roman" w:hAnsi="Times New Roman" w:cs="Times New Roman"/>
          <w:sz w:val="28"/>
          <w:szCs w:val="28"/>
        </w:rPr>
        <w:t>6. Официальный сайт Государственной Думы Федерального Собрания Российской Федерации: http://www.duma.gov.ru/</w:t>
      </w:r>
    </w:p>
    <w:p w:rsidR="00DB47B9" w:rsidRPr="00BE755E" w:rsidRDefault="00DB47B9" w:rsidP="00DB47B9">
      <w:pPr>
        <w:spacing w:after="0" w:line="240" w:lineRule="auto"/>
        <w:contextualSpacing/>
        <w:rPr>
          <w:rFonts w:ascii="Times New Roman" w:hAnsi="Times New Roman" w:cs="Times New Roman"/>
          <w:sz w:val="28"/>
          <w:szCs w:val="28"/>
        </w:rPr>
      </w:pPr>
      <w:r w:rsidRPr="00BE755E">
        <w:rPr>
          <w:rFonts w:ascii="Times New Roman" w:hAnsi="Times New Roman" w:cs="Times New Roman"/>
          <w:sz w:val="28"/>
          <w:szCs w:val="28"/>
        </w:rPr>
        <w:t>7. Официальный сайт Правительства Российской Федерации: http://government.ru/</w:t>
      </w:r>
    </w:p>
    <w:p w:rsidR="00DB47B9" w:rsidRPr="00BE755E" w:rsidRDefault="00DB47B9" w:rsidP="00DB47B9">
      <w:pPr>
        <w:spacing w:after="0" w:line="240" w:lineRule="auto"/>
        <w:contextualSpacing/>
        <w:rPr>
          <w:rFonts w:ascii="Times New Roman" w:hAnsi="Times New Roman" w:cs="Times New Roman"/>
          <w:sz w:val="28"/>
          <w:szCs w:val="28"/>
        </w:rPr>
      </w:pPr>
      <w:r w:rsidRPr="00BE755E">
        <w:rPr>
          <w:rFonts w:ascii="Times New Roman" w:hAnsi="Times New Roman" w:cs="Times New Roman"/>
          <w:sz w:val="28"/>
          <w:szCs w:val="28"/>
        </w:rPr>
        <w:t>8. Официальный сайт Совета Безопасности Российской Федерации: http://www.scrf.gov.ru</w:t>
      </w:r>
    </w:p>
    <w:p w:rsidR="00DB47B9" w:rsidRPr="00BE755E" w:rsidRDefault="00DB47B9" w:rsidP="00DB47B9">
      <w:pPr>
        <w:spacing w:after="0" w:line="240" w:lineRule="auto"/>
        <w:contextualSpacing/>
        <w:rPr>
          <w:rFonts w:ascii="Times New Roman" w:hAnsi="Times New Roman" w:cs="Times New Roman"/>
          <w:sz w:val="28"/>
          <w:szCs w:val="28"/>
        </w:rPr>
      </w:pPr>
      <w:r w:rsidRPr="00BE755E">
        <w:rPr>
          <w:rFonts w:ascii="Times New Roman" w:hAnsi="Times New Roman" w:cs="Times New Roman"/>
          <w:sz w:val="28"/>
          <w:szCs w:val="28"/>
        </w:rPr>
        <w:t>9. Официальный сайт Центральной избирательной комиссии Российской Федерации: http://www.cikrf.ru</w:t>
      </w:r>
    </w:p>
    <w:p w:rsidR="00DB47B9" w:rsidRPr="00BE755E" w:rsidRDefault="00DB47B9" w:rsidP="00DB47B9">
      <w:pPr>
        <w:spacing w:after="0" w:line="240" w:lineRule="auto"/>
        <w:contextualSpacing/>
        <w:rPr>
          <w:rFonts w:ascii="Times New Roman" w:hAnsi="Times New Roman" w:cs="Times New Roman"/>
          <w:sz w:val="28"/>
          <w:szCs w:val="28"/>
        </w:rPr>
      </w:pPr>
      <w:r w:rsidRPr="00BE755E">
        <w:rPr>
          <w:rFonts w:ascii="Times New Roman" w:hAnsi="Times New Roman" w:cs="Times New Roman"/>
          <w:sz w:val="28"/>
          <w:szCs w:val="28"/>
        </w:rPr>
        <w:t>10. Официальный интернет-портал правовой информации. Государственная система правовой информации: http://www.pravo.gov.ru</w:t>
      </w:r>
    </w:p>
    <w:p w:rsidR="00DB47B9" w:rsidRDefault="00DB47B9" w:rsidP="00DB47B9">
      <w:pPr>
        <w:pStyle w:val="af6"/>
        <w:spacing w:before="0" w:beforeAutospacing="0" w:after="0" w:afterAutospacing="0"/>
        <w:contextualSpacing/>
        <w:rPr>
          <w:color w:val="000000"/>
          <w:sz w:val="27"/>
          <w:szCs w:val="27"/>
        </w:rPr>
      </w:pPr>
      <w:r w:rsidRPr="00BE755E">
        <w:rPr>
          <w:sz w:val="28"/>
          <w:szCs w:val="28"/>
        </w:rPr>
        <w:t xml:space="preserve">11. </w:t>
      </w:r>
      <w:r>
        <w:rPr>
          <w:color w:val="000000"/>
          <w:sz w:val="27"/>
          <w:szCs w:val="27"/>
        </w:rPr>
        <w:t>Электронная библиотека Финансового университета (ЭБ) http://elib.fa.ru/</w:t>
      </w:r>
    </w:p>
    <w:p w:rsidR="00DB47B9" w:rsidRPr="00CC4A25" w:rsidRDefault="00DB47B9" w:rsidP="00DB47B9">
      <w:pPr>
        <w:spacing w:after="0" w:line="360" w:lineRule="auto"/>
        <w:ind w:firstLine="709"/>
        <w:jc w:val="both"/>
        <w:rPr>
          <w:rFonts w:ascii="Times New Roman" w:hAnsi="Times New Roman" w:cs="Times New Roman"/>
          <w:sz w:val="28"/>
          <w:szCs w:val="28"/>
        </w:rPr>
      </w:pPr>
    </w:p>
    <w:p w:rsidR="00DB47B9" w:rsidRPr="00BE755E" w:rsidRDefault="00DB47B9" w:rsidP="00DB47B9">
      <w:pPr>
        <w:pStyle w:val="1"/>
        <w:spacing w:before="0" w:beforeAutospacing="0" w:after="0" w:afterAutospacing="0" w:line="360" w:lineRule="auto"/>
        <w:rPr>
          <w:sz w:val="28"/>
          <w:szCs w:val="28"/>
        </w:rPr>
      </w:pPr>
      <w:bookmarkStart w:id="5" w:name="_Toc11776785"/>
      <w:r w:rsidRPr="00BE755E">
        <w:rPr>
          <w:sz w:val="28"/>
          <w:szCs w:val="28"/>
        </w:rPr>
        <w:t xml:space="preserve">10. </w:t>
      </w:r>
      <w:bookmarkStart w:id="6" w:name="_Toc415149569"/>
      <w:bookmarkStart w:id="7" w:name="_Toc447808552"/>
      <w:r w:rsidRPr="00BE755E">
        <w:rPr>
          <w:sz w:val="28"/>
          <w:szCs w:val="28"/>
        </w:rPr>
        <w:t>Методические указания для обучающихся по освоению дисциплины</w:t>
      </w:r>
      <w:bookmarkEnd w:id="5"/>
      <w:bookmarkEnd w:id="6"/>
      <w:bookmarkEnd w:id="7"/>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7625"/>
      </w:tblGrid>
      <w:tr w:rsidR="00DB47B9" w:rsidRPr="00BE755E" w:rsidTr="004A14DA">
        <w:tc>
          <w:tcPr>
            <w:tcW w:w="2836" w:type="dxa"/>
            <w:shd w:val="clear" w:color="auto" w:fill="auto"/>
          </w:tcPr>
          <w:p w:rsidR="00DB47B9" w:rsidRPr="00BE755E" w:rsidRDefault="00DB47B9" w:rsidP="004A14DA">
            <w:pPr>
              <w:spacing w:after="0"/>
              <w:rPr>
                <w:rFonts w:ascii="Times New Roman" w:hAnsi="Times New Roman" w:cs="Times New Roman"/>
                <w:sz w:val="28"/>
                <w:szCs w:val="28"/>
              </w:rPr>
            </w:pPr>
            <w:r w:rsidRPr="00BE755E">
              <w:rPr>
                <w:rFonts w:ascii="Times New Roman" w:hAnsi="Times New Roman" w:cs="Times New Roman"/>
                <w:sz w:val="28"/>
                <w:szCs w:val="28"/>
              </w:rPr>
              <w:t>Положение о реферате, эссе, контрольной работе, домашнем творческом задании студента по дисциплине (модулю)</w:t>
            </w:r>
          </w:p>
        </w:tc>
        <w:tc>
          <w:tcPr>
            <w:tcW w:w="7625" w:type="dxa"/>
            <w:shd w:val="clear" w:color="auto" w:fill="auto"/>
          </w:tcPr>
          <w:p w:rsidR="00DB47B9" w:rsidRPr="00BE755E" w:rsidRDefault="004A14DA" w:rsidP="004A14DA">
            <w:pPr>
              <w:spacing w:after="0"/>
              <w:rPr>
                <w:rFonts w:ascii="Times New Roman" w:hAnsi="Times New Roman" w:cs="Times New Roman"/>
                <w:sz w:val="28"/>
                <w:szCs w:val="28"/>
              </w:rPr>
            </w:pPr>
            <w:hyperlink r:id="rId11" w:history="1">
              <w:r w:rsidR="00DB47B9" w:rsidRPr="00BE755E">
                <w:rPr>
                  <w:rStyle w:val="ad"/>
                  <w:rFonts w:ascii="Times New Roman" w:hAnsi="Times New Roman" w:cs="Times New Roman"/>
                  <w:sz w:val="28"/>
                  <w:szCs w:val="28"/>
                </w:rPr>
                <w: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w:t>
              </w:r>
            </w:hyperlink>
          </w:p>
          <w:p w:rsidR="00DB47B9" w:rsidRPr="00BE755E" w:rsidRDefault="00DB47B9" w:rsidP="004A14DA">
            <w:pPr>
              <w:spacing w:after="0"/>
              <w:rPr>
                <w:rFonts w:ascii="Times New Roman" w:hAnsi="Times New Roman" w:cs="Times New Roman"/>
                <w:sz w:val="28"/>
                <w:szCs w:val="28"/>
                <w:highlight w:val="yellow"/>
              </w:rPr>
            </w:pPr>
          </w:p>
        </w:tc>
      </w:tr>
      <w:tr w:rsidR="00DB47B9" w:rsidRPr="00BE755E" w:rsidTr="004A14DA">
        <w:tc>
          <w:tcPr>
            <w:tcW w:w="2836" w:type="dxa"/>
            <w:shd w:val="clear" w:color="auto" w:fill="auto"/>
          </w:tcPr>
          <w:p w:rsidR="00DB47B9" w:rsidRPr="00BE755E" w:rsidRDefault="00DB47B9" w:rsidP="004A14DA">
            <w:pPr>
              <w:spacing w:after="0"/>
              <w:rPr>
                <w:rFonts w:ascii="Times New Roman" w:hAnsi="Times New Roman" w:cs="Times New Roman"/>
                <w:sz w:val="28"/>
                <w:szCs w:val="28"/>
              </w:rPr>
            </w:pPr>
            <w:r w:rsidRPr="00BE755E">
              <w:rPr>
                <w:rFonts w:ascii="Times New Roman" w:hAnsi="Times New Roman" w:cs="Times New Roman"/>
                <w:sz w:val="28"/>
                <w:szCs w:val="28"/>
              </w:rPr>
              <w:t xml:space="preserve">Об утверждении Положения о проведении текущего контроля успеваемости и промежуточной аттестации </w:t>
            </w:r>
            <w:r w:rsidRPr="00BE755E">
              <w:rPr>
                <w:rFonts w:ascii="Times New Roman" w:hAnsi="Times New Roman" w:cs="Times New Roman"/>
                <w:sz w:val="28"/>
                <w:szCs w:val="28"/>
              </w:rPr>
              <w:lastRenderedPageBreak/>
              <w:t xml:space="preserve">обучающихся по программам </w:t>
            </w:r>
            <w:proofErr w:type="spellStart"/>
            <w:r w:rsidRPr="00BE755E">
              <w:rPr>
                <w:rFonts w:ascii="Times New Roman" w:hAnsi="Times New Roman" w:cs="Times New Roman"/>
                <w:sz w:val="28"/>
                <w:szCs w:val="28"/>
              </w:rPr>
              <w:t>бакалавриата</w:t>
            </w:r>
            <w:proofErr w:type="spellEnd"/>
            <w:r w:rsidRPr="00BE755E">
              <w:rPr>
                <w:rFonts w:ascii="Times New Roman" w:hAnsi="Times New Roman" w:cs="Times New Roman"/>
                <w:sz w:val="28"/>
                <w:szCs w:val="28"/>
              </w:rPr>
              <w:t xml:space="preserve"> и магистратуры в Финансовом университете</w:t>
            </w:r>
          </w:p>
        </w:tc>
        <w:tc>
          <w:tcPr>
            <w:tcW w:w="7625" w:type="dxa"/>
            <w:shd w:val="clear" w:color="auto" w:fill="auto"/>
          </w:tcPr>
          <w:p w:rsidR="00DB47B9" w:rsidRPr="00BE755E" w:rsidRDefault="004A14DA" w:rsidP="004A14DA">
            <w:pPr>
              <w:spacing w:after="0"/>
              <w:rPr>
                <w:rFonts w:ascii="Times New Roman" w:hAnsi="Times New Roman" w:cs="Times New Roman"/>
                <w:sz w:val="28"/>
                <w:szCs w:val="28"/>
              </w:rPr>
            </w:pPr>
            <w:hyperlink r:id="rId12" w:history="1">
              <w:r w:rsidR="00DB47B9" w:rsidRPr="00BE755E">
                <w:rPr>
                  <w:rStyle w:val="ad"/>
                  <w:rFonts w:ascii="Times New Roman" w:hAnsi="Times New Roman" w:cs="Times New Roman"/>
                  <w:sz w:val="28"/>
                  <w:szCs w:val="28"/>
                </w:rPr>
                <w:t>http://www.fa.ru/univer/DocLib/%D0%9E%D1%80%D0%B3%D0%B0%D0%BD%D0%B8%D0%B7%D0%B0%D1%86%D0%B8%D1%8F%20%D1%83%D1%87%D0%B5%D0%B1%D0%BD%D0%BE%D0%B3%D0%BE%20%D0%BF%D1%80%D0%BE%D1%86%D0%B5%D1%81%D1%81%D0%B0/O%D0%B1%D1%89%D0%B8%D0%B5%20%D0%BD%D0%BE%D1%80%D0%BC%D0%B0%D1%82%D0%B8%D0%B2%D0%BD%D</w:t>
              </w:r>
              <w:r w:rsidR="00DB47B9" w:rsidRPr="00BE755E">
                <w:rPr>
                  <w:rStyle w:val="ad"/>
                  <w:rFonts w:ascii="Times New Roman" w:hAnsi="Times New Roman" w:cs="Times New Roman"/>
                  <w:sz w:val="28"/>
                  <w:szCs w:val="28"/>
                </w:rPr>
                <w:lastRenderedPageBreak/>
                <w:t>1%8B%D0%B5%20%D0%B4%D0%BE%D0%BA%D1%83%D0%BC%D0%B5%D0%BD%D1%82%D1%8B%20%D0%BF%D0%BE%20%D1%83%D1%87%D0%B5%D0%B1%D0%BD%D0%BE%D0%B9%20%D1%80%D0%B0%D0%B1%D0%BE%D1%82%D0%B5/%D0%9F%D1%80%D0%B8%D0%BA%D0%B0%D0%B7%20%E2%84%960557_%D0%BE%20%D0%BE%D1%82%2023.03.2017.PDF</w:t>
              </w:r>
            </w:hyperlink>
          </w:p>
        </w:tc>
      </w:tr>
    </w:tbl>
    <w:p w:rsidR="00DB47B9" w:rsidRPr="00BE755E" w:rsidRDefault="00DB47B9" w:rsidP="00DB47B9">
      <w:pPr>
        <w:pStyle w:val="1"/>
        <w:spacing w:before="0" w:beforeAutospacing="0" w:after="0" w:afterAutospacing="0" w:line="360" w:lineRule="auto"/>
        <w:rPr>
          <w:sz w:val="28"/>
          <w:szCs w:val="28"/>
        </w:rPr>
      </w:pPr>
      <w:bookmarkStart w:id="8" w:name="_Toc421013511"/>
      <w:bookmarkStart w:id="9" w:name="_Toc447808553"/>
      <w:bookmarkStart w:id="10" w:name="_Toc506893291"/>
    </w:p>
    <w:p w:rsidR="00DB47B9" w:rsidRPr="00BE755E" w:rsidRDefault="00DB47B9" w:rsidP="00DB47B9">
      <w:pPr>
        <w:spacing w:after="0" w:line="360" w:lineRule="auto"/>
        <w:ind w:firstLine="709"/>
        <w:jc w:val="both"/>
        <w:rPr>
          <w:rFonts w:ascii="Times New Roman" w:hAnsi="Times New Roman" w:cs="Times New Roman"/>
          <w:sz w:val="28"/>
          <w:szCs w:val="28"/>
        </w:rPr>
      </w:pPr>
      <w:bookmarkStart w:id="11" w:name="_Toc11776786"/>
      <w:r w:rsidRPr="00BE755E">
        <w:rPr>
          <w:rFonts w:ascii="Times New Roman" w:hAnsi="Times New Roman" w:cs="Times New Roman"/>
          <w:i/>
          <w:sz w:val="28"/>
          <w:szCs w:val="28"/>
        </w:rPr>
        <w:t>1. Дискуссия</w:t>
      </w:r>
    </w:p>
    <w:p w:rsidR="00DB47B9" w:rsidRPr="00BE755E" w:rsidRDefault="00DB47B9" w:rsidP="00DB47B9">
      <w:pPr>
        <w:spacing w:after="0" w:line="36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Процесс дискуссии можно разделить на три последовательных этапа:</w:t>
      </w:r>
    </w:p>
    <w:p w:rsidR="00DB47B9" w:rsidRPr="00BE755E" w:rsidRDefault="00DB47B9" w:rsidP="00DB47B9">
      <w:pPr>
        <w:numPr>
          <w:ilvl w:val="2"/>
          <w:numId w:val="38"/>
        </w:numPr>
        <w:spacing w:after="0" w:line="36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В ходе первой стадии обозначается проблема и вырабатывается определенная установка на ее решение. При этом перед студентом стоит задача уяснить проблему и цель дискуссии. К дискуссии необходимо привлекать всех студентов учебной группы. Кроме того, каждый студент должен внимательно выслушивать выступающего, не перебивать, аргументировано подтверждать свою позицию, не повторять сказанного ранее, не допускать личной конфронтации, сохранять беспристрастность, не оценивать выступающих, не выслушав до конца и не поняв позицию.</w:t>
      </w:r>
    </w:p>
    <w:p w:rsidR="00DB47B9" w:rsidRPr="00BE755E" w:rsidRDefault="00DB47B9" w:rsidP="00DB47B9">
      <w:pPr>
        <w:numPr>
          <w:ilvl w:val="2"/>
          <w:numId w:val="38"/>
        </w:numPr>
        <w:spacing w:after="0" w:line="36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rsidR="00DB47B9" w:rsidRPr="00BE755E" w:rsidRDefault="00DB47B9" w:rsidP="00DB47B9">
      <w:pPr>
        <w:pStyle w:val="a3"/>
        <w:numPr>
          <w:ilvl w:val="0"/>
          <w:numId w:val="40"/>
        </w:numPr>
        <w:spacing w:after="0" w:line="36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начать обмен мнениями;</w:t>
      </w:r>
    </w:p>
    <w:p w:rsidR="00DB47B9" w:rsidRPr="00BE755E" w:rsidRDefault="00DB47B9" w:rsidP="00DB47B9">
      <w:pPr>
        <w:numPr>
          <w:ilvl w:val="0"/>
          <w:numId w:val="39"/>
        </w:numPr>
        <w:spacing w:after="0" w:line="36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DB47B9" w:rsidRPr="00BE755E" w:rsidRDefault="00DB47B9" w:rsidP="00DB47B9">
      <w:pPr>
        <w:numPr>
          <w:ilvl w:val="0"/>
          <w:numId w:val="39"/>
        </w:numPr>
        <w:spacing w:after="0" w:line="36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не отклоняться от темы;</w:t>
      </w:r>
    </w:p>
    <w:p w:rsidR="00DB47B9" w:rsidRPr="00BE755E" w:rsidRDefault="00DB47B9" w:rsidP="00DB47B9">
      <w:pPr>
        <w:numPr>
          <w:ilvl w:val="0"/>
          <w:numId w:val="39"/>
        </w:numPr>
        <w:spacing w:after="0" w:line="36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rsidR="00DB47B9" w:rsidRPr="00BE755E" w:rsidRDefault="00DB47B9" w:rsidP="00DB47B9">
      <w:pPr>
        <w:spacing w:after="0" w:line="36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3) Третья стадия – стадия консолидации </w:t>
      </w:r>
      <w:r w:rsidRPr="00BE755E">
        <w:rPr>
          <w:rFonts w:ascii="Times New Roman" w:hAnsi="Times New Roman" w:cs="Times New Roman"/>
          <w:bCs/>
          <w:sz w:val="28"/>
          <w:szCs w:val="28"/>
        </w:rPr>
        <w:t xml:space="preserve">– </w:t>
      </w:r>
      <w:r w:rsidRPr="00BE755E">
        <w:rPr>
          <w:rFonts w:ascii="Times New Roman" w:hAnsi="Times New Roman" w:cs="Times New Roman"/>
          <w:sz w:val="28"/>
          <w:szCs w:val="28"/>
        </w:rPr>
        <w:t xml:space="preserve">предполагает выработку определенных единых или компромиссных мнений, позиций, решений. На этом </w:t>
      </w:r>
      <w:r w:rsidRPr="00BE755E">
        <w:rPr>
          <w:rFonts w:ascii="Times New Roman" w:hAnsi="Times New Roman" w:cs="Times New Roman"/>
          <w:sz w:val="28"/>
          <w:szCs w:val="28"/>
        </w:rPr>
        <w:lastRenderedPageBreak/>
        <w:t xml:space="preserve">этапе осуществляется контролирующая функция. Студенты анализируют и оценивают проведенную дискуссию, подводят итоги, результаты. </w:t>
      </w:r>
    </w:p>
    <w:p w:rsidR="00DB47B9" w:rsidRPr="00BE755E" w:rsidRDefault="00DB47B9" w:rsidP="00DB47B9">
      <w:pPr>
        <w:spacing w:after="0" w:line="360" w:lineRule="auto"/>
        <w:ind w:firstLine="709"/>
        <w:jc w:val="both"/>
        <w:rPr>
          <w:rFonts w:ascii="Times New Roman" w:hAnsi="Times New Roman" w:cs="Times New Roman"/>
          <w:i/>
          <w:sz w:val="28"/>
          <w:szCs w:val="28"/>
        </w:rPr>
      </w:pPr>
      <w:r w:rsidRPr="00BE755E">
        <w:rPr>
          <w:rFonts w:ascii="Times New Roman" w:hAnsi="Times New Roman" w:cs="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DB47B9" w:rsidRPr="00BE755E" w:rsidRDefault="004A14DA" w:rsidP="00DB47B9">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2</w:t>
      </w:r>
      <w:r w:rsidR="00DB47B9" w:rsidRPr="00BE755E">
        <w:rPr>
          <w:rFonts w:ascii="Times New Roman" w:hAnsi="Times New Roman" w:cs="Times New Roman"/>
          <w:i/>
          <w:sz w:val="28"/>
          <w:szCs w:val="28"/>
        </w:rPr>
        <w:t>. Проведение занятий с разбором конкретных ситуаций (кейсов), решение практических и ситуационных задач</w:t>
      </w:r>
    </w:p>
    <w:p w:rsidR="00DB47B9" w:rsidRPr="00BE755E" w:rsidRDefault="00DB47B9" w:rsidP="00DB47B9">
      <w:pPr>
        <w:spacing w:after="0" w:line="360" w:lineRule="auto"/>
        <w:ind w:firstLine="709"/>
        <w:jc w:val="both"/>
        <w:rPr>
          <w:rFonts w:ascii="Times New Roman" w:hAnsi="Times New Roman" w:cs="Times New Roman"/>
          <w:sz w:val="28"/>
          <w:szCs w:val="28"/>
        </w:rPr>
      </w:pPr>
      <w:proofErr w:type="spellStart"/>
      <w:r w:rsidRPr="00BE755E">
        <w:rPr>
          <w:rFonts w:ascii="Times New Roman" w:hAnsi="Times New Roman" w:cs="Times New Roman"/>
          <w:sz w:val="28"/>
          <w:szCs w:val="28"/>
        </w:rPr>
        <w:t>Case</w:t>
      </w:r>
      <w:proofErr w:type="spellEnd"/>
      <w:r w:rsidRPr="00BE755E">
        <w:rPr>
          <w:rFonts w:ascii="Times New Roman" w:hAnsi="Times New Roman" w:cs="Times New Roman"/>
          <w:sz w:val="28"/>
          <w:szCs w:val="28"/>
        </w:rPr>
        <w:t xml:space="preserve"> </w:t>
      </w:r>
      <w:proofErr w:type="spellStart"/>
      <w:r w:rsidRPr="00BE755E">
        <w:rPr>
          <w:rFonts w:ascii="Times New Roman" w:hAnsi="Times New Roman" w:cs="Times New Roman"/>
          <w:sz w:val="28"/>
          <w:szCs w:val="28"/>
        </w:rPr>
        <w:t>study</w:t>
      </w:r>
      <w:proofErr w:type="spellEnd"/>
      <w:r w:rsidRPr="00BE755E">
        <w:rPr>
          <w:rFonts w:ascii="Times New Roman" w:hAnsi="Times New Roman" w:cs="Times New Roman"/>
          <w:sz w:val="28"/>
          <w:szCs w:val="28"/>
        </w:rPr>
        <w:t xml:space="preserve">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использование в </w:t>
      </w:r>
      <w:r>
        <w:rPr>
          <w:rFonts w:ascii="Times New Roman" w:hAnsi="Times New Roman" w:cs="Times New Roman"/>
          <w:sz w:val="28"/>
          <w:szCs w:val="28"/>
        </w:rPr>
        <w:t>семей</w:t>
      </w:r>
      <w:r w:rsidRPr="00BE755E">
        <w:rPr>
          <w:rFonts w:ascii="Times New Roman" w:hAnsi="Times New Roman" w:cs="Times New Roman"/>
          <w:sz w:val="28"/>
          <w:szCs w:val="28"/>
        </w:rPr>
        <w:t>ном праве,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rsidR="00DB47B9" w:rsidRPr="00BE755E" w:rsidRDefault="00DB47B9" w:rsidP="00DB47B9">
      <w:pPr>
        <w:spacing w:after="0" w:line="360" w:lineRule="auto"/>
        <w:ind w:firstLine="709"/>
        <w:jc w:val="both"/>
        <w:rPr>
          <w:rFonts w:ascii="Times New Roman" w:hAnsi="Times New Roman" w:cs="Times New Roman"/>
          <w:sz w:val="28"/>
          <w:szCs w:val="28"/>
          <w:highlight w:val="yellow"/>
        </w:rPr>
      </w:pPr>
      <w:r w:rsidRPr="00BE755E">
        <w:rPr>
          <w:rFonts w:ascii="Times New Roman" w:hAnsi="Times New Roman" w:cs="Times New Roman"/>
          <w:sz w:val="28"/>
          <w:szCs w:val="28"/>
        </w:rPr>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rsidR="00DB47B9" w:rsidRPr="00BE755E" w:rsidRDefault="00DB47B9" w:rsidP="00DB47B9">
      <w:pPr>
        <w:spacing w:after="0" w:line="36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При этом кейсы могут основываться как на вымышленных примерах, так и на реальных случаях из практики.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перед студентами конкретные вопросы: правоверным ли было решение государственного органа</w:t>
      </w:r>
      <w:r>
        <w:rPr>
          <w:rFonts w:ascii="Times New Roman" w:hAnsi="Times New Roman" w:cs="Times New Roman"/>
          <w:sz w:val="28"/>
          <w:szCs w:val="28"/>
        </w:rPr>
        <w:t xml:space="preserve"> (</w:t>
      </w:r>
      <w:proofErr w:type="spellStart"/>
      <w:r>
        <w:rPr>
          <w:rFonts w:ascii="Times New Roman" w:hAnsi="Times New Roman" w:cs="Times New Roman"/>
          <w:sz w:val="28"/>
          <w:szCs w:val="28"/>
        </w:rPr>
        <w:t>ЗАГСа</w:t>
      </w:r>
      <w:proofErr w:type="spellEnd"/>
      <w:r>
        <w:rPr>
          <w:rFonts w:ascii="Times New Roman" w:hAnsi="Times New Roman" w:cs="Times New Roman"/>
          <w:sz w:val="28"/>
          <w:szCs w:val="28"/>
        </w:rPr>
        <w:t>, суда, органа опеки и попечительства и др.)</w:t>
      </w:r>
      <w:r w:rsidRPr="00BE755E">
        <w:rPr>
          <w:rFonts w:ascii="Times New Roman" w:hAnsi="Times New Roman" w:cs="Times New Roman"/>
          <w:sz w:val="28"/>
          <w:szCs w:val="28"/>
        </w:rPr>
        <w:t>, имел ли право гражданин совершить описанные действия и т.д.</w:t>
      </w:r>
    </w:p>
    <w:p w:rsidR="00DB47B9" w:rsidRPr="00BE755E" w:rsidRDefault="00DB47B9" w:rsidP="00DB47B9">
      <w:pPr>
        <w:spacing w:after="0" w:line="36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Вариант решения обсуждаются студентами в группах, по их результатам готовится коллективное заключение, которое озвучивается командами либо сдается преподавателю в краткой письменной форме.</w:t>
      </w:r>
    </w:p>
    <w:p w:rsidR="00DB47B9" w:rsidRPr="00BE755E" w:rsidRDefault="00DB47B9" w:rsidP="00DB47B9">
      <w:pPr>
        <w:spacing w:after="0" w:line="36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lastRenderedPageBreak/>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rsidR="00DB47B9" w:rsidRPr="00BE755E" w:rsidRDefault="00DB47B9" w:rsidP="00DB47B9">
      <w:pPr>
        <w:spacing w:after="0" w:line="36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Решение задач (кейсов)</w:t>
      </w:r>
      <w:r w:rsidRPr="00BE755E">
        <w:rPr>
          <w:rFonts w:ascii="Times New Roman" w:hAnsi="Times New Roman" w:cs="Times New Roman"/>
          <w:i/>
          <w:sz w:val="28"/>
          <w:szCs w:val="28"/>
        </w:rPr>
        <w:t xml:space="preserve"> </w:t>
      </w:r>
      <w:r w:rsidRPr="00BE755E">
        <w:rPr>
          <w:rFonts w:ascii="Times New Roman" w:hAnsi="Times New Roman" w:cs="Times New Roman"/>
          <w:sz w:val="28"/>
          <w:szCs w:val="28"/>
        </w:rPr>
        <w:t>часто дается преподавателем как задание для самостоятельной работы. Следует уделять достаточное внимание решению задач и кейсов, поскольку это способствует выработке необходимых компетенций практического характера, учит работать с актами законодательства, применять полученные знания для конкретной жизненной ситуации.</w:t>
      </w:r>
    </w:p>
    <w:p w:rsidR="00DB47B9" w:rsidRPr="00BE755E" w:rsidRDefault="00DB47B9" w:rsidP="00DB47B9">
      <w:pPr>
        <w:spacing w:after="0" w:line="36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rsidR="00DB47B9" w:rsidRPr="00BE755E" w:rsidRDefault="004A14DA" w:rsidP="00DB47B9">
      <w:pPr>
        <w:tabs>
          <w:tab w:val="left" w:pos="0"/>
          <w:tab w:val="left" w:pos="9070"/>
        </w:tabs>
        <w:spacing w:after="0" w:line="360" w:lineRule="auto"/>
        <w:ind w:firstLine="709"/>
        <w:jc w:val="both"/>
        <w:rPr>
          <w:rFonts w:ascii="Times New Roman" w:eastAsia="Times New Roman" w:hAnsi="Times New Roman" w:cs="Times New Roman"/>
          <w:i/>
          <w:sz w:val="28"/>
          <w:szCs w:val="28"/>
          <w:lang w:eastAsia="ru-RU"/>
        </w:rPr>
      </w:pPr>
      <w:r>
        <w:rPr>
          <w:rFonts w:ascii="Times New Roman" w:hAnsi="Times New Roman" w:cs="Times New Roman"/>
          <w:i/>
          <w:sz w:val="28"/>
          <w:szCs w:val="28"/>
        </w:rPr>
        <w:t>3</w:t>
      </w:r>
      <w:r w:rsidR="00DB47B9">
        <w:rPr>
          <w:rFonts w:ascii="Times New Roman" w:eastAsia="Times New Roman" w:hAnsi="Times New Roman" w:cs="Times New Roman"/>
          <w:i/>
          <w:sz w:val="28"/>
          <w:szCs w:val="28"/>
          <w:lang w:eastAsia="ru-RU"/>
        </w:rPr>
        <w:t>. Методика выполнения ДТЗ</w:t>
      </w:r>
    </w:p>
    <w:p w:rsidR="00DB47B9" w:rsidRPr="00BE755E" w:rsidRDefault="00DB47B9" w:rsidP="00DB47B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ДТЗ</w:t>
      </w:r>
      <w:r w:rsidRPr="00BE755E">
        <w:rPr>
          <w:rFonts w:ascii="Times New Roman" w:hAnsi="Times New Roman" w:cs="Times New Roman"/>
          <w:sz w:val="28"/>
          <w:szCs w:val="28"/>
        </w:rPr>
        <w:t xml:space="preserve"> представляет собой работу творческого характера, в ходе которой студенту предлагается осветить проблемный аспект дисциплины «</w:t>
      </w:r>
      <w:r>
        <w:rPr>
          <w:rFonts w:ascii="Times New Roman" w:hAnsi="Times New Roman" w:cs="Times New Roman"/>
          <w:sz w:val="28"/>
          <w:szCs w:val="28"/>
        </w:rPr>
        <w:t>Семей</w:t>
      </w:r>
      <w:r w:rsidRPr="00BE755E">
        <w:rPr>
          <w:rFonts w:ascii="Times New Roman" w:hAnsi="Times New Roman" w:cs="Times New Roman"/>
          <w:sz w:val="28"/>
          <w:szCs w:val="28"/>
        </w:rPr>
        <w:t>ное право», сделав самостоятельные выводы и предложив пути решения обозначенной проблемы.</w:t>
      </w:r>
    </w:p>
    <w:p w:rsidR="00DB47B9" w:rsidRPr="00BE755E" w:rsidRDefault="00DB47B9" w:rsidP="00DB47B9">
      <w:pPr>
        <w:spacing w:after="0" w:line="360" w:lineRule="auto"/>
        <w:ind w:firstLine="709"/>
        <w:jc w:val="both"/>
        <w:rPr>
          <w:rFonts w:ascii="Times New Roman" w:hAnsi="Times New Roman" w:cs="Times New Roman"/>
        </w:rPr>
      </w:pPr>
      <w:r w:rsidRPr="00BE755E">
        <w:rPr>
          <w:rFonts w:ascii="Times New Roman" w:hAnsi="Times New Roman" w:cs="Times New Roman"/>
          <w:sz w:val="28"/>
          <w:szCs w:val="28"/>
        </w:rPr>
        <w:t xml:space="preserve">Для выполнения </w:t>
      </w:r>
      <w:r>
        <w:rPr>
          <w:rFonts w:ascii="Times New Roman" w:hAnsi="Times New Roman" w:cs="Times New Roman"/>
          <w:sz w:val="28"/>
          <w:szCs w:val="28"/>
        </w:rPr>
        <w:t>ДТЗ</w:t>
      </w:r>
      <w:r w:rsidRPr="00BE755E">
        <w:rPr>
          <w:rFonts w:ascii="Times New Roman" w:hAnsi="Times New Roman" w:cs="Times New Roman"/>
          <w:sz w:val="28"/>
          <w:szCs w:val="28"/>
        </w:rPr>
        <w:t xml:space="preserve"> студенту, во-первых, необходимо определиться с проблемным вопросом в рамках тем дисциплины. Во-вторых, следует обратить внимание на интерес студента раскрыть именно такой вопрос, поэтому тема </w:t>
      </w:r>
      <w:r>
        <w:rPr>
          <w:rFonts w:ascii="Times New Roman" w:hAnsi="Times New Roman" w:cs="Times New Roman"/>
          <w:sz w:val="28"/>
          <w:szCs w:val="28"/>
        </w:rPr>
        <w:t>ДТЗ</w:t>
      </w:r>
      <w:r w:rsidRPr="00BE755E">
        <w:rPr>
          <w:rFonts w:ascii="Times New Roman" w:hAnsi="Times New Roman" w:cs="Times New Roman"/>
          <w:sz w:val="28"/>
          <w:szCs w:val="28"/>
        </w:rPr>
        <w:t xml:space="preserve"> может быть выбрана студентом как из предлагаемого и рекомендованного преподавателем перечня, так и самостоятельно. В-третьих, написание работы должно осуществляться студентом самостоятельно, путем творческого изложения изученных научных материалов и нормативных источников, что требует скрупулезности в подготовке и выработке своего мнения по исследуемой проблеме.</w:t>
      </w:r>
    </w:p>
    <w:p w:rsidR="00DB47B9" w:rsidRPr="00BE755E" w:rsidRDefault="00DB47B9" w:rsidP="00DB47B9">
      <w:pPr>
        <w:tabs>
          <w:tab w:val="left" w:pos="0"/>
          <w:tab w:val="left" w:pos="9070"/>
        </w:tabs>
        <w:spacing w:after="0" w:line="360" w:lineRule="auto"/>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t xml:space="preserve">Студенту необходимо обозначить цель и задачи работы, выделить круг проблем и методы их решения, проанализировать изученный материал, осветив проблемные аспекты. Завершается работа конкретными предложениями, </w:t>
      </w:r>
      <w:r w:rsidRPr="00BE755E">
        <w:rPr>
          <w:rFonts w:ascii="Times New Roman" w:eastAsia="Times New Roman" w:hAnsi="Times New Roman" w:cs="Times New Roman"/>
          <w:sz w:val="28"/>
          <w:szCs w:val="28"/>
          <w:lang w:eastAsia="ru-RU"/>
        </w:rPr>
        <w:lastRenderedPageBreak/>
        <w:t>направленными на совершенствование нормативно-правового регулирования в рассматриваемой сфере.</w:t>
      </w:r>
    </w:p>
    <w:p w:rsidR="00DB47B9" w:rsidRPr="00BE755E" w:rsidRDefault="00DB47B9" w:rsidP="00DB47B9">
      <w:pPr>
        <w:tabs>
          <w:tab w:val="left" w:pos="0"/>
        </w:tabs>
        <w:spacing w:after="0" w:line="360" w:lineRule="auto"/>
        <w:ind w:firstLine="709"/>
        <w:jc w:val="both"/>
        <w:rPr>
          <w:rFonts w:ascii="Times New Roman" w:hAnsi="Times New Roman" w:cs="Times New Roman"/>
          <w:sz w:val="28"/>
          <w:szCs w:val="28"/>
        </w:rPr>
      </w:pPr>
      <w:r w:rsidRPr="00BE755E">
        <w:rPr>
          <w:rFonts w:ascii="Times New Roman" w:eastAsia="Times New Roman" w:hAnsi="Times New Roman" w:cs="Times New Roman"/>
          <w:bCs/>
          <w:sz w:val="28"/>
          <w:szCs w:val="28"/>
          <w:lang w:eastAsia="ru-RU"/>
        </w:rPr>
        <w:t xml:space="preserve">Работа выполняется на компьютере (гарнитура </w:t>
      </w:r>
      <w:proofErr w:type="spellStart"/>
      <w:r w:rsidRPr="00BE755E">
        <w:rPr>
          <w:rFonts w:ascii="Times New Roman" w:eastAsia="Times New Roman" w:hAnsi="Times New Roman" w:cs="Times New Roman"/>
          <w:bCs/>
          <w:sz w:val="28"/>
          <w:szCs w:val="28"/>
          <w:lang w:eastAsia="ru-RU"/>
        </w:rPr>
        <w:t>Times</w:t>
      </w:r>
      <w:proofErr w:type="spellEnd"/>
      <w:r w:rsidRPr="00BE755E">
        <w:rPr>
          <w:rFonts w:ascii="Times New Roman" w:eastAsia="Times New Roman" w:hAnsi="Times New Roman" w:cs="Times New Roman"/>
          <w:bCs/>
          <w:sz w:val="28"/>
          <w:szCs w:val="28"/>
          <w:lang w:eastAsia="ru-RU"/>
        </w:rPr>
        <w:t xml:space="preserve"> </w:t>
      </w:r>
      <w:proofErr w:type="spellStart"/>
      <w:r w:rsidRPr="00BE755E">
        <w:rPr>
          <w:rFonts w:ascii="Times New Roman" w:eastAsia="Times New Roman" w:hAnsi="Times New Roman" w:cs="Times New Roman"/>
          <w:bCs/>
          <w:sz w:val="28"/>
          <w:szCs w:val="28"/>
          <w:lang w:eastAsia="ru-RU"/>
        </w:rPr>
        <w:t>New</w:t>
      </w:r>
      <w:proofErr w:type="spellEnd"/>
      <w:r w:rsidRPr="00BE755E">
        <w:rPr>
          <w:rFonts w:ascii="Times New Roman" w:eastAsia="Times New Roman" w:hAnsi="Times New Roman" w:cs="Times New Roman"/>
          <w:bCs/>
          <w:sz w:val="28"/>
          <w:szCs w:val="28"/>
          <w:lang w:eastAsia="ru-RU"/>
        </w:rPr>
        <w:t xml:space="preserve"> </w:t>
      </w:r>
      <w:proofErr w:type="spellStart"/>
      <w:r w:rsidRPr="00BE755E">
        <w:rPr>
          <w:rFonts w:ascii="Times New Roman" w:eastAsia="Times New Roman" w:hAnsi="Times New Roman" w:cs="Times New Roman"/>
          <w:bCs/>
          <w:sz w:val="28"/>
          <w:szCs w:val="28"/>
          <w:lang w:eastAsia="ru-RU"/>
        </w:rPr>
        <w:t>Roman</w:t>
      </w:r>
      <w:proofErr w:type="spellEnd"/>
      <w:r w:rsidRPr="00BE755E">
        <w:rPr>
          <w:rFonts w:ascii="Times New Roman" w:eastAsia="Times New Roman" w:hAnsi="Times New Roman" w:cs="Times New Roman"/>
          <w:bCs/>
          <w:sz w:val="28"/>
          <w:szCs w:val="28"/>
          <w:lang w:eastAsia="ru-RU"/>
        </w:rPr>
        <w:t xml:space="preserve">, кегль 14) через 1,5 интервала с полями: размер полей – 2,5 см, отступ первой строки абзаца – 1,25. Сноски – постраничные. Должна быть нумерация страниц. Таблицы и рисунки встраиваются в текст работы. На первом листе сверху по центру указывается наименование вуза, название департамента, наименование дисциплины, тема </w:t>
      </w:r>
      <w:r>
        <w:rPr>
          <w:rFonts w:ascii="Times New Roman" w:eastAsia="Times New Roman" w:hAnsi="Times New Roman" w:cs="Times New Roman"/>
          <w:bCs/>
          <w:sz w:val="28"/>
          <w:szCs w:val="28"/>
          <w:lang w:eastAsia="ru-RU"/>
        </w:rPr>
        <w:t>ДТЗ</w:t>
      </w:r>
      <w:r w:rsidRPr="00BE755E">
        <w:rPr>
          <w:rFonts w:ascii="Times New Roman" w:eastAsia="Times New Roman" w:hAnsi="Times New Roman" w:cs="Times New Roman"/>
          <w:bCs/>
          <w:sz w:val="28"/>
          <w:szCs w:val="28"/>
          <w:lang w:eastAsia="ru-RU"/>
        </w:rPr>
        <w:t xml:space="preserve">, ФИО студента. Листы работы скрепляются скоросшивателем. </w:t>
      </w:r>
      <w:r w:rsidRPr="00BE755E">
        <w:rPr>
          <w:rFonts w:ascii="Times New Roman" w:hAnsi="Times New Roman" w:cs="Times New Roman"/>
          <w:sz w:val="28"/>
          <w:szCs w:val="28"/>
        </w:rPr>
        <w:t xml:space="preserve">Объём </w:t>
      </w:r>
      <w:r>
        <w:rPr>
          <w:rFonts w:ascii="Times New Roman" w:hAnsi="Times New Roman" w:cs="Times New Roman"/>
          <w:sz w:val="28"/>
          <w:szCs w:val="28"/>
        </w:rPr>
        <w:t>работы</w:t>
      </w:r>
      <w:r w:rsidRPr="00BE755E">
        <w:rPr>
          <w:rFonts w:ascii="Times New Roman" w:hAnsi="Times New Roman" w:cs="Times New Roman"/>
          <w:sz w:val="28"/>
          <w:szCs w:val="28"/>
        </w:rPr>
        <w:t xml:space="preserve"> – не более 5 страниц.</w:t>
      </w:r>
    </w:p>
    <w:p w:rsidR="00DB47B9" w:rsidRPr="00BE755E" w:rsidRDefault="00DB47B9" w:rsidP="00DB47B9">
      <w:pPr>
        <w:tabs>
          <w:tab w:val="left" w:pos="0"/>
          <w:tab w:val="left" w:pos="9070"/>
        </w:tabs>
        <w:spacing w:after="0" w:line="360" w:lineRule="auto"/>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t xml:space="preserve">При выполнении </w:t>
      </w:r>
      <w:r>
        <w:rPr>
          <w:rFonts w:ascii="Times New Roman" w:eastAsia="Times New Roman" w:hAnsi="Times New Roman" w:cs="Times New Roman"/>
          <w:sz w:val="28"/>
          <w:szCs w:val="28"/>
          <w:lang w:eastAsia="ru-RU"/>
        </w:rPr>
        <w:t>ДТЗ</w:t>
      </w:r>
      <w:r w:rsidRPr="00BE755E">
        <w:rPr>
          <w:rFonts w:ascii="Times New Roman" w:eastAsia="Times New Roman" w:hAnsi="Times New Roman" w:cs="Times New Roman"/>
          <w:sz w:val="28"/>
          <w:szCs w:val="28"/>
          <w:lang w:eastAsia="ru-RU"/>
        </w:rPr>
        <w:t xml:space="preserve"> рекомендуется руководствоваться </w:t>
      </w:r>
      <w:r w:rsidRPr="00BE755E">
        <w:rPr>
          <w:rFonts w:ascii="Times New Roman" w:hAnsi="Times New Roman" w:cs="Times New Roman"/>
          <w:sz w:val="28"/>
        </w:rPr>
        <w:t>Положением о реферате, эссе, контрольной работе, домашнем творческом задании студента по дисциплине (модулю), утвержденным приказом от 01.04.2014 № 611/о</w:t>
      </w:r>
    </w:p>
    <w:p w:rsidR="00DB47B9" w:rsidRPr="00BE755E" w:rsidRDefault="00DB47B9" w:rsidP="00DB47B9">
      <w:pPr>
        <w:tabs>
          <w:tab w:val="left" w:pos="0"/>
          <w:tab w:val="left" w:pos="9070"/>
        </w:tabs>
        <w:spacing w:after="0" w:line="360" w:lineRule="auto"/>
        <w:ind w:firstLine="709"/>
        <w:jc w:val="both"/>
        <w:rPr>
          <w:rFonts w:ascii="Times New Roman" w:eastAsia="Times New Roman" w:hAnsi="Times New Roman" w:cs="Times New Roman"/>
          <w:i/>
          <w:sz w:val="28"/>
          <w:szCs w:val="28"/>
          <w:lang w:eastAsia="ru-RU"/>
        </w:rPr>
      </w:pPr>
      <w:r w:rsidRPr="00BE755E">
        <w:rPr>
          <w:rFonts w:ascii="Times New Roman" w:eastAsia="Times New Roman" w:hAnsi="Times New Roman" w:cs="Times New Roman"/>
          <w:i/>
          <w:sz w:val="28"/>
          <w:szCs w:val="28"/>
          <w:lang w:eastAsia="ru-RU"/>
        </w:rPr>
        <w:t>5. Подготовка к экзамену</w:t>
      </w:r>
    </w:p>
    <w:p w:rsidR="00DB47B9" w:rsidRPr="00BE755E" w:rsidRDefault="00DB47B9" w:rsidP="00DB47B9">
      <w:pPr>
        <w:tabs>
          <w:tab w:val="left" w:pos="0"/>
          <w:tab w:val="left" w:pos="9070"/>
        </w:tabs>
        <w:spacing w:after="0" w:line="360" w:lineRule="auto"/>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t xml:space="preserve">Общие правила проведения экзамена в Финансовом университете определены Положением «О проведении текущего контроля успеваемости и промежуточной аттестации обучающихся </w:t>
      </w:r>
      <w:proofErr w:type="spellStart"/>
      <w:r w:rsidRPr="00BE755E">
        <w:rPr>
          <w:rFonts w:ascii="Times New Roman" w:eastAsia="Times New Roman" w:hAnsi="Times New Roman" w:cs="Times New Roman"/>
          <w:sz w:val="28"/>
          <w:szCs w:val="28"/>
          <w:lang w:eastAsia="ru-RU"/>
        </w:rPr>
        <w:t>Финуниверситета</w:t>
      </w:r>
      <w:proofErr w:type="spellEnd"/>
      <w:r w:rsidRPr="00BE755E">
        <w:rPr>
          <w:rFonts w:ascii="Times New Roman" w:eastAsia="Times New Roman" w:hAnsi="Times New Roman" w:cs="Times New Roman"/>
          <w:sz w:val="28"/>
          <w:szCs w:val="28"/>
          <w:lang w:eastAsia="ru-RU"/>
        </w:rPr>
        <w:t>», утвержденным приказом от 23.03.2017 0557/о.</w:t>
      </w:r>
    </w:p>
    <w:p w:rsidR="00DB47B9" w:rsidRPr="00BE755E" w:rsidRDefault="00DB47B9" w:rsidP="00DB47B9">
      <w:pPr>
        <w:tabs>
          <w:tab w:val="left" w:pos="0"/>
          <w:tab w:val="left" w:pos="9070"/>
        </w:tabs>
        <w:spacing w:after="0" w:line="360" w:lineRule="auto"/>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t xml:space="preserve">По итогам изучения </w:t>
      </w:r>
      <w:r>
        <w:rPr>
          <w:rFonts w:ascii="Times New Roman" w:eastAsia="Times New Roman" w:hAnsi="Times New Roman" w:cs="Times New Roman"/>
          <w:sz w:val="28"/>
          <w:szCs w:val="28"/>
          <w:lang w:eastAsia="ru-RU"/>
        </w:rPr>
        <w:t>Семей</w:t>
      </w:r>
      <w:r w:rsidRPr="00BE755E">
        <w:rPr>
          <w:rFonts w:ascii="Times New Roman" w:eastAsia="Times New Roman" w:hAnsi="Times New Roman" w:cs="Times New Roman"/>
          <w:sz w:val="28"/>
          <w:szCs w:val="28"/>
          <w:lang w:eastAsia="ru-RU"/>
        </w:rPr>
        <w:t xml:space="preserve">ного права </w:t>
      </w:r>
      <w:r>
        <w:rPr>
          <w:rFonts w:ascii="Times New Roman" w:eastAsia="Times New Roman" w:hAnsi="Times New Roman" w:cs="Times New Roman"/>
          <w:sz w:val="28"/>
          <w:szCs w:val="28"/>
          <w:lang w:eastAsia="ru-RU"/>
        </w:rPr>
        <w:t>сдае</w:t>
      </w:r>
      <w:r w:rsidRPr="00BE755E">
        <w:rPr>
          <w:rFonts w:ascii="Times New Roman" w:eastAsia="Times New Roman" w:hAnsi="Times New Roman" w:cs="Times New Roman"/>
          <w:sz w:val="28"/>
          <w:szCs w:val="28"/>
          <w:lang w:eastAsia="ru-RU"/>
        </w:rPr>
        <w:t>тся экзамен.</w:t>
      </w:r>
    </w:p>
    <w:p w:rsidR="00DB47B9" w:rsidRPr="00BE755E" w:rsidRDefault="00DB47B9" w:rsidP="00DB47B9">
      <w:pPr>
        <w:tabs>
          <w:tab w:val="left" w:pos="0"/>
          <w:tab w:val="left" w:pos="9070"/>
        </w:tabs>
        <w:spacing w:after="0" w:line="360" w:lineRule="auto"/>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t>На подготовку к экзамену отводится больше времени, чем на подготовку к зачету, оценка носит дифференцированный характер, кроме того, поскольку экзамен сдается письменно, студент не может рассчитывать на дополнительные вопросы преподавателя, которые способны помочь, «натолкнуть на мысль», напомнить ту или иную информацию. Кроме того, вопросы экзамена в обязательном порядке включают практико-ориентиро</w:t>
      </w:r>
      <w:r>
        <w:rPr>
          <w:rFonts w:ascii="Times New Roman" w:eastAsia="Times New Roman" w:hAnsi="Times New Roman" w:cs="Times New Roman"/>
          <w:sz w:val="28"/>
          <w:szCs w:val="28"/>
          <w:lang w:eastAsia="ru-RU"/>
        </w:rPr>
        <w:t>ванные задания, ответ на которые</w:t>
      </w:r>
      <w:r w:rsidRPr="00BE755E">
        <w:rPr>
          <w:rFonts w:ascii="Times New Roman" w:eastAsia="Times New Roman" w:hAnsi="Times New Roman" w:cs="Times New Roman"/>
          <w:sz w:val="28"/>
          <w:szCs w:val="28"/>
          <w:lang w:eastAsia="ru-RU"/>
        </w:rPr>
        <w:t xml:space="preserve"> должен быть подготовлен с использованием текстов нормативных актов, разрешенных преподавателем.</w:t>
      </w:r>
    </w:p>
    <w:p w:rsidR="00DB47B9" w:rsidRPr="00BE755E" w:rsidRDefault="00DB47B9" w:rsidP="00DB47B9">
      <w:pPr>
        <w:tabs>
          <w:tab w:val="left" w:pos="0"/>
          <w:tab w:val="left" w:pos="9070"/>
        </w:tabs>
        <w:spacing w:after="0" w:line="360" w:lineRule="auto"/>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t>Рекомендуется посетить предэкзаменационную консультацию, разумеется, не с целью послушать, что вновь повторит преподаватель, а с целью задать вопросы, возникшие в процессе подготовки, возможно, уточнить структуру билета.</w:t>
      </w:r>
    </w:p>
    <w:p w:rsidR="00DB47B9" w:rsidRPr="00BE755E" w:rsidRDefault="00DB47B9" w:rsidP="00DB47B9">
      <w:pPr>
        <w:tabs>
          <w:tab w:val="left" w:pos="0"/>
          <w:tab w:val="left" w:pos="9070"/>
        </w:tabs>
        <w:spacing w:after="0" w:line="360" w:lineRule="auto"/>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lastRenderedPageBreak/>
        <w:t>Схема построения письменного ответа на вопросы билета</w:t>
      </w:r>
      <w:r>
        <w:rPr>
          <w:rFonts w:ascii="Times New Roman" w:eastAsia="Times New Roman" w:hAnsi="Times New Roman" w:cs="Times New Roman"/>
          <w:sz w:val="28"/>
          <w:szCs w:val="28"/>
          <w:lang w:eastAsia="ru-RU"/>
        </w:rPr>
        <w:t>:</w:t>
      </w:r>
      <w:r w:rsidRPr="00BE755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w:t>
      </w:r>
      <w:r w:rsidRPr="00BE755E">
        <w:rPr>
          <w:rFonts w:ascii="Times New Roman" w:eastAsia="Times New Roman" w:hAnsi="Times New Roman" w:cs="Times New Roman"/>
          <w:sz w:val="28"/>
          <w:szCs w:val="28"/>
          <w:lang w:eastAsia="ru-RU"/>
        </w:rPr>
        <w:t>еобходимо внимательно прочитать экзаменационный билет, уяснить, на какие вопросы требуется дать ответ; при ответе на вопрос учесть, что раскрыть понятие – значит не только дать определение, но и перечислить признаки, возможно, раскрыть принципы явления. Необходимо также дать ответы на возможные дополнительные вопросы билета.</w:t>
      </w:r>
    </w:p>
    <w:p w:rsidR="00DB47B9" w:rsidRPr="00BE755E" w:rsidRDefault="00DB47B9" w:rsidP="00DB47B9">
      <w:pPr>
        <w:tabs>
          <w:tab w:val="left" w:pos="0"/>
          <w:tab w:val="left" w:pos="9070"/>
        </w:tabs>
        <w:spacing w:after="0" w:line="360" w:lineRule="auto"/>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t xml:space="preserve">Во время зачета и экзамена недопустимо совещаться с </w:t>
      </w:r>
      <w:proofErr w:type="spellStart"/>
      <w:r w:rsidRPr="00BE755E">
        <w:rPr>
          <w:rFonts w:ascii="Times New Roman" w:eastAsia="Times New Roman" w:hAnsi="Times New Roman" w:cs="Times New Roman"/>
          <w:sz w:val="28"/>
          <w:szCs w:val="28"/>
          <w:lang w:eastAsia="ru-RU"/>
        </w:rPr>
        <w:t>одногруппниками</w:t>
      </w:r>
      <w:proofErr w:type="spellEnd"/>
      <w:r w:rsidRPr="00BE755E">
        <w:rPr>
          <w:rFonts w:ascii="Times New Roman" w:eastAsia="Times New Roman" w:hAnsi="Times New Roman" w:cs="Times New Roman"/>
          <w:sz w:val="28"/>
          <w:szCs w:val="28"/>
          <w:lang w:eastAsia="ru-RU"/>
        </w:rPr>
        <w:t xml:space="preserve"> и использовать шпаргалки и иные средства получения информации, поскольку в этом случае студент удаляется из аудитории с выставлением в ведомость оценки «не зачтено» либо «неудовлетворительно».</w:t>
      </w:r>
    </w:p>
    <w:p w:rsidR="00DB47B9" w:rsidRPr="00BE755E" w:rsidRDefault="00DB47B9" w:rsidP="00DB47B9">
      <w:pPr>
        <w:tabs>
          <w:tab w:val="left" w:pos="0"/>
          <w:tab w:val="left" w:pos="9070"/>
        </w:tabs>
        <w:spacing w:after="0" w:line="360" w:lineRule="auto"/>
        <w:ind w:firstLine="709"/>
        <w:jc w:val="both"/>
        <w:rPr>
          <w:rFonts w:ascii="Times New Roman" w:eastAsia="Times New Roman" w:hAnsi="Times New Roman" w:cs="Times New Roman"/>
          <w:sz w:val="28"/>
          <w:szCs w:val="28"/>
          <w:lang w:eastAsia="ru-RU"/>
        </w:rPr>
      </w:pPr>
      <w:r w:rsidRPr="00BE755E">
        <w:rPr>
          <w:rFonts w:ascii="Times New Roman" w:eastAsia="Times New Roman" w:hAnsi="Times New Roman" w:cs="Times New Roman"/>
          <w:sz w:val="28"/>
          <w:szCs w:val="28"/>
          <w:lang w:eastAsia="ru-RU"/>
        </w:rPr>
        <w:t>Важно помнить, что хорошая, ответственная подготовка, четкое следование настоящим методическим рекомендациям – залог успешной сдачи зачета и экзамена и получение знаний, которые запомнятся на долгие годы и которым обязательно найдется применение в будущей профессиональной деятельности, поскольку именно на конституционном праве Российской Федерации базируются все отрасли российского права.</w:t>
      </w:r>
    </w:p>
    <w:p w:rsidR="00DB47B9" w:rsidRPr="00DD6584" w:rsidRDefault="00DB47B9" w:rsidP="00DB47B9">
      <w:pPr>
        <w:spacing w:after="0" w:line="360" w:lineRule="auto"/>
        <w:ind w:firstLine="567"/>
        <w:jc w:val="both"/>
        <w:rPr>
          <w:rFonts w:ascii="Times New Roman" w:eastAsia="Times New Roman" w:hAnsi="Times New Roman" w:cs="Times New Roman"/>
          <w:i/>
          <w:sz w:val="28"/>
          <w:szCs w:val="24"/>
          <w:lang w:eastAsia="ru-RU"/>
        </w:rPr>
      </w:pPr>
      <w:r w:rsidRPr="00DD6584">
        <w:rPr>
          <w:rFonts w:ascii="Times New Roman" w:eastAsia="Times New Roman" w:hAnsi="Times New Roman" w:cs="Times New Roman"/>
          <w:i/>
          <w:sz w:val="28"/>
          <w:szCs w:val="24"/>
          <w:lang w:eastAsia="ru-RU"/>
        </w:rPr>
        <w:t xml:space="preserve">Рекомендации по освоению дисциплины приведены в «Методические рекомендациями по планированию и организации внеаудиторной самостоятельной работы по образовательным программам </w:t>
      </w:r>
      <w:proofErr w:type="spellStart"/>
      <w:r w:rsidRPr="00DD6584">
        <w:rPr>
          <w:rFonts w:ascii="Times New Roman" w:eastAsia="Times New Roman" w:hAnsi="Times New Roman" w:cs="Times New Roman"/>
          <w:i/>
          <w:sz w:val="28"/>
          <w:szCs w:val="24"/>
          <w:lang w:eastAsia="ru-RU"/>
        </w:rPr>
        <w:t>бакалавриата</w:t>
      </w:r>
      <w:proofErr w:type="spellEnd"/>
      <w:r w:rsidRPr="00DD6584">
        <w:rPr>
          <w:rFonts w:ascii="Times New Roman" w:eastAsia="Times New Roman" w:hAnsi="Times New Roman" w:cs="Times New Roman"/>
          <w:i/>
          <w:sz w:val="28"/>
          <w:szCs w:val="24"/>
          <w:lang w:eastAsia="ru-RU"/>
        </w:rPr>
        <w:t xml:space="preserve"> и магистратуры в Финансовом университете» (Приказ ректора № 1040_о от 11.05.2021) и в данной рабочей программе дисциплины.</w:t>
      </w:r>
    </w:p>
    <w:p w:rsidR="00DB47B9" w:rsidRPr="00BE755E" w:rsidRDefault="00DB47B9" w:rsidP="00DB47B9">
      <w:pPr>
        <w:pStyle w:val="1"/>
        <w:spacing w:before="0" w:beforeAutospacing="0" w:after="0" w:afterAutospacing="0" w:line="276" w:lineRule="auto"/>
        <w:jc w:val="left"/>
        <w:rPr>
          <w:b w:val="0"/>
          <w:sz w:val="28"/>
          <w:szCs w:val="28"/>
        </w:rPr>
      </w:pPr>
    </w:p>
    <w:p w:rsidR="00DB47B9" w:rsidRPr="00BE755E" w:rsidRDefault="00DB47B9" w:rsidP="00DB47B9">
      <w:pPr>
        <w:pStyle w:val="1"/>
        <w:spacing w:before="0" w:beforeAutospacing="0" w:after="0" w:afterAutospacing="0" w:line="276" w:lineRule="auto"/>
        <w:rPr>
          <w:webHidden/>
          <w:sz w:val="28"/>
          <w:szCs w:val="28"/>
        </w:rPr>
      </w:pPr>
      <w:r w:rsidRPr="00BE755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
      <w:bookmarkEnd w:id="9"/>
      <w:bookmarkEnd w:id="10"/>
      <w:bookmarkEnd w:id="11"/>
      <w:r w:rsidRPr="00BE755E">
        <w:rPr>
          <w:webHidden/>
          <w:sz w:val="28"/>
          <w:szCs w:val="28"/>
        </w:rPr>
        <w:tab/>
      </w:r>
    </w:p>
    <w:p w:rsidR="00DB47B9" w:rsidRPr="00BE755E" w:rsidRDefault="00DB47B9" w:rsidP="00DB47B9">
      <w:pPr>
        <w:spacing w:after="160" w:line="259" w:lineRule="auto"/>
        <w:jc w:val="both"/>
        <w:rPr>
          <w:rFonts w:ascii="Times New Roman" w:eastAsia="Calibri" w:hAnsi="Times New Roman" w:cs="Times New Roman"/>
          <w:sz w:val="28"/>
          <w:szCs w:val="28"/>
        </w:rPr>
      </w:pPr>
      <w:bookmarkStart w:id="12" w:name="_Toc506893292"/>
      <w:r w:rsidRPr="00BE755E">
        <w:rPr>
          <w:rFonts w:ascii="Times New Roman" w:eastAsia="Calibri" w:hAnsi="Times New Roman" w:cs="Times New Roman"/>
          <w:sz w:val="28"/>
          <w:szCs w:val="28"/>
        </w:rPr>
        <w:t>11.1 Комплект лицензионного программного обеспечения:</w:t>
      </w:r>
    </w:p>
    <w:p w:rsidR="00DB47B9" w:rsidRPr="00BE755E" w:rsidRDefault="00DB47B9" w:rsidP="00DB47B9">
      <w:pPr>
        <w:numPr>
          <w:ilvl w:val="0"/>
          <w:numId w:val="41"/>
        </w:numPr>
        <w:spacing w:after="160" w:line="259" w:lineRule="auto"/>
        <w:contextualSpacing/>
        <w:jc w:val="both"/>
        <w:rPr>
          <w:rFonts w:ascii="Times New Roman" w:eastAsia="Calibri" w:hAnsi="Times New Roman" w:cs="Times New Roman"/>
          <w:sz w:val="28"/>
          <w:szCs w:val="28"/>
          <w:lang w:val="en-US"/>
        </w:rPr>
      </w:pPr>
      <w:r w:rsidRPr="00BE755E">
        <w:rPr>
          <w:rFonts w:ascii="Times New Roman" w:eastAsia="Calibri" w:hAnsi="Times New Roman" w:cs="Times New Roman"/>
          <w:sz w:val="28"/>
          <w:szCs w:val="28"/>
          <w:lang w:val="en-US"/>
        </w:rPr>
        <w:t>Windows Microsoft Office</w:t>
      </w:r>
    </w:p>
    <w:p w:rsidR="00DB47B9" w:rsidRPr="00BE755E" w:rsidRDefault="00DB47B9" w:rsidP="00DB47B9">
      <w:pPr>
        <w:numPr>
          <w:ilvl w:val="0"/>
          <w:numId w:val="41"/>
        </w:numPr>
        <w:spacing w:after="160" w:line="259" w:lineRule="auto"/>
        <w:contextualSpacing/>
        <w:jc w:val="both"/>
        <w:rPr>
          <w:rFonts w:ascii="Times New Roman" w:eastAsia="Calibri" w:hAnsi="Times New Roman" w:cs="Times New Roman"/>
          <w:sz w:val="28"/>
          <w:szCs w:val="28"/>
          <w:lang w:val="en-US"/>
        </w:rPr>
      </w:pPr>
      <w:r w:rsidRPr="00BE755E">
        <w:rPr>
          <w:rFonts w:ascii="Times New Roman" w:eastAsia="Calibri" w:hAnsi="Times New Roman" w:cs="Times New Roman"/>
          <w:sz w:val="28"/>
          <w:szCs w:val="28"/>
        </w:rPr>
        <w:t>Антивирус</w:t>
      </w:r>
      <w:r w:rsidRPr="00BE755E">
        <w:rPr>
          <w:rFonts w:ascii="Times New Roman" w:eastAsia="Calibri" w:hAnsi="Times New Roman" w:cs="Times New Roman"/>
          <w:sz w:val="28"/>
          <w:szCs w:val="28"/>
          <w:lang w:val="en-US"/>
        </w:rPr>
        <w:t xml:space="preserve"> ESET Endpoint Security</w:t>
      </w:r>
    </w:p>
    <w:p w:rsidR="00DB47B9" w:rsidRPr="00BE755E" w:rsidRDefault="00DB47B9" w:rsidP="00DB47B9">
      <w:pPr>
        <w:spacing w:after="160" w:line="259" w:lineRule="auto"/>
        <w:ind w:left="720"/>
        <w:contextualSpacing/>
        <w:jc w:val="both"/>
        <w:rPr>
          <w:rFonts w:ascii="Times New Roman" w:eastAsia="Calibri" w:hAnsi="Times New Roman" w:cs="Times New Roman"/>
          <w:sz w:val="28"/>
          <w:szCs w:val="28"/>
          <w:lang w:val="en-US"/>
        </w:rPr>
      </w:pPr>
    </w:p>
    <w:p w:rsidR="00DB47B9" w:rsidRPr="00BE755E" w:rsidRDefault="00DB47B9" w:rsidP="00DB47B9">
      <w:pPr>
        <w:spacing w:after="160" w:line="259" w:lineRule="auto"/>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11.2 Современные профессиональные базы данных и информационные справочные системы:</w:t>
      </w:r>
    </w:p>
    <w:p w:rsidR="00DB47B9" w:rsidRPr="00BE755E" w:rsidRDefault="00DB47B9" w:rsidP="00DB47B9">
      <w:pPr>
        <w:numPr>
          <w:ilvl w:val="0"/>
          <w:numId w:val="42"/>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lastRenderedPageBreak/>
        <w:t>Официальный интернет-портал правовой информации http://www.pravo.gov.ru</w:t>
      </w:r>
    </w:p>
    <w:p w:rsidR="00DB47B9" w:rsidRPr="00BE755E" w:rsidRDefault="00DB47B9" w:rsidP="00DB47B9">
      <w:pPr>
        <w:numPr>
          <w:ilvl w:val="0"/>
          <w:numId w:val="42"/>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 xml:space="preserve">Справочная правовая система «Консультант Плюс»: http://www.consultant.ru/ </w:t>
      </w:r>
    </w:p>
    <w:p w:rsidR="00DB47B9" w:rsidRPr="00BE755E" w:rsidRDefault="00DB47B9" w:rsidP="00DB47B9">
      <w:pPr>
        <w:numPr>
          <w:ilvl w:val="0"/>
          <w:numId w:val="42"/>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Справочная правовая система «Гарант»: http://www.garant.ru/</w:t>
      </w:r>
    </w:p>
    <w:p w:rsidR="00DB47B9" w:rsidRPr="00BE755E" w:rsidRDefault="00DB47B9" w:rsidP="00DB47B9">
      <w:pPr>
        <w:numPr>
          <w:ilvl w:val="0"/>
          <w:numId w:val="42"/>
        </w:numPr>
        <w:spacing w:after="160" w:line="259" w:lineRule="auto"/>
        <w:contextualSpacing/>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Система комплексного раскрытия информации «СКРИН» -http://www.skrin.ru/</w:t>
      </w:r>
    </w:p>
    <w:p w:rsidR="00DB47B9" w:rsidRPr="00BE755E" w:rsidRDefault="00DB47B9" w:rsidP="00DB47B9">
      <w:pPr>
        <w:spacing w:after="0" w:line="360" w:lineRule="auto"/>
        <w:rPr>
          <w:rFonts w:ascii="Times New Roman" w:eastAsia="Calibri" w:hAnsi="Times New Roman" w:cs="Times New Roman"/>
          <w:sz w:val="28"/>
          <w:szCs w:val="28"/>
        </w:rPr>
      </w:pPr>
    </w:p>
    <w:p w:rsidR="00DB47B9" w:rsidRPr="00BE755E" w:rsidRDefault="00DB47B9" w:rsidP="00DB47B9">
      <w:pPr>
        <w:pStyle w:val="1"/>
        <w:spacing w:before="0" w:beforeAutospacing="0" w:after="0" w:afterAutospacing="0" w:line="360" w:lineRule="auto"/>
        <w:rPr>
          <w:sz w:val="28"/>
          <w:szCs w:val="28"/>
        </w:rPr>
      </w:pPr>
      <w:bookmarkStart w:id="13" w:name="_Toc11776787"/>
      <w:r w:rsidRPr="00BE755E">
        <w:rPr>
          <w:sz w:val="28"/>
          <w:szCs w:val="28"/>
        </w:rPr>
        <w:t>12. Описание материально-технической базы, необходимой для осуществления образовательного процесса по дисциплине</w:t>
      </w:r>
      <w:bookmarkEnd w:id="12"/>
      <w:bookmarkEnd w:id="13"/>
    </w:p>
    <w:p w:rsidR="00DB47B9" w:rsidRPr="00BE755E" w:rsidRDefault="00DB47B9" w:rsidP="00DB47B9">
      <w:pPr>
        <w:spacing w:after="0" w:line="360" w:lineRule="auto"/>
        <w:rPr>
          <w:rFonts w:ascii="Times New Roman" w:hAnsi="Times New Roman" w:cs="Times New Roman"/>
          <w:sz w:val="28"/>
          <w:szCs w:val="28"/>
        </w:rPr>
      </w:pPr>
      <w:r w:rsidRPr="00BE755E">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финансовые калькуляторы, справочники.</w:t>
      </w:r>
    </w:p>
    <w:p w:rsidR="00DB47B9" w:rsidRPr="00BE755E" w:rsidRDefault="00DB47B9" w:rsidP="00DB47B9">
      <w:pPr>
        <w:keepNext/>
        <w:widowControl w:val="0"/>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p>
    <w:p w:rsidR="00DB47B9" w:rsidRPr="00BE755E" w:rsidRDefault="00DB47B9" w:rsidP="00DB47B9">
      <w:pPr>
        <w:rPr>
          <w:rFonts w:ascii="Times New Roman" w:hAnsi="Times New Roman" w:cs="Times New Roman"/>
        </w:rPr>
      </w:pPr>
    </w:p>
    <w:p w:rsidR="00AE604B" w:rsidRDefault="00AE604B"/>
    <w:sectPr w:rsidR="00AE604B" w:rsidSect="004A14DA">
      <w:footerReference w:type="default" r:id="rId13"/>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706" w:rsidRDefault="00715706">
      <w:pPr>
        <w:spacing w:after="0" w:line="240" w:lineRule="auto"/>
      </w:pPr>
      <w:r>
        <w:separator/>
      </w:r>
    </w:p>
  </w:endnote>
  <w:endnote w:type="continuationSeparator" w:id="0">
    <w:p w:rsidR="00715706" w:rsidRDefault="00715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280229"/>
      <w:docPartObj>
        <w:docPartGallery w:val="Page Numbers (Bottom of Page)"/>
        <w:docPartUnique/>
      </w:docPartObj>
    </w:sdtPr>
    <w:sdtContent>
      <w:p w:rsidR="004A14DA" w:rsidRDefault="004A14DA">
        <w:pPr>
          <w:pStyle w:val="af2"/>
          <w:jc w:val="right"/>
        </w:pPr>
        <w:r>
          <w:fldChar w:fldCharType="begin"/>
        </w:r>
        <w:r>
          <w:instrText>PAGE   \* MERGEFORMAT</w:instrText>
        </w:r>
        <w:r>
          <w:fldChar w:fldCharType="separate"/>
        </w:r>
        <w:r w:rsidR="00BA104C">
          <w:rPr>
            <w:noProof/>
          </w:rPr>
          <w:t>35</w:t>
        </w:r>
        <w:r>
          <w:rPr>
            <w:noProof/>
          </w:rPr>
          <w:fldChar w:fldCharType="end"/>
        </w:r>
      </w:p>
    </w:sdtContent>
  </w:sdt>
  <w:p w:rsidR="004A14DA" w:rsidRDefault="004A14D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706" w:rsidRDefault="00715706">
      <w:pPr>
        <w:spacing w:after="0" w:line="240" w:lineRule="auto"/>
      </w:pPr>
      <w:r>
        <w:separator/>
      </w:r>
    </w:p>
  </w:footnote>
  <w:footnote w:type="continuationSeparator" w:id="0">
    <w:p w:rsidR="00715706" w:rsidRDefault="007157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39C333C"/>
    <w:multiLevelType w:val="hybridMultilevel"/>
    <w:tmpl w:val="6E726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834901"/>
    <w:multiLevelType w:val="hybridMultilevel"/>
    <w:tmpl w:val="D902DF8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C4758F"/>
    <w:multiLevelType w:val="hybridMultilevel"/>
    <w:tmpl w:val="6DF02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7C366D"/>
    <w:multiLevelType w:val="hybridMultilevel"/>
    <w:tmpl w:val="848A2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2C71A6"/>
    <w:multiLevelType w:val="hybridMultilevel"/>
    <w:tmpl w:val="5DF01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463D5A"/>
    <w:multiLevelType w:val="hybridMultilevel"/>
    <w:tmpl w:val="CA3A9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5C5579"/>
    <w:multiLevelType w:val="hybridMultilevel"/>
    <w:tmpl w:val="B260C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391518"/>
    <w:multiLevelType w:val="hybridMultilevel"/>
    <w:tmpl w:val="E4A64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AE7B86"/>
    <w:multiLevelType w:val="hybridMultilevel"/>
    <w:tmpl w:val="F2264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794508"/>
    <w:multiLevelType w:val="hybridMultilevel"/>
    <w:tmpl w:val="D9D0A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672813"/>
    <w:multiLevelType w:val="hybridMultilevel"/>
    <w:tmpl w:val="4CE676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7E79A1"/>
    <w:multiLevelType w:val="hybridMultilevel"/>
    <w:tmpl w:val="000C3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370C7344"/>
    <w:multiLevelType w:val="hybridMultilevel"/>
    <w:tmpl w:val="AD3C5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6C694A"/>
    <w:multiLevelType w:val="hybridMultilevel"/>
    <w:tmpl w:val="5436E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CB4D74"/>
    <w:multiLevelType w:val="hybridMultilevel"/>
    <w:tmpl w:val="06A07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0E7F65"/>
    <w:multiLevelType w:val="hybridMultilevel"/>
    <w:tmpl w:val="CC989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51391E"/>
    <w:multiLevelType w:val="hybridMultilevel"/>
    <w:tmpl w:val="CA887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B36E1C"/>
    <w:multiLevelType w:val="hybridMultilevel"/>
    <w:tmpl w:val="8EDAC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815E1A"/>
    <w:multiLevelType w:val="hybridMultilevel"/>
    <w:tmpl w:val="9FCE2516"/>
    <w:lvl w:ilvl="0" w:tplc="32A088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CB194C"/>
    <w:multiLevelType w:val="hybridMultilevel"/>
    <w:tmpl w:val="7F766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BE0BF0"/>
    <w:multiLevelType w:val="hybridMultilevel"/>
    <w:tmpl w:val="60C26F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2B6D41"/>
    <w:multiLevelType w:val="multilevel"/>
    <w:tmpl w:val="F0381950"/>
    <w:lvl w:ilvl="0">
      <w:start w:val="1"/>
      <w:numFmt w:val="decimal"/>
      <w:lvlText w:val="%1."/>
      <w:lvlJc w:val="left"/>
      <w:pPr>
        <w:ind w:left="720" w:hanging="360"/>
      </w:pPr>
    </w:lvl>
    <w:lvl w:ilvl="1">
      <w:start w:val="2"/>
      <w:numFmt w:val="decimal"/>
      <w:isLgl/>
      <w:lvlText w:val="%1.%2."/>
      <w:lvlJc w:val="left"/>
      <w:pPr>
        <w:ind w:left="1080" w:hanging="720"/>
      </w:pPr>
      <w:rPr>
        <w:rFonts w:hint="default"/>
        <w:sz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FF46133"/>
    <w:multiLevelType w:val="hybridMultilevel"/>
    <w:tmpl w:val="F2264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1378FC"/>
    <w:multiLevelType w:val="hybridMultilevel"/>
    <w:tmpl w:val="4B9E6D2A"/>
    <w:lvl w:ilvl="0" w:tplc="73A4FB7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54469C"/>
    <w:multiLevelType w:val="hybridMultilevel"/>
    <w:tmpl w:val="91B0B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2C2EB7"/>
    <w:multiLevelType w:val="multilevel"/>
    <w:tmpl w:val="3A0413FC"/>
    <w:lvl w:ilvl="0">
      <w:start w:val="1"/>
      <w:numFmt w:val="decimal"/>
      <w:lvlText w:val="%1."/>
      <w:lvlJc w:val="left"/>
      <w:pPr>
        <w:ind w:left="784" w:hanging="75"/>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1" w15:restartNumberingAfterBreak="0">
    <w:nsid w:val="69A70BEE"/>
    <w:multiLevelType w:val="hybridMultilevel"/>
    <w:tmpl w:val="C2D60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0445B5"/>
    <w:multiLevelType w:val="hybridMultilevel"/>
    <w:tmpl w:val="A89CF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FE35B2"/>
    <w:multiLevelType w:val="hybridMultilevel"/>
    <w:tmpl w:val="4BD0D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0A4B78"/>
    <w:multiLevelType w:val="hybridMultilevel"/>
    <w:tmpl w:val="14B81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7B1D28"/>
    <w:multiLevelType w:val="hybridMultilevel"/>
    <w:tmpl w:val="36AA9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401F9C"/>
    <w:multiLevelType w:val="hybridMultilevel"/>
    <w:tmpl w:val="DC10D7DA"/>
    <w:lvl w:ilvl="0" w:tplc="9E14D53A">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7802C0"/>
    <w:multiLevelType w:val="hybridMultilevel"/>
    <w:tmpl w:val="5CF0BCE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C03CDA"/>
    <w:multiLevelType w:val="hybridMultilevel"/>
    <w:tmpl w:val="5B8ED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E26219"/>
    <w:multiLevelType w:val="hybridMultilevel"/>
    <w:tmpl w:val="51A4659E"/>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F36FDE"/>
    <w:multiLevelType w:val="hybridMultilevel"/>
    <w:tmpl w:val="0B2AB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66735C"/>
    <w:multiLevelType w:val="hybridMultilevel"/>
    <w:tmpl w:val="06A07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F693DB1"/>
    <w:multiLevelType w:val="hybridMultilevel"/>
    <w:tmpl w:val="EFC2A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12"/>
  </w:num>
  <w:num w:numId="3">
    <w:abstractNumId w:val="35"/>
  </w:num>
  <w:num w:numId="4">
    <w:abstractNumId w:val="32"/>
  </w:num>
  <w:num w:numId="5">
    <w:abstractNumId w:val="29"/>
  </w:num>
  <w:num w:numId="6">
    <w:abstractNumId w:val="36"/>
  </w:num>
  <w:num w:numId="7">
    <w:abstractNumId w:val="15"/>
  </w:num>
  <w:num w:numId="8">
    <w:abstractNumId w:val="27"/>
  </w:num>
  <w:num w:numId="9">
    <w:abstractNumId w:val="11"/>
  </w:num>
  <w:num w:numId="10">
    <w:abstractNumId w:val="8"/>
  </w:num>
  <w:num w:numId="11">
    <w:abstractNumId w:val="7"/>
  </w:num>
  <w:num w:numId="12">
    <w:abstractNumId w:val="26"/>
  </w:num>
  <w:num w:numId="13">
    <w:abstractNumId w:val="43"/>
  </w:num>
  <w:num w:numId="14">
    <w:abstractNumId w:val="24"/>
  </w:num>
  <w:num w:numId="15">
    <w:abstractNumId w:val="9"/>
  </w:num>
  <w:num w:numId="16">
    <w:abstractNumId w:val="33"/>
  </w:num>
  <w:num w:numId="17">
    <w:abstractNumId w:val="16"/>
  </w:num>
  <w:num w:numId="18">
    <w:abstractNumId w:val="34"/>
  </w:num>
  <w:num w:numId="19">
    <w:abstractNumId w:val="31"/>
  </w:num>
  <w:num w:numId="20">
    <w:abstractNumId w:val="6"/>
  </w:num>
  <w:num w:numId="21">
    <w:abstractNumId w:val="21"/>
  </w:num>
  <w:num w:numId="22">
    <w:abstractNumId w:val="13"/>
  </w:num>
  <w:num w:numId="23">
    <w:abstractNumId w:val="5"/>
  </w:num>
  <w:num w:numId="24">
    <w:abstractNumId w:val="2"/>
  </w:num>
  <w:num w:numId="25">
    <w:abstractNumId w:val="38"/>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
  </w:num>
  <w:num w:numId="37">
    <w:abstractNumId w:val="30"/>
  </w:num>
  <w:num w:numId="38">
    <w:abstractNumId w:val="0"/>
  </w:num>
  <w:num w:numId="39">
    <w:abstractNumId w:val="1"/>
  </w:num>
  <w:num w:numId="40">
    <w:abstractNumId w:val="42"/>
  </w:num>
  <w:num w:numId="41">
    <w:abstractNumId w:val="20"/>
  </w:num>
  <w:num w:numId="42">
    <w:abstractNumId w:val="4"/>
  </w:num>
  <w:num w:numId="43">
    <w:abstractNumId w:val="40"/>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7B9"/>
    <w:rsid w:val="004A14DA"/>
    <w:rsid w:val="00534D68"/>
    <w:rsid w:val="00715706"/>
    <w:rsid w:val="00AE604B"/>
    <w:rsid w:val="00BA104C"/>
    <w:rsid w:val="00BF72F2"/>
    <w:rsid w:val="00C31797"/>
    <w:rsid w:val="00CC4A25"/>
    <w:rsid w:val="00DB47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760D43A"/>
  <w15:docId w15:val="{3C49579A-EF7F-4C86-B55C-972CEBF77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47B9"/>
  </w:style>
  <w:style w:type="paragraph" w:styleId="1">
    <w:name w:val="heading 1"/>
    <w:basedOn w:val="a"/>
    <w:link w:val="10"/>
    <w:uiPriority w:val="9"/>
    <w:qFormat/>
    <w:rsid w:val="00DB47B9"/>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4">
    <w:name w:val="heading 4"/>
    <w:basedOn w:val="a"/>
    <w:next w:val="a"/>
    <w:link w:val="40"/>
    <w:uiPriority w:val="9"/>
    <w:unhideWhenUsed/>
    <w:qFormat/>
    <w:rsid w:val="00DB47B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DB47B9"/>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paragraph" w:styleId="6">
    <w:name w:val="heading 6"/>
    <w:basedOn w:val="a"/>
    <w:next w:val="a"/>
    <w:link w:val="60"/>
    <w:uiPriority w:val="9"/>
    <w:unhideWhenUsed/>
    <w:qFormat/>
    <w:rsid w:val="00DB47B9"/>
    <w:pPr>
      <w:keepNext/>
      <w:keepLines/>
      <w:suppressAutoHyphens/>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7">
    <w:name w:val="heading 7"/>
    <w:basedOn w:val="a"/>
    <w:next w:val="a"/>
    <w:link w:val="70"/>
    <w:uiPriority w:val="9"/>
    <w:unhideWhenUsed/>
    <w:qFormat/>
    <w:rsid w:val="00DB47B9"/>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B47B9"/>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DB47B9"/>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DB47B9"/>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DB47B9"/>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DB47B9"/>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34"/>
    <w:qFormat/>
    <w:rsid w:val="00DB47B9"/>
    <w:pPr>
      <w:ind w:left="720"/>
      <w:contextualSpacing/>
    </w:pPr>
  </w:style>
  <w:style w:type="character" w:customStyle="1" w:styleId="a4">
    <w:name w:val="Абзац списка Знак"/>
    <w:link w:val="a3"/>
    <w:uiPriority w:val="34"/>
    <w:rsid w:val="00DB47B9"/>
  </w:style>
  <w:style w:type="table" w:styleId="a5">
    <w:name w:val="Table Grid"/>
    <w:basedOn w:val="a1"/>
    <w:uiPriority w:val="39"/>
    <w:rsid w:val="00DB47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DB47B9"/>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DB47B9"/>
    <w:rPr>
      <w:rFonts w:ascii="Calibri" w:eastAsia="Times New Roman" w:hAnsi="Calibri" w:cs="Times New Roman"/>
      <w:sz w:val="20"/>
      <w:szCs w:val="20"/>
    </w:rPr>
  </w:style>
  <w:style w:type="paragraph" w:styleId="a8">
    <w:name w:val="Body Text Indent"/>
    <w:basedOn w:val="a"/>
    <w:link w:val="a9"/>
    <w:uiPriority w:val="99"/>
    <w:unhideWhenUsed/>
    <w:rsid w:val="00DB47B9"/>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DB47B9"/>
    <w:rPr>
      <w:rFonts w:ascii="Times New Roman" w:eastAsia="Times New Roman" w:hAnsi="Times New Roman" w:cs="Times New Roman"/>
      <w:sz w:val="28"/>
      <w:szCs w:val="24"/>
      <w:lang w:eastAsia="ru-RU"/>
    </w:rPr>
  </w:style>
  <w:style w:type="paragraph" w:customStyle="1" w:styleId="Default">
    <w:name w:val="Default"/>
    <w:rsid w:val="00DB47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DB47B9"/>
    <w:pPr>
      <w:spacing w:after="120"/>
    </w:pPr>
  </w:style>
  <w:style w:type="character" w:customStyle="1" w:styleId="ab">
    <w:name w:val="Основной текст Знак"/>
    <w:basedOn w:val="a0"/>
    <w:link w:val="aa"/>
    <w:uiPriority w:val="99"/>
    <w:rsid w:val="00DB47B9"/>
  </w:style>
  <w:style w:type="paragraph" w:styleId="ac">
    <w:name w:val="List"/>
    <w:basedOn w:val="a"/>
    <w:rsid w:val="00DB47B9"/>
    <w:pPr>
      <w:spacing w:after="0" w:line="240" w:lineRule="auto"/>
      <w:ind w:left="283" w:hanging="283"/>
    </w:pPr>
    <w:rPr>
      <w:rFonts w:ascii="Times New Roman" w:eastAsia="Times New Roman" w:hAnsi="Times New Roman" w:cs="Times New Roman"/>
      <w:sz w:val="28"/>
      <w:szCs w:val="20"/>
    </w:rPr>
  </w:style>
  <w:style w:type="character" w:styleId="ad">
    <w:name w:val="Hyperlink"/>
    <w:basedOn w:val="a0"/>
    <w:uiPriority w:val="99"/>
    <w:unhideWhenUsed/>
    <w:rsid w:val="00DB47B9"/>
    <w:rPr>
      <w:rFonts w:ascii="Arial" w:hAnsi="Arial" w:cs="Arial" w:hint="default"/>
      <w:color w:val="08457E"/>
      <w:u w:val="single"/>
    </w:rPr>
  </w:style>
  <w:style w:type="character" w:customStyle="1" w:styleId="FontStyle49">
    <w:name w:val="Font Style49"/>
    <w:basedOn w:val="a0"/>
    <w:uiPriority w:val="99"/>
    <w:rsid w:val="00DB47B9"/>
    <w:rPr>
      <w:rFonts w:ascii="Times New Roman" w:hAnsi="Times New Roman" w:cs="Times New Roman"/>
      <w:sz w:val="22"/>
      <w:szCs w:val="22"/>
    </w:rPr>
  </w:style>
  <w:style w:type="paragraph" w:customStyle="1" w:styleId="Style29">
    <w:name w:val="Style29"/>
    <w:basedOn w:val="a"/>
    <w:uiPriority w:val="99"/>
    <w:rsid w:val="00DB47B9"/>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DB47B9"/>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DB47B9"/>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DB47B9"/>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DB47B9"/>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DB47B9"/>
  </w:style>
  <w:style w:type="paragraph" w:styleId="af1">
    <w:name w:val="header"/>
    <w:basedOn w:val="a"/>
    <w:link w:val="af0"/>
    <w:uiPriority w:val="99"/>
    <w:unhideWhenUsed/>
    <w:rsid w:val="00DB47B9"/>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DB47B9"/>
  </w:style>
  <w:style w:type="paragraph" w:styleId="af2">
    <w:name w:val="footer"/>
    <w:basedOn w:val="a"/>
    <w:link w:val="af3"/>
    <w:uiPriority w:val="99"/>
    <w:unhideWhenUsed/>
    <w:rsid w:val="00DB47B9"/>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DB47B9"/>
  </w:style>
  <w:style w:type="paragraph" w:customStyle="1" w:styleId="Style27">
    <w:name w:val="Style27"/>
    <w:basedOn w:val="a"/>
    <w:uiPriority w:val="99"/>
    <w:rsid w:val="00DB47B9"/>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DB47B9"/>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basedOn w:val="a0"/>
    <w:uiPriority w:val="99"/>
    <w:rsid w:val="00DB47B9"/>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DB47B9"/>
  </w:style>
  <w:style w:type="paragraph" w:styleId="20">
    <w:name w:val="Body Text Indent 2"/>
    <w:basedOn w:val="a"/>
    <w:link w:val="2"/>
    <w:uiPriority w:val="99"/>
    <w:semiHidden/>
    <w:unhideWhenUsed/>
    <w:rsid w:val="00DB47B9"/>
    <w:pPr>
      <w:spacing w:after="120" w:line="480" w:lineRule="auto"/>
      <w:ind w:left="283"/>
    </w:pPr>
  </w:style>
  <w:style w:type="character" w:customStyle="1" w:styleId="21">
    <w:name w:val="Основной текст с отступом 2 Знак1"/>
    <w:basedOn w:val="a0"/>
    <w:uiPriority w:val="99"/>
    <w:semiHidden/>
    <w:rsid w:val="00DB47B9"/>
  </w:style>
  <w:style w:type="character" w:customStyle="1" w:styleId="22">
    <w:name w:val="Основной текст 2 Знак"/>
    <w:basedOn w:val="a0"/>
    <w:link w:val="23"/>
    <w:uiPriority w:val="99"/>
    <w:semiHidden/>
    <w:rsid w:val="00DB47B9"/>
  </w:style>
  <w:style w:type="paragraph" w:styleId="23">
    <w:name w:val="Body Text 2"/>
    <w:basedOn w:val="a"/>
    <w:link w:val="22"/>
    <w:uiPriority w:val="99"/>
    <w:semiHidden/>
    <w:unhideWhenUsed/>
    <w:rsid w:val="00DB47B9"/>
    <w:pPr>
      <w:spacing w:after="120" w:line="480" w:lineRule="auto"/>
    </w:pPr>
  </w:style>
  <w:style w:type="character" w:customStyle="1" w:styleId="210">
    <w:name w:val="Основной текст 2 Знак1"/>
    <w:basedOn w:val="a0"/>
    <w:uiPriority w:val="99"/>
    <w:semiHidden/>
    <w:rsid w:val="00DB47B9"/>
  </w:style>
  <w:style w:type="paragraph" w:customStyle="1" w:styleId="Style15">
    <w:name w:val="Style15"/>
    <w:basedOn w:val="a"/>
    <w:uiPriority w:val="99"/>
    <w:rsid w:val="00DB47B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5">
    <w:name w:val="Style55"/>
    <w:basedOn w:val="a"/>
    <w:uiPriority w:val="99"/>
    <w:rsid w:val="00DB47B9"/>
    <w:pPr>
      <w:widowControl w:val="0"/>
      <w:autoSpaceDE w:val="0"/>
      <w:autoSpaceDN w:val="0"/>
      <w:adjustRightInd w:val="0"/>
      <w:spacing w:after="0" w:line="370" w:lineRule="exact"/>
      <w:ind w:firstLine="998"/>
      <w:jc w:val="both"/>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DB47B9"/>
    <w:rPr>
      <w:rFonts w:ascii="Times New Roman" w:hAnsi="Times New Roman" w:cs="Times New Roman"/>
      <w:i/>
      <w:iCs/>
      <w:sz w:val="26"/>
      <w:szCs w:val="26"/>
    </w:rPr>
  </w:style>
  <w:style w:type="character" w:customStyle="1" w:styleId="FontStyle68">
    <w:name w:val="Font Style68"/>
    <w:basedOn w:val="a0"/>
    <w:uiPriority w:val="99"/>
    <w:rsid w:val="00DB47B9"/>
    <w:rPr>
      <w:rFonts w:ascii="Times New Roman" w:hAnsi="Times New Roman" w:cs="Times New Roman"/>
      <w:sz w:val="26"/>
      <w:szCs w:val="26"/>
    </w:rPr>
  </w:style>
  <w:style w:type="paragraph" w:customStyle="1" w:styleId="Style22">
    <w:name w:val="Style22"/>
    <w:basedOn w:val="a"/>
    <w:uiPriority w:val="99"/>
    <w:rsid w:val="00DB47B9"/>
    <w:pPr>
      <w:widowControl w:val="0"/>
      <w:autoSpaceDE w:val="0"/>
      <w:autoSpaceDN w:val="0"/>
      <w:adjustRightInd w:val="0"/>
      <w:spacing w:after="0" w:line="374" w:lineRule="exact"/>
      <w:ind w:firstLine="830"/>
      <w:jc w:val="both"/>
    </w:pPr>
    <w:rPr>
      <w:rFonts w:ascii="Times New Roman" w:eastAsiaTheme="minorEastAsia" w:hAnsi="Times New Roman" w:cs="Times New Roman"/>
      <w:sz w:val="24"/>
      <w:szCs w:val="24"/>
      <w:lang w:eastAsia="ru-RU"/>
    </w:rPr>
  </w:style>
  <w:style w:type="paragraph" w:styleId="3">
    <w:name w:val="Body Text 3"/>
    <w:basedOn w:val="a"/>
    <w:link w:val="30"/>
    <w:unhideWhenUsed/>
    <w:rsid w:val="00DB47B9"/>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DB47B9"/>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DB47B9"/>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DB47B9"/>
    <w:rPr>
      <w:rFonts w:ascii="Arial" w:hAnsi="Arial" w:cs="Arial"/>
      <w:sz w:val="18"/>
      <w:szCs w:val="18"/>
    </w:rPr>
  </w:style>
  <w:style w:type="paragraph" w:styleId="af6">
    <w:name w:val="Normal (Web)"/>
    <w:basedOn w:val="a"/>
    <w:uiPriority w:val="99"/>
    <w:unhideWhenUsed/>
    <w:rsid w:val="00DB47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DB47B9"/>
    <w:rPr>
      <w:vertAlign w:val="superscript"/>
    </w:rPr>
  </w:style>
  <w:style w:type="paragraph" w:styleId="31">
    <w:name w:val="Body Text Indent 3"/>
    <w:basedOn w:val="a"/>
    <w:link w:val="32"/>
    <w:rsid w:val="00DB47B9"/>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B47B9"/>
    <w:rPr>
      <w:rFonts w:ascii="Times New Roman" w:eastAsia="Times New Roman" w:hAnsi="Times New Roman" w:cs="Times New Roman"/>
      <w:sz w:val="16"/>
      <w:szCs w:val="16"/>
      <w:lang w:eastAsia="ru-RU"/>
    </w:rPr>
  </w:style>
  <w:style w:type="paragraph" w:customStyle="1" w:styleId="carticletitle">
    <w:name w:val="c_article_title"/>
    <w:basedOn w:val="a"/>
    <w:rsid w:val="00DB47B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31747"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fa.ru/org/dep/pred/News/2018-01-23-ratingpred.aspx" TargetMode="External"/><Relationship Id="rId1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znanium.com/catalog/product/987732" TargetMode="External"/><Relationship Id="rId4" Type="http://schemas.openxmlformats.org/officeDocument/2006/relationships/webSettings" Target="webSettings.xml"/><Relationship Id="rId9" Type="http://schemas.openxmlformats.org/officeDocument/2006/relationships/hyperlink" Target="https://urait.ru/bcode/43191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36</Pages>
  <Words>10927</Words>
  <Characters>62290</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Матвеевы</dc:creator>
  <cp:lastModifiedBy>Молчанова Алла Владиславовна</cp:lastModifiedBy>
  <cp:revision>3</cp:revision>
  <dcterms:created xsi:type="dcterms:W3CDTF">2021-12-09T07:40:00Z</dcterms:created>
  <dcterms:modified xsi:type="dcterms:W3CDTF">2021-12-09T08:21:00Z</dcterms:modified>
</cp:coreProperties>
</file>